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74" w:rsidRPr="00FA17EA" w:rsidRDefault="001A7074" w:rsidP="001A7074">
      <w:pPr>
        <w:spacing w:line="276" w:lineRule="auto"/>
        <w:jc w:val="center"/>
        <w:rPr>
          <w:b/>
          <w:caps/>
          <w:sz w:val="28"/>
          <w:szCs w:val="28"/>
        </w:rPr>
      </w:pPr>
      <w:r w:rsidRPr="00FA17EA">
        <w:rPr>
          <w:b/>
          <w:caps/>
          <w:sz w:val="28"/>
          <w:szCs w:val="28"/>
          <w:lang w:val="uk-UA"/>
        </w:rPr>
        <w:t>Міністерство освіти і науки України</w:t>
      </w:r>
    </w:p>
    <w:p w:rsidR="001A7074" w:rsidRPr="00FA17EA" w:rsidRDefault="001A7074" w:rsidP="001A7074">
      <w:pPr>
        <w:spacing w:line="276" w:lineRule="auto"/>
        <w:jc w:val="center"/>
        <w:rPr>
          <w:b/>
          <w:bCs/>
          <w:iCs/>
          <w:caps/>
          <w:sz w:val="28"/>
          <w:szCs w:val="28"/>
          <w:lang w:val="uk-UA"/>
        </w:rPr>
      </w:pPr>
      <w:r w:rsidRPr="00FA17EA">
        <w:rPr>
          <w:b/>
          <w:bCs/>
          <w:iCs/>
          <w:caps/>
          <w:sz w:val="28"/>
          <w:szCs w:val="28"/>
          <w:lang w:val="uk-UA"/>
        </w:rPr>
        <w:t>МИКОЛАЇВСЬКИЙ Національний університет</w:t>
      </w:r>
    </w:p>
    <w:p w:rsidR="001A7074" w:rsidRPr="00FA17EA" w:rsidRDefault="001A7074" w:rsidP="001A7074">
      <w:pPr>
        <w:spacing w:line="276" w:lineRule="auto"/>
        <w:jc w:val="center"/>
        <w:rPr>
          <w:b/>
          <w:bCs/>
          <w:iCs/>
          <w:caps/>
          <w:sz w:val="28"/>
          <w:szCs w:val="28"/>
          <w:lang w:val="uk-UA"/>
        </w:rPr>
      </w:pPr>
      <w:r w:rsidRPr="00FA17EA">
        <w:rPr>
          <w:b/>
          <w:bCs/>
          <w:iCs/>
          <w:caps/>
          <w:sz w:val="28"/>
          <w:szCs w:val="28"/>
          <w:lang w:val="uk-UA"/>
        </w:rPr>
        <w:t xml:space="preserve">імені В.О. Сухомлинського </w:t>
      </w:r>
    </w:p>
    <w:p w:rsidR="001A7074" w:rsidRPr="00FA17EA" w:rsidRDefault="001A7074" w:rsidP="001A7074">
      <w:pPr>
        <w:spacing w:line="276" w:lineRule="auto"/>
        <w:jc w:val="both"/>
        <w:rPr>
          <w:b/>
          <w:bCs/>
          <w:iCs/>
          <w:sz w:val="28"/>
          <w:szCs w:val="28"/>
        </w:rPr>
      </w:pPr>
    </w:p>
    <w:p w:rsidR="001A7074" w:rsidRPr="00FA17EA" w:rsidRDefault="00C42E4F" w:rsidP="001A7074">
      <w:pPr>
        <w:spacing w:line="276" w:lineRule="auto"/>
        <w:jc w:val="center"/>
        <w:rPr>
          <w:bCs/>
          <w:iCs/>
          <w:sz w:val="28"/>
          <w:szCs w:val="28"/>
          <w:lang w:val="uk-UA"/>
        </w:rPr>
      </w:pPr>
      <w:r w:rsidRPr="00FA17EA">
        <w:rPr>
          <w:bCs/>
          <w:iCs/>
          <w:sz w:val="28"/>
          <w:szCs w:val="28"/>
          <w:lang w:val="uk-UA"/>
        </w:rPr>
        <w:t>Кафедра педагогіки та дитячої</w:t>
      </w:r>
      <w:r w:rsidR="001A7074" w:rsidRPr="00FA17EA">
        <w:rPr>
          <w:bCs/>
          <w:iCs/>
          <w:sz w:val="28"/>
          <w:szCs w:val="28"/>
          <w:lang w:val="uk-UA"/>
        </w:rPr>
        <w:t xml:space="preserve"> психології</w:t>
      </w:r>
    </w:p>
    <w:p w:rsidR="001A7074" w:rsidRPr="00FA17EA" w:rsidRDefault="001A7074" w:rsidP="001A7074">
      <w:pPr>
        <w:pBdr>
          <w:bottom w:val="single" w:sz="12" w:space="1" w:color="auto"/>
        </w:pBdr>
        <w:spacing w:line="276" w:lineRule="auto"/>
        <w:jc w:val="both"/>
        <w:rPr>
          <w:b/>
          <w:bCs/>
          <w:iCs/>
          <w:sz w:val="28"/>
          <w:szCs w:val="28"/>
          <w:lang w:val="uk-UA"/>
        </w:rPr>
      </w:pPr>
    </w:p>
    <w:p w:rsidR="001A7074" w:rsidRPr="00FA17EA" w:rsidRDefault="001A7074" w:rsidP="001A7074">
      <w:pPr>
        <w:pBdr>
          <w:bottom w:val="single" w:sz="12" w:space="1" w:color="auto"/>
        </w:pBdr>
        <w:spacing w:line="276" w:lineRule="auto"/>
        <w:jc w:val="center"/>
        <w:rPr>
          <w:b/>
          <w:bCs/>
          <w:iCs/>
          <w:caps/>
          <w:sz w:val="28"/>
          <w:szCs w:val="28"/>
          <w:lang w:val="uk-UA"/>
        </w:rPr>
      </w:pPr>
    </w:p>
    <w:p w:rsidR="001A7074" w:rsidRPr="00FA17EA" w:rsidRDefault="001A7074" w:rsidP="001A7074">
      <w:pPr>
        <w:pBdr>
          <w:bottom w:val="single" w:sz="12" w:space="1" w:color="auto"/>
        </w:pBdr>
        <w:spacing w:line="276" w:lineRule="auto"/>
        <w:jc w:val="center"/>
        <w:rPr>
          <w:b/>
          <w:bCs/>
          <w:iCs/>
          <w:caps/>
          <w:sz w:val="28"/>
          <w:szCs w:val="28"/>
          <w:lang w:val="uk-UA"/>
        </w:rPr>
      </w:pPr>
    </w:p>
    <w:p w:rsidR="001A7074" w:rsidRPr="00FA17EA" w:rsidRDefault="001A7074" w:rsidP="001A7074">
      <w:pPr>
        <w:pBdr>
          <w:bottom w:val="single" w:sz="12" w:space="1" w:color="auto"/>
        </w:pBdr>
        <w:spacing w:line="276" w:lineRule="auto"/>
        <w:jc w:val="center"/>
        <w:rPr>
          <w:b/>
          <w:bCs/>
          <w:iCs/>
          <w:caps/>
          <w:sz w:val="28"/>
          <w:szCs w:val="28"/>
          <w:lang w:val="uk-UA"/>
        </w:rPr>
      </w:pPr>
    </w:p>
    <w:p w:rsidR="006935AD" w:rsidRPr="00FA17EA" w:rsidRDefault="006935AD" w:rsidP="001A7074">
      <w:pPr>
        <w:pBdr>
          <w:bottom w:val="single" w:sz="12" w:space="1" w:color="auto"/>
        </w:pBdr>
        <w:spacing w:line="276" w:lineRule="auto"/>
        <w:jc w:val="center"/>
        <w:rPr>
          <w:b/>
          <w:bCs/>
          <w:iCs/>
          <w:caps/>
          <w:sz w:val="28"/>
          <w:szCs w:val="28"/>
          <w:lang w:val="uk-UA"/>
        </w:rPr>
      </w:pPr>
    </w:p>
    <w:p w:rsidR="001A7074" w:rsidRPr="00FA17EA" w:rsidRDefault="001A7074" w:rsidP="00C42E4F">
      <w:pPr>
        <w:pBdr>
          <w:bottom w:val="single" w:sz="12" w:space="1" w:color="auto"/>
        </w:pBdr>
        <w:spacing w:line="276" w:lineRule="auto"/>
        <w:rPr>
          <w:b/>
          <w:bCs/>
          <w:iCs/>
          <w:caps/>
          <w:sz w:val="28"/>
          <w:szCs w:val="28"/>
          <w:lang w:val="uk-UA"/>
        </w:rPr>
      </w:pPr>
    </w:p>
    <w:p w:rsidR="001A7074" w:rsidRPr="00FA17EA" w:rsidRDefault="001A7074" w:rsidP="001A7074">
      <w:pPr>
        <w:pBdr>
          <w:bottom w:val="single" w:sz="12" w:space="1" w:color="auto"/>
        </w:pBdr>
        <w:spacing w:line="276" w:lineRule="auto"/>
        <w:jc w:val="center"/>
        <w:rPr>
          <w:b/>
          <w:bCs/>
          <w:iCs/>
          <w:caps/>
          <w:sz w:val="28"/>
          <w:szCs w:val="28"/>
          <w:lang w:val="uk-UA"/>
        </w:rPr>
      </w:pPr>
      <w:r w:rsidRPr="00FA17EA">
        <w:rPr>
          <w:b/>
          <w:bCs/>
          <w:iCs/>
          <w:caps/>
          <w:sz w:val="28"/>
          <w:szCs w:val="28"/>
          <w:lang w:val="uk-UA"/>
        </w:rPr>
        <w:t>Навчально-методичний комплекс</w:t>
      </w:r>
    </w:p>
    <w:p w:rsidR="001A7074" w:rsidRPr="00FA17EA" w:rsidRDefault="001A7074" w:rsidP="001A7074">
      <w:pPr>
        <w:pBdr>
          <w:bottom w:val="single" w:sz="12" w:space="1" w:color="auto"/>
        </w:pBdr>
        <w:spacing w:line="276" w:lineRule="auto"/>
        <w:jc w:val="center"/>
        <w:rPr>
          <w:b/>
          <w:bCs/>
          <w:iCs/>
          <w:caps/>
          <w:sz w:val="28"/>
          <w:szCs w:val="28"/>
          <w:lang w:val="uk-UA"/>
        </w:rPr>
      </w:pPr>
      <w:r w:rsidRPr="00FA17EA">
        <w:rPr>
          <w:b/>
          <w:bCs/>
          <w:iCs/>
          <w:caps/>
          <w:sz w:val="28"/>
          <w:szCs w:val="28"/>
          <w:lang w:val="uk-UA"/>
        </w:rPr>
        <w:t>навчальної дисципліни</w:t>
      </w:r>
    </w:p>
    <w:p w:rsidR="001A7074" w:rsidRPr="00FA17EA" w:rsidRDefault="001A7074" w:rsidP="001A7074">
      <w:pPr>
        <w:pBdr>
          <w:bottom w:val="single" w:sz="12" w:space="1" w:color="auto"/>
        </w:pBdr>
        <w:spacing w:line="276" w:lineRule="auto"/>
        <w:jc w:val="center"/>
        <w:rPr>
          <w:b/>
          <w:bCs/>
          <w:iCs/>
          <w:sz w:val="28"/>
          <w:szCs w:val="28"/>
          <w:lang w:val="uk-UA"/>
        </w:rPr>
      </w:pPr>
    </w:p>
    <w:p w:rsidR="001A7074" w:rsidRPr="00FA17EA" w:rsidRDefault="001A7074" w:rsidP="001A7074">
      <w:pPr>
        <w:pBdr>
          <w:bottom w:val="single" w:sz="12" w:space="1" w:color="auto"/>
        </w:pBdr>
        <w:spacing w:line="276" w:lineRule="auto"/>
        <w:jc w:val="center"/>
        <w:rPr>
          <w:b/>
          <w:bCs/>
          <w:iCs/>
          <w:sz w:val="28"/>
          <w:szCs w:val="28"/>
          <w:lang w:val="uk-UA"/>
        </w:rPr>
      </w:pPr>
      <w:r w:rsidRPr="00FA17EA">
        <w:rPr>
          <w:b/>
          <w:bCs/>
          <w:iCs/>
          <w:sz w:val="28"/>
          <w:szCs w:val="28"/>
          <w:lang w:val="uk-UA"/>
        </w:rPr>
        <w:t>ЕТНОПСИХОЛОГІЯ</w:t>
      </w:r>
    </w:p>
    <w:p w:rsidR="001A7074" w:rsidRPr="00FA17EA" w:rsidRDefault="001A7074" w:rsidP="001A7074">
      <w:pPr>
        <w:spacing w:line="276" w:lineRule="auto"/>
        <w:jc w:val="both"/>
        <w:rPr>
          <w:bCs/>
          <w:iCs/>
          <w:sz w:val="28"/>
          <w:szCs w:val="28"/>
          <w:lang w:val="uk-UA"/>
        </w:rPr>
      </w:pPr>
    </w:p>
    <w:p w:rsidR="00C42E4F" w:rsidRPr="00FA17EA" w:rsidRDefault="00C42E4F" w:rsidP="001A7074">
      <w:pPr>
        <w:shd w:val="clear" w:color="auto" w:fill="FFFFFF"/>
        <w:spacing w:before="45" w:line="341" w:lineRule="atLeast"/>
        <w:jc w:val="center"/>
        <w:rPr>
          <w:bCs/>
          <w:iCs/>
          <w:sz w:val="28"/>
          <w:szCs w:val="28"/>
          <w:lang w:val="uk-UA"/>
        </w:rPr>
      </w:pPr>
    </w:p>
    <w:p w:rsidR="00C42E4F" w:rsidRPr="00FA17EA" w:rsidRDefault="00C42E4F" w:rsidP="00C42E4F">
      <w:pPr>
        <w:spacing w:line="360" w:lineRule="auto"/>
        <w:jc w:val="both"/>
        <w:rPr>
          <w:bCs/>
          <w:iCs/>
          <w:sz w:val="28"/>
          <w:szCs w:val="28"/>
          <w:lang w:val="uk-UA"/>
        </w:rPr>
      </w:pPr>
      <w:r w:rsidRPr="00FA17EA">
        <w:rPr>
          <w:bCs/>
          <w:iCs/>
          <w:sz w:val="28"/>
          <w:szCs w:val="28"/>
          <w:lang w:val="uk-UA"/>
        </w:rPr>
        <w:t xml:space="preserve">За напрямом підготовки </w:t>
      </w:r>
      <w:r w:rsidR="00555681" w:rsidRPr="00FA17EA">
        <w:rPr>
          <w:sz w:val="28"/>
          <w:szCs w:val="28"/>
        </w:rPr>
        <w:t>6.010101</w:t>
      </w:r>
    </w:p>
    <w:p w:rsidR="00C42E4F" w:rsidRPr="00FA17EA" w:rsidRDefault="00C42E4F" w:rsidP="00C42E4F">
      <w:pPr>
        <w:spacing w:line="360" w:lineRule="auto"/>
        <w:jc w:val="both"/>
        <w:rPr>
          <w:bCs/>
          <w:iCs/>
          <w:sz w:val="28"/>
          <w:szCs w:val="28"/>
          <w:lang w:val="uk-UA"/>
        </w:rPr>
      </w:pPr>
      <w:r w:rsidRPr="00FA17EA">
        <w:rPr>
          <w:bCs/>
          <w:iCs/>
          <w:sz w:val="28"/>
          <w:szCs w:val="28"/>
          <w:lang w:val="uk-UA"/>
        </w:rPr>
        <w:t>Спеціальність</w:t>
      </w:r>
      <w:r w:rsidR="00314BA1" w:rsidRPr="00FA17EA">
        <w:rPr>
          <w:bCs/>
          <w:iCs/>
          <w:sz w:val="28"/>
          <w:szCs w:val="28"/>
          <w:lang w:val="uk-UA"/>
        </w:rPr>
        <w:t>:</w:t>
      </w:r>
      <w:r w:rsidRPr="00FA17EA">
        <w:rPr>
          <w:bCs/>
          <w:iCs/>
          <w:sz w:val="28"/>
          <w:szCs w:val="28"/>
          <w:lang w:val="uk-UA"/>
        </w:rPr>
        <w:t xml:space="preserve"> </w:t>
      </w:r>
      <w:r w:rsidRPr="00FA17EA">
        <w:rPr>
          <w:bCs/>
          <w:iCs/>
          <w:sz w:val="28"/>
          <w:szCs w:val="28"/>
          <w:u w:val="single"/>
          <w:lang w:val="uk-UA"/>
        </w:rPr>
        <w:t>Дошкільна освіта</w:t>
      </w:r>
    </w:p>
    <w:p w:rsidR="00C42E4F" w:rsidRPr="00FA17EA" w:rsidRDefault="00C42E4F" w:rsidP="00C42E4F">
      <w:pPr>
        <w:shd w:val="clear" w:color="auto" w:fill="FFFFFF"/>
        <w:spacing w:before="45" w:line="341" w:lineRule="atLeast"/>
        <w:jc w:val="right"/>
        <w:rPr>
          <w:bCs/>
          <w:iCs/>
          <w:sz w:val="28"/>
          <w:szCs w:val="28"/>
          <w:lang w:val="uk-UA"/>
        </w:rPr>
      </w:pPr>
    </w:p>
    <w:p w:rsidR="00C42E4F" w:rsidRPr="00FA17EA" w:rsidRDefault="00C42E4F" w:rsidP="00C42E4F">
      <w:pPr>
        <w:spacing w:line="360" w:lineRule="auto"/>
        <w:jc w:val="right"/>
        <w:rPr>
          <w:bCs/>
          <w:iCs/>
          <w:sz w:val="28"/>
          <w:szCs w:val="28"/>
          <w:lang w:val="uk-UA"/>
        </w:rPr>
      </w:pPr>
      <w:r w:rsidRPr="00FA17EA">
        <w:rPr>
          <w:bCs/>
          <w:iCs/>
          <w:sz w:val="28"/>
          <w:szCs w:val="28"/>
          <w:lang w:val="uk-UA"/>
        </w:rPr>
        <w:t>Автор:</w:t>
      </w:r>
    </w:p>
    <w:p w:rsidR="00C42E4F" w:rsidRPr="00FA17EA" w:rsidRDefault="00C42E4F" w:rsidP="00C42E4F">
      <w:pPr>
        <w:spacing w:line="360" w:lineRule="auto"/>
        <w:jc w:val="right"/>
        <w:rPr>
          <w:bCs/>
          <w:iCs/>
          <w:sz w:val="28"/>
          <w:szCs w:val="28"/>
          <w:u w:val="single"/>
          <w:lang w:val="uk-UA"/>
        </w:rPr>
      </w:pPr>
      <w:r w:rsidRPr="00FA17EA">
        <w:rPr>
          <w:bCs/>
          <w:iCs/>
          <w:sz w:val="28"/>
          <w:szCs w:val="28"/>
          <w:u w:val="single"/>
          <w:lang w:val="uk-UA"/>
        </w:rPr>
        <w:t>доц. Дрозд О.В.</w:t>
      </w:r>
    </w:p>
    <w:p w:rsidR="00C42E4F" w:rsidRPr="00FA17EA" w:rsidRDefault="00C42E4F" w:rsidP="00C42E4F">
      <w:pPr>
        <w:spacing w:line="360" w:lineRule="auto"/>
        <w:rPr>
          <w:sz w:val="28"/>
          <w:szCs w:val="28"/>
          <w:lang w:val="uk-UA"/>
        </w:rPr>
      </w:pPr>
    </w:p>
    <w:p w:rsidR="00FA17EA" w:rsidRDefault="00FA17EA" w:rsidP="00C42E4F">
      <w:pPr>
        <w:spacing w:line="360" w:lineRule="auto"/>
        <w:rPr>
          <w:sz w:val="28"/>
          <w:szCs w:val="28"/>
          <w:lang w:val="uk-UA"/>
        </w:rPr>
      </w:pPr>
    </w:p>
    <w:p w:rsidR="00C42E4F" w:rsidRPr="00FA17EA" w:rsidRDefault="00C42E4F" w:rsidP="00C42E4F">
      <w:pPr>
        <w:spacing w:line="360" w:lineRule="auto"/>
        <w:rPr>
          <w:sz w:val="28"/>
          <w:szCs w:val="28"/>
          <w:lang w:val="uk-UA"/>
        </w:rPr>
      </w:pPr>
      <w:r w:rsidRPr="00FA17EA">
        <w:rPr>
          <w:sz w:val="28"/>
          <w:szCs w:val="28"/>
          <w:lang w:val="uk-UA"/>
        </w:rPr>
        <w:t>Затверджено</w:t>
      </w:r>
      <w:r w:rsidR="008B342D" w:rsidRPr="00FA17EA">
        <w:rPr>
          <w:sz w:val="28"/>
          <w:szCs w:val="28"/>
          <w:lang w:val="uk-UA"/>
        </w:rPr>
        <w:t xml:space="preserve"> на засіданні кафедри від «28» серпня 2017 </w:t>
      </w:r>
      <w:r w:rsidRPr="00FA17EA">
        <w:rPr>
          <w:sz w:val="28"/>
          <w:szCs w:val="28"/>
          <w:lang w:val="uk-UA"/>
        </w:rPr>
        <w:t>р.</w:t>
      </w:r>
    </w:p>
    <w:p w:rsidR="00C42E4F" w:rsidRPr="00FA17EA" w:rsidRDefault="00C42E4F" w:rsidP="00C42E4F">
      <w:pPr>
        <w:spacing w:line="360" w:lineRule="auto"/>
        <w:rPr>
          <w:sz w:val="28"/>
          <w:szCs w:val="28"/>
          <w:lang w:val="uk-UA"/>
        </w:rPr>
      </w:pPr>
      <w:r w:rsidRPr="00FA17EA">
        <w:rPr>
          <w:sz w:val="28"/>
          <w:szCs w:val="28"/>
          <w:lang w:val="uk-UA"/>
        </w:rPr>
        <w:t>Затверджено на засіданні навчально-методичної комісії факультету</w:t>
      </w:r>
    </w:p>
    <w:p w:rsidR="00C42E4F" w:rsidRPr="00FA17EA" w:rsidRDefault="00914D26" w:rsidP="00C42E4F">
      <w:pPr>
        <w:spacing w:line="360" w:lineRule="auto"/>
        <w:rPr>
          <w:sz w:val="28"/>
          <w:szCs w:val="28"/>
          <w:lang w:val="uk-UA"/>
        </w:rPr>
      </w:pPr>
      <w:r w:rsidRPr="00FA17EA">
        <w:rPr>
          <w:sz w:val="28"/>
          <w:szCs w:val="28"/>
          <w:lang w:val="uk-UA"/>
        </w:rPr>
        <w:t>«28</w:t>
      </w:r>
      <w:r w:rsidR="008B342D" w:rsidRPr="00FA17EA">
        <w:rPr>
          <w:sz w:val="28"/>
          <w:szCs w:val="28"/>
          <w:lang w:val="uk-UA"/>
        </w:rPr>
        <w:t xml:space="preserve">» серпня 2017 </w:t>
      </w:r>
      <w:r w:rsidR="00C42E4F" w:rsidRPr="00FA17EA">
        <w:rPr>
          <w:sz w:val="28"/>
          <w:szCs w:val="28"/>
          <w:lang w:val="uk-UA"/>
        </w:rPr>
        <w:t>р.</w:t>
      </w:r>
    </w:p>
    <w:p w:rsidR="00C42E4F" w:rsidRPr="00FA17EA" w:rsidRDefault="00C42E4F" w:rsidP="00C42E4F">
      <w:pPr>
        <w:spacing w:before="120" w:line="360" w:lineRule="auto"/>
        <w:rPr>
          <w:sz w:val="28"/>
          <w:szCs w:val="28"/>
          <w:lang w:val="uk-UA"/>
        </w:rPr>
      </w:pPr>
      <w:r w:rsidRPr="00FA17EA">
        <w:rPr>
          <w:sz w:val="28"/>
          <w:szCs w:val="28"/>
          <w:lang w:val="uk-UA"/>
        </w:rPr>
        <w:t xml:space="preserve">Затверджено на засіданні Вченої ради факультету </w:t>
      </w:r>
    </w:p>
    <w:p w:rsidR="00C42E4F" w:rsidRPr="00FA17EA" w:rsidRDefault="00914D26" w:rsidP="00C42E4F">
      <w:pPr>
        <w:spacing w:line="360" w:lineRule="auto"/>
        <w:rPr>
          <w:sz w:val="28"/>
          <w:szCs w:val="28"/>
          <w:lang w:val="uk-UA"/>
        </w:rPr>
      </w:pPr>
      <w:r w:rsidRPr="00FA17EA">
        <w:rPr>
          <w:sz w:val="28"/>
          <w:szCs w:val="28"/>
          <w:lang w:val="uk-UA"/>
        </w:rPr>
        <w:t xml:space="preserve">«28» серпня 2017 </w:t>
      </w:r>
      <w:r w:rsidR="00C42E4F" w:rsidRPr="00FA17EA">
        <w:rPr>
          <w:sz w:val="28"/>
          <w:szCs w:val="28"/>
          <w:lang w:val="uk-UA"/>
        </w:rPr>
        <w:t>р.</w:t>
      </w:r>
    </w:p>
    <w:p w:rsidR="00C42E4F" w:rsidRPr="00FA17EA" w:rsidRDefault="00C42E4F" w:rsidP="00C42E4F">
      <w:pPr>
        <w:spacing w:before="120" w:line="360" w:lineRule="auto"/>
        <w:rPr>
          <w:sz w:val="28"/>
          <w:szCs w:val="28"/>
          <w:lang w:val="uk-UA"/>
        </w:rPr>
      </w:pPr>
    </w:p>
    <w:p w:rsidR="00C42E4F" w:rsidRPr="00FA17EA" w:rsidRDefault="00C42E4F" w:rsidP="00C42E4F">
      <w:pPr>
        <w:spacing w:before="120" w:line="360" w:lineRule="auto"/>
        <w:jc w:val="center"/>
        <w:rPr>
          <w:sz w:val="28"/>
          <w:szCs w:val="28"/>
          <w:lang w:val="uk-UA"/>
        </w:rPr>
      </w:pPr>
    </w:p>
    <w:p w:rsidR="00FA17EA" w:rsidRDefault="00FA17EA" w:rsidP="00C42E4F">
      <w:pPr>
        <w:spacing w:before="120" w:line="360" w:lineRule="auto"/>
        <w:jc w:val="center"/>
        <w:rPr>
          <w:sz w:val="28"/>
          <w:szCs w:val="28"/>
          <w:lang w:val="uk-UA"/>
        </w:rPr>
      </w:pPr>
    </w:p>
    <w:p w:rsidR="00FA17EA" w:rsidRPr="00675C42" w:rsidRDefault="00C42E4F" w:rsidP="00675C42">
      <w:pPr>
        <w:spacing w:before="120" w:line="360" w:lineRule="auto"/>
        <w:jc w:val="center"/>
        <w:rPr>
          <w:sz w:val="28"/>
          <w:szCs w:val="28"/>
          <w:lang w:val="uk-UA"/>
        </w:rPr>
      </w:pPr>
      <w:r w:rsidRPr="00FA17EA">
        <w:rPr>
          <w:sz w:val="28"/>
          <w:szCs w:val="28"/>
          <w:lang w:val="uk-UA"/>
        </w:rPr>
        <w:t>Миколаїв 2017-2018</w:t>
      </w:r>
    </w:p>
    <w:p w:rsidR="00C42E4F" w:rsidRPr="00FA17EA" w:rsidRDefault="00C42E4F" w:rsidP="00C42E4F">
      <w:pPr>
        <w:jc w:val="center"/>
        <w:rPr>
          <w:b/>
          <w:sz w:val="28"/>
          <w:szCs w:val="28"/>
          <w:lang w:val="uk-UA"/>
        </w:rPr>
      </w:pPr>
      <w:r w:rsidRPr="00FA17EA">
        <w:rPr>
          <w:b/>
          <w:sz w:val="28"/>
          <w:szCs w:val="28"/>
          <w:lang w:val="uk-UA"/>
        </w:rPr>
        <w:lastRenderedPageBreak/>
        <w:t>ЗМІСТ НАВЧАЛЬНО-МЕТОДИЧНОГО КОМПЛЕКСУ</w:t>
      </w:r>
    </w:p>
    <w:p w:rsidR="00C42E4F" w:rsidRPr="00FA17EA" w:rsidRDefault="00C42E4F" w:rsidP="00C42E4F">
      <w:pPr>
        <w:ind w:left="644"/>
        <w:jc w:val="both"/>
        <w:rPr>
          <w:sz w:val="28"/>
          <w:szCs w:val="28"/>
          <w:lang w:val="uk-UA"/>
        </w:rPr>
      </w:pP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Витяги з ОКХ, ОПП спеціальності;</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Навчальна  програма дисципліни;</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Робоча навчальна програма дисципліни;</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Засоби діагностики навчальних досягнень студентів;</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Навчальні-наочні посібники, технічні засоби навчання тощо;</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Конспект лекцій з дисципліни;</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Інструктивно-методичні матеріали до семінарських, практичних і лабораторних занять;</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Контрольні завдання до семінарських, практичних і лабораторних занять, завдання для заліків.</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Питання до екзаменаційних білетів, екзаменаційні білети;</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Методичні рекомендації та розробки викладача;</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Методичні матеріали, що забезпечують самостійну роботу студентів;</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Методичні матеріали щодо виконання контрольних робіт для заочної форми навчання;</w:t>
      </w:r>
    </w:p>
    <w:p w:rsidR="00C42E4F" w:rsidRPr="00FA17EA" w:rsidRDefault="00C42E4F" w:rsidP="00C42E4F">
      <w:pPr>
        <w:numPr>
          <w:ilvl w:val="0"/>
          <w:numId w:val="1"/>
        </w:numPr>
        <w:spacing w:line="360" w:lineRule="auto"/>
        <w:jc w:val="both"/>
        <w:rPr>
          <w:sz w:val="28"/>
          <w:szCs w:val="28"/>
          <w:lang w:val="uk-UA"/>
        </w:rPr>
      </w:pPr>
      <w:r w:rsidRPr="00FA17EA">
        <w:rPr>
          <w:sz w:val="28"/>
          <w:szCs w:val="28"/>
          <w:lang w:val="uk-UA"/>
        </w:rPr>
        <w:t>Інші матеріали.</w:t>
      </w:r>
    </w:p>
    <w:p w:rsidR="00C42E4F" w:rsidRDefault="00C42E4F" w:rsidP="00C42E4F">
      <w:pPr>
        <w:shd w:val="clear" w:color="auto" w:fill="FFFFFF"/>
        <w:spacing w:before="45" w:line="341" w:lineRule="atLeast"/>
        <w:rPr>
          <w:bCs/>
          <w:iCs/>
          <w:sz w:val="28"/>
          <w:szCs w:val="28"/>
          <w:lang w:val="uk-UA"/>
        </w:rPr>
      </w:pPr>
    </w:p>
    <w:p w:rsidR="00C42E4F" w:rsidRDefault="00C42E4F" w:rsidP="001A7074">
      <w:pPr>
        <w:shd w:val="clear" w:color="auto" w:fill="FFFFFF"/>
        <w:spacing w:before="45" w:line="341" w:lineRule="atLeast"/>
        <w:jc w:val="center"/>
        <w:rPr>
          <w:bCs/>
          <w:iCs/>
          <w:sz w:val="28"/>
          <w:szCs w:val="28"/>
          <w:lang w:val="uk-UA"/>
        </w:rPr>
      </w:pPr>
    </w:p>
    <w:p w:rsidR="00C42E4F" w:rsidRDefault="00C42E4F" w:rsidP="001A7074">
      <w:pPr>
        <w:shd w:val="clear" w:color="auto" w:fill="FFFFFF"/>
        <w:spacing w:before="45" w:line="341" w:lineRule="atLeast"/>
        <w:jc w:val="center"/>
        <w:rPr>
          <w:bCs/>
          <w:iCs/>
          <w:sz w:val="28"/>
          <w:szCs w:val="28"/>
          <w:lang w:val="uk-UA"/>
        </w:rPr>
      </w:pPr>
    </w:p>
    <w:p w:rsidR="001A7074" w:rsidRPr="006935AD" w:rsidRDefault="001A7074" w:rsidP="001A7074">
      <w:pPr>
        <w:spacing w:line="276" w:lineRule="auto"/>
        <w:jc w:val="both"/>
        <w:rPr>
          <w:bCs/>
          <w:iCs/>
          <w:sz w:val="28"/>
          <w:szCs w:val="28"/>
          <w:lang w:val="uk-UA"/>
        </w:rPr>
      </w:pPr>
    </w:p>
    <w:p w:rsidR="001A7074" w:rsidRPr="007077FB" w:rsidRDefault="001A7074" w:rsidP="001A7074">
      <w:pPr>
        <w:spacing w:line="276" w:lineRule="auto"/>
        <w:jc w:val="both"/>
        <w:rPr>
          <w:bCs/>
          <w:iCs/>
          <w:sz w:val="28"/>
          <w:szCs w:val="28"/>
          <w:lang w:val="uk-UA"/>
        </w:rPr>
      </w:pPr>
    </w:p>
    <w:p w:rsidR="001A7074" w:rsidRDefault="001A7074" w:rsidP="001A7074">
      <w:pPr>
        <w:spacing w:line="276" w:lineRule="auto"/>
        <w:rPr>
          <w:bCs/>
          <w:iCs/>
          <w:sz w:val="28"/>
          <w:szCs w:val="28"/>
          <w:lang w:val="uk-UA"/>
        </w:rPr>
      </w:pPr>
    </w:p>
    <w:p w:rsidR="001A7074" w:rsidRPr="007077FB" w:rsidRDefault="001A7074" w:rsidP="001A7074">
      <w:pPr>
        <w:spacing w:line="276" w:lineRule="auto"/>
        <w:rPr>
          <w:bCs/>
          <w:iCs/>
          <w:sz w:val="28"/>
          <w:szCs w:val="28"/>
          <w:lang w:val="uk-UA"/>
        </w:rPr>
      </w:pPr>
    </w:p>
    <w:p w:rsidR="001A7074" w:rsidRDefault="001A7074" w:rsidP="001A7074">
      <w:pPr>
        <w:spacing w:line="276" w:lineRule="auto"/>
        <w:rPr>
          <w:sz w:val="28"/>
          <w:szCs w:val="28"/>
          <w:lang w:val="uk-UA"/>
        </w:rPr>
      </w:pPr>
    </w:p>
    <w:p w:rsidR="001A7074" w:rsidRDefault="001A7074" w:rsidP="001A7074">
      <w:pPr>
        <w:spacing w:line="276" w:lineRule="auto"/>
        <w:rPr>
          <w:sz w:val="28"/>
          <w:szCs w:val="28"/>
          <w:lang w:val="uk-UA"/>
        </w:rPr>
      </w:pPr>
    </w:p>
    <w:p w:rsidR="006935AD" w:rsidRDefault="006935AD" w:rsidP="001A7074">
      <w:pPr>
        <w:spacing w:line="276" w:lineRule="auto"/>
        <w:rPr>
          <w:sz w:val="28"/>
          <w:szCs w:val="28"/>
          <w:lang w:val="uk-UA"/>
        </w:rPr>
      </w:pPr>
    </w:p>
    <w:p w:rsidR="00BC08BC" w:rsidRDefault="00BC08BC" w:rsidP="001A7074">
      <w:pPr>
        <w:spacing w:line="276" w:lineRule="auto"/>
        <w:rPr>
          <w:sz w:val="28"/>
          <w:szCs w:val="28"/>
          <w:lang w:val="uk-UA"/>
        </w:rPr>
      </w:pPr>
    </w:p>
    <w:p w:rsidR="00BC08BC" w:rsidRDefault="00BC08BC" w:rsidP="001A7074">
      <w:pPr>
        <w:spacing w:line="276" w:lineRule="auto"/>
        <w:rPr>
          <w:sz w:val="28"/>
          <w:szCs w:val="28"/>
          <w:lang w:val="uk-UA"/>
        </w:rPr>
      </w:pPr>
    </w:p>
    <w:p w:rsidR="006935AD" w:rsidRDefault="006935AD" w:rsidP="001A7074">
      <w:pPr>
        <w:spacing w:line="276" w:lineRule="auto"/>
        <w:rPr>
          <w:sz w:val="28"/>
          <w:szCs w:val="28"/>
          <w:lang w:val="uk-UA"/>
        </w:rPr>
      </w:pPr>
    </w:p>
    <w:p w:rsidR="00675C42" w:rsidRDefault="00675C42" w:rsidP="001A7074">
      <w:pPr>
        <w:spacing w:line="276" w:lineRule="auto"/>
        <w:rPr>
          <w:sz w:val="28"/>
          <w:szCs w:val="28"/>
          <w:lang w:val="uk-UA"/>
        </w:rPr>
      </w:pPr>
    </w:p>
    <w:p w:rsidR="00B47873" w:rsidRPr="00FA17EA" w:rsidRDefault="00B47873" w:rsidP="00B47873">
      <w:pPr>
        <w:spacing w:line="360" w:lineRule="auto"/>
        <w:jc w:val="center"/>
        <w:rPr>
          <w:b/>
          <w:caps/>
          <w:sz w:val="28"/>
          <w:szCs w:val="28"/>
          <w:lang w:val="uk-UA"/>
        </w:rPr>
      </w:pPr>
      <w:r w:rsidRPr="00FA17EA">
        <w:rPr>
          <w:b/>
          <w:caps/>
          <w:sz w:val="28"/>
          <w:szCs w:val="28"/>
          <w:lang w:val="uk-UA"/>
        </w:rPr>
        <w:lastRenderedPageBreak/>
        <w:t>Міністерство освіти і науки України</w:t>
      </w:r>
    </w:p>
    <w:p w:rsidR="00B47873" w:rsidRPr="00FA17EA" w:rsidRDefault="00B47873" w:rsidP="00B47873">
      <w:pPr>
        <w:spacing w:line="360" w:lineRule="auto"/>
        <w:jc w:val="center"/>
        <w:rPr>
          <w:b/>
          <w:bCs/>
          <w:iCs/>
          <w:caps/>
          <w:sz w:val="28"/>
          <w:szCs w:val="28"/>
          <w:lang w:val="uk-UA"/>
        </w:rPr>
      </w:pPr>
      <w:r w:rsidRPr="00FA17EA">
        <w:rPr>
          <w:b/>
          <w:bCs/>
          <w:iCs/>
          <w:caps/>
          <w:sz w:val="28"/>
          <w:szCs w:val="28"/>
          <w:lang w:val="uk-UA"/>
        </w:rPr>
        <w:t>МИКОЛАЇВСЬКИЙ Національний університет</w:t>
      </w:r>
    </w:p>
    <w:p w:rsidR="00B47873" w:rsidRPr="00FA17EA" w:rsidRDefault="00B47873" w:rsidP="00B47873">
      <w:pPr>
        <w:spacing w:line="360" w:lineRule="auto"/>
        <w:jc w:val="center"/>
        <w:rPr>
          <w:b/>
          <w:bCs/>
          <w:iCs/>
          <w:caps/>
          <w:sz w:val="28"/>
          <w:szCs w:val="28"/>
          <w:lang w:val="uk-UA"/>
        </w:rPr>
      </w:pPr>
      <w:r w:rsidRPr="00FA17EA">
        <w:rPr>
          <w:b/>
          <w:bCs/>
          <w:iCs/>
          <w:caps/>
          <w:sz w:val="28"/>
          <w:szCs w:val="28"/>
          <w:lang w:val="uk-UA"/>
        </w:rPr>
        <w:t xml:space="preserve">імені В.О. Сухомлинського </w:t>
      </w:r>
    </w:p>
    <w:p w:rsidR="00B47873" w:rsidRPr="00FA17EA" w:rsidRDefault="00B47873" w:rsidP="00B47873">
      <w:pPr>
        <w:spacing w:line="360" w:lineRule="auto"/>
        <w:jc w:val="both"/>
        <w:rPr>
          <w:b/>
          <w:bCs/>
          <w:iCs/>
          <w:sz w:val="28"/>
          <w:szCs w:val="28"/>
          <w:lang w:val="uk-UA"/>
        </w:rPr>
      </w:pPr>
    </w:p>
    <w:p w:rsidR="00B47873" w:rsidRPr="00FA17EA" w:rsidRDefault="00B47873" w:rsidP="00B47873">
      <w:pPr>
        <w:spacing w:line="360" w:lineRule="auto"/>
        <w:jc w:val="center"/>
        <w:rPr>
          <w:bCs/>
          <w:iCs/>
          <w:sz w:val="28"/>
          <w:szCs w:val="28"/>
          <w:lang w:val="uk-UA"/>
        </w:rPr>
      </w:pPr>
      <w:r w:rsidRPr="00FA17EA">
        <w:rPr>
          <w:bCs/>
          <w:iCs/>
          <w:sz w:val="28"/>
          <w:szCs w:val="28"/>
          <w:lang w:val="uk-UA"/>
        </w:rPr>
        <w:t>Кафедра педагогіки та дитячої психології</w:t>
      </w:r>
    </w:p>
    <w:p w:rsidR="00B47873" w:rsidRPr="00FA17EA" w:rsidRDefault="00B47873" w:rsidP="00B47873">
      <w:pPr>
        <w:spacing w:line="360" w:lineRule="auto"/>
        <w:jc w:val="center"/>
        <w:rPr>
          <w:b/>
          <w:sz w:val="28"/>
          <w:szCs w:val="28"/>
          <w:lang w:val="uk-UA"/>
        </w:rPr>
      </w:pPr>
    </w:p>
    <w:p w:rsidR="00B47873" w:rsidRPr="00FA17EA" w:rsidRDefault="00B47873" w:rsidP="00B47873">
      <w:pPr>
        <w:spacing w:line="360" w:lineRule="auto"/>
        <w:jc w:val="center"/>
        <w:rPr>
          <w:b/>
          <w:bCs/>
          <w:iCs/>
          <w:sz w:val="28"/>
          <w:szCs w:val="28"/>
          <w:lang w:val="uk-UA"/>
        </w:rPr>
      </w:pPr>
      <w:r w:rsidRPr="00FA17EA">
        <w:rPr>
          <w:b/>
          <w:sz w:val="28"/>
          <w:szCs w:val="28"/>
          <w:lang w:val="uk-UA"/>
        </w:rPr>
        <w:t>ВИТЯГИ З ОКХ, ОПП СПЕЦІАЛЬНОСТІ</w:t>
      </w:r>
    </w:p>
    <w:p w:rsidR="00B47873" w:rsidRPr="00FA17EA" w:rsidRDefault="00B47873" w:rsidP="00B47873">
      <w:pPr>
        <w:pBdr>
          <w:bottom w:val="single" w:sz="12" w:space="1" w:color="auto"/>
        </w:pBdr>
        <w:spacing w:line="360" w:lineRule="auto"/>
        <w:jc w:val="center"/>
        <w:rPr>
          <w:b/>
          <w:bCs/>
          <w:iCs/>
          <w:caps/>
          <w:sz w:val="28"/>
          <w:szCs w:val="28"/>
          <w:lang w:val="uk-UA"/>
        </w:rPr>
      </w:pPr>
      <w:r w:rsidRPr="00FA17EA">
        <w:rPr>
          <w:b/>
          <w:bCs/>
          <w:iCs/>
          <w:caps/>
          <w:sz w:val="28"/>
          <w:szCs w:val="28"/>
          <w:lang w:val="uk-UA"/>
        </w:rPr>
        <w:t>З навчальної дисципліни</w:t>
      </w:r>
    </w:p>
    <w:p w:rsidR="00B47873" w:rsidRPr="00FA17EA" w:rsidRDefault="00B47873" w:rsidP="00B47873">
      <w:pPr>
        <w:pBdr>
          <w:bottom w:val="single" w:sz="12" w:space="1" w:color="auto"/>
        </w:pBdr>
        <w:spacing w:line="360" w:lineRule="auto"/>
        <w:jc w:val="center"/>
        <w:rPr>
          <w:b/>
          <w:bCs/>
          <w:iCs/>
          <w:sz w:val="28"/>
          <w:szCs w:val="28"/>
          <w:lang w:val="uk-UA"/>
        </w:rPr>
      </w:pPr>
    </w:p>
    <w:p w:rsidR="00B47873" w:rsidRPr="00FA17EA" w:rsidRDefault="00B47873" w:rsidP="00B47873">
      <w:pPr>
        <w:pBdr>
          <w:bottom w:val="single" w:sz="12" w:space="1" w:color="auto"/>
        </w:pBdr>
        <w:spacing w:line="360" w:lineRule="auto"/>
        <w:jc w:val="center"/>
        <w:rPr>
          <w:b/>
          <w:bCs/>
          <w:iCs/>
          <w:sz w:val="28"/>
          <w:szCs w:val="28"/>
          <w:lang w:val="uk-UA"/>
        </w:rPr>
      </w:pPr>
      <w:r w:rsidRPr="00FA17EA">
        <w:rPr>
          <w:b/>
          <w:bCs/>
          <w:iCs/>
          <w:sz w:val="28"/>
          <w:szCs w:val="28"/>
          <w:lang w:val="uk-UA"/>
        </w:rPr>
        <w:t>Етнопсихологія</w:t>
      </w:r>
    </w:p>
    <w:p w:rsidR="00B47873" w:rsidRPr="00FA17EA" w:rsidRDefault="00B47873" w:rsidP="00B47873">
      <w:pPr>
        <w:spacing w:line="360" w:lineRule="auto"/>
        <w:jc w:val="both"/>
        <w:rPr>
          <w:bCs/>
          <w:iCs/>
          <w:sz w:val="28"/>
          <w:szCs w:val="28"/>
          <w:lang w:val="uk-UA"/>
        </w:rPr>
      </w:pPr>
    </w:p>
    <w:p w:rsidR="00B47873" w:rsidRPr="00FA17EA" w:rsidRDefault="00B47873" w:rsidP="00B47873">
      <w:pPr>
        <w:spacing w:line="360" w:lineRule="auto"/>
        <w:jc w:val="both"/>
        <w:rPr>
          <w:bCs/>
          <w:iCs/>
          <w:sz w:val="28"/>
          <w:szCs w:val="28"/>
          <w:lang w:val="uk-UA"/>
        </w:rPr>
      </w:pPr>
    </w:p>
    <w:p w:rsidR="00B47873" w:rsidRPr="00FA17EA" w:rsidRDefault="00B47873" w:rsidP="00B47873">
      <w:pPr>
        <w:spacing w:line="360" w:lineRule="auto"/>
        <w:jc w:val="both"/>
        <w:rPr>
          <w:bCs/>
          <w:iCs/>
          <w:sz w:val="28"/>
          <w:szCs w:val="28"/>
          <w:lang w:val="uk-UA"/>
        </w:rPr>
      </w:pPr>
      <w:r w:rsidRPr="00FA17EA">
        <w:rPr>
          <w:bCs/>
          <w:iCs/>
          <w:sz w:val="28"/>
          <w:szCs w:val="28"/>
          <w:lang w:val="uk-UA"/>
        </w:rPr>
        <w:t xml:space="preserve">За напрямом </w:t>
      </w:r>
      <w:r w:rsidR="00555681" w:rsidRPr="00FA17EA">
        <w:rPr>
          <w:bCs/>
          <w:iCs/>
          <w:sz w:val="28"/>
          <w:szCs w:val="28"/>
          <w:u w:val="single"/>
          <w:lang w:val="uk-UA"/>
        </w:rPr>
        <w:t>6.010101</w:t>
      </w:r>
    </w:p>
    <w:p w:rsidR="00B47873" w:rsidRPr="00FA17EA" w:rsidRDefault="00B47873" w:rsidP="00B47873">
      <w:pPr>
        <w:spacing w:line="360" w:lineRule="auto"/>
        <w:jc w:val="both"/>
        <w:rPr>
          <w:bCs/>
          <w:iCs/>
          <w:sz w:val="28"/>
          <w:szCs w:val="28"/>
          <w:lang w:val="uk-UA"/>
        </w:rPr>
      </w:pPr>
      <w:r w:rsidRPr="00FA17EA">
        <w:rPr>
          <w:bCs/>
          <w:iCs/>
          <w:sz w:val="28"/>
          <w:szCs w:val="28"/>
          <w:lang w:val="uk-UA"/>
        </w:rPr>
        <w:t xml:space="preserve">Спеціальність </w:t>
      </w:r>
      <w:r w:rsidRPr="00FA17EA">
        <w:rPr>
          <w:bCs/>
          <w:iCs/>
          <w:sz w:val="28"/>
          <w:szCs w:val="28"/>
          <w:u w:val="single"/>
          <w:lang w:val="uk-UA"/>
        </w:rPr>
        <w:t>Дошкільна освіта</w:t>
      </w:r>
    </w:p>
    <w:p w:rsidR="00B47873" w:rsidRPr="00FA17EA" w:rsidRDefault="00B47873" w:rsidP="00B47873">
      <w:pPr>
        <w:spacing w:line="360" w:lineRule="auto"/>
        <w:rPr>
          <w:bCs/>
          <w:iCs/>
          <w:sz w:val="28"/>
          <w:szCs w:val="28"/>
          <w:lang w:val="uk-UA"/>
        </w:rPr>
      </w:pPr>
    </w:p>
    <w:p w:rsidR="00B47873" w:rsidRPr="00FA17EA" w:rsidRDefault="00B47873" w:rsidP="00B47873">
      <w:pPr>
        <w:spacing w:line="360" w:lineRule="auto"/>
        <w:jc w:val="right"/>
        <w:rPr>
          <w:bCs/>
          <w:iCs/>
          <w:sz w:val="28"/>
          <w:szCs w:val="28"/>
          <w:lang w:val="uk-UA"/>
        </w:rPr>
      </w:pPr>
      <w:r w:rsidRPr="00FA17EA">
        <w:rPr>
          <w:bCs/>
          <w:iCs/>
          <w:sz w:val="28"/>
          <w:szCs w:val="28"/>
          <w:lang w:val="uk-UA"/>
        </w:rPr>
        <w:t>Автор:</w:t>
      </w:r>
    </w:p>
    <w:p w:rsidR="00B47873" w:rsidRPr="00FA17EA" w:rsidRDefault="00B47873" w:rsidP="00B47873">
      <w:pPr>
        <w:spacing w:line="360" w:lineRule="auto"/>
        <w:jc w:val="right"/>
        <w:rPr>
          <w:bCs/>
          <w:iCs/>
          <w:sz w:val="28"/>
          <w:szCs w:val="28"/>
          <w:lang w:val="uk-UA"/>
        </w:rPr>
      </w:pPr>
      <w:r w:rsidRPr="00FA17EA">
        <w:rPr>
          <w:bCs/>
          <w:iCs/>
          <w:sz w:val="28"/>
          <w:szCs w:val="28"/>
          <w:lang w:val="uk-UA"/>
        </w:rPr>
        <w:t>доц. Дрозд О.В.</w:t>
      </w:r>
    </w:p>
    <w:p w:rsidR="00B47873" w:rsidRPr="00FA17EA" w:rsidRDefault="00B47873" w:rsidP="00B47873">
      <w:pPr>
        <w:spacing w:line="360" w:lineRule="auto"/>
        <w:rPr>
          <w:sz w:val="28"/>
          <w:szCs w:val="28"/>
          <w:lang w:val="uk-UA"/>
        </w:rPr>
      </w:pPr>
    </w:p>
    <w:p w:rsidR="00B47873" w:rsidRPr="00FA17EA" w:rsidRDefault="00B47873" w:rsidP="00B47873">
      <w:pPr>
        <w:spacing w:line="360" w:lineRule="auto"/>
        <w:rPr>
          <w:sz w:val="28"/>
          <w:szCs w:val="28"/>
          <w:lang w:val="uk-UA"/>
        </w:rPr>
      </w:pPr>
      <w:r w:rsidRPr="00FA17EA">
        <w:rPr>
          <w:sz w:val="28"/>
          <w:szCs w:val="28"/>
          <w:lang w:val="uk-UA"/>
        </w:rPr>
        <w:t>Затверджено на засіданні кафе</w:t>
      </w:r>
      <w:r w:rsidR="00314BA1" w:rsidRPr="00FA17EA">
        <w:rPr>
          <w:sz w:val="28"/>
          <w:szCs w:val="28"/>
          <w:lang w:val="uk-UA"/>
        </w:rPr>
        <w:t>дри від «28» серпня</w:t>
      </w:r>
      <w:r w:rsidR="00555681" w:rsidRPr="00FA17EA">
        <w:rPr>
          <w:sz w:val="28"/>
          <w:szCs w:val="28"/>
          <w:lang w:val="uk-UA"/>
        </w:rPr>
        <w:t xml:space="preserve"> 2017 </w:t>
      </w:r>
      <w:r w:rsidRPr="00FA17EA">
        <w:rPr>
          <w:sz w:val="28"/>
          <w:szCs w:val="28"/>
          <w:lang w:val="uk-UA"/>
        </w:rPr>
        <w:t>р.</w:t>
      </w:r>
    </w:p>
    <w:p w:rsidR="00B47873" w:rsidRPr="00FA17EA" w:rsidRDefault="00B47873" w:rsidP="00B47873">
      <w:pPr>
        <w:spacing w:before="120" w:line="360" w:lineRule="auto"/>
        <w:rPr>
          <w:sz w:val="28"/>
          <w:szCs w:val="28"/>
          <w:lang w:val="uk-UA"/>
        </w:rPr>
      </w:pPr>
    </w:p>
    <w:p w:rsidR="00B47873" w:rsidRPr="00FA17EA" w:rsidRDefault="00B47873" w:rsidP="00B47873">
      <w:pPr>
        <w:spacing w:before="120" w:line="360" w:lineRule="auto"/>
        <w:rPr>
          <w:sz w:val="28"/>
          <w:szCs w:val="28"/>
          <w:lang w:val="uk-UA"/>
        </w:rPr>
      </w:pPr>
    </w:p>
    <w:p w:rsidR="00B47873" w:rsidRPr="00FA17EA" w:rsidRDefault="00B47873" w:rsidP="00B47873">
      <w:pPr>
        <w:spacing w:before="120" w:line="360" w:lineRule="auto"/>
        <w:rPr>
          <w:sz w:val="28"/>
          <w:szCs w:val="28"/>
          <w:lang w:val="uk-UA"/>
        </w:rPr>
      </w:pPr>
    </w:p>
    <w:p w:rsidR="00B47873" w:rsidRPr="00FA17EA" w:rsidRDefault="00B47873" w:rsidP="00B47873">
      <w:pPr>
        <w:spacing w:before="120" w:line="360" w:lineRule="auto"/>
        <w:rPr>
          <w:sz w:val="28"/>
          <w:szCs w:val="28"/>
          <w:lang w:val="uk-UA"/>
        </w:rPr>
      </w:pPr>
    </w:p>
    <w:p w:rsidR="00B47873" w:rsidRPr="00FA17EA" w:rsidRDefault="00B47873" w:rsidP="00B47873">
      <w:pPr>
        <w:spacing w:before="120" w:line="360" w:lineRule="auto"/>
        <w:rPr>
          <w:sz w:val="28"/>
          <w:szCs w:val="28"/>
          <w:lang w:val="uk-UA"/>
        </w:rPr>
      </w:pPr>
    </w:p>
    <w:p w:rsidR="00FA17EA" w:rsidRDefault="00FA17EA" w:rsidP="00B47873">
      <w:pPr>
        <w:spacing w:before="120" w:line="360" w:lineRule="auto"/>
        <w:jc w:val="center"/>
        <w:rPr>
          <w:sz w:val="28"/>
          <w:szCs w:val="28"/>
          <w:lang w:val="uk-UA"/>
        </w:rPr>
      </w:pPr>
    </w:p>
    <w:p w:rsidR="00FA17EA" w:rsidRDefault="00FA17EA" w:rsidP="00B47873">
      <w:pPr>
        <w:spacing w:before="120" w:line="360" w:lineRule="auto"/>
        <w:jc w:val="center"/>
        <w:rPr>
          <w:sz w:val="28"/>
          <w:szCs w:val="28"/>
          <w:lang w:val="uk-UA"/>
        </w:rPr>
      </w:pPr>
    </w:p>
    <w:p w:rsidR="00FA17EA" w:rsidRDefault="00FA17EA" w:rsidP="00B47873">
      <w:pPr>
        <w:spacing w:before="120" w:line="360" w:lineRule="auto"/>
        <w:jc w:val="center"/>
        <w:rPr>
          <w:sz w:val="28"/>
          <w:szCs w:val="28"/>
          <w:lang w:val="uk-UA"/>
        </w:rPr>
      </w:pPr>
    </w:p>
    <w:p w:rsidR="00FA17EA" w:rsidRPr="00FA17EA" w:rsidRDefault="00B47873" w:rsidP="00FA17EA">
      <w:pPr>
        <w:spacing w:before="120" w:line="360" w:lineRule="auto"/>
        <w:jc w:val="center"/>
        <w:rPr>
          <w:sz w:val="28"/>
          <w:szCs w:val="28"/>
          <w:lang w:val="uk-UA"/>
        </w:rPr>
      </w:pPr>
      <w:r w:rsidRPr="00FA17EA">
        <w:rPr>
          <w:sz w:val="28"/>
          <w:szCs w:val="28"/>
          <w:lang w:val="uk-UA"/>
        </w:rPr>
        <w:t>Миколаїв 20</w:t>
      </w:r>
      <w:r w:rsidR="00FA17EA">
        <w:rPr>
          <w:sz w:val="28"/>
          <w:szCs w:val="28"/>
          <w:lang w:val="uk-UA"/>
        </w:rPr>
        <w:t>17 – 2018</w:t>
      </w:r>
    </w:p>
    <w:p w:rsidR="008B342D" w:rsidRDefault="008B342D" w:rsidP="008B342D">
      <w:pPr>
        <w:spacing w:line="360" w:lineRule="auto"/>
        <w:ind w:firstLine="567"/>
        <w:contextualSpacing/>
        <w:jc w:val="center"/>
        <w:rPr>
          <w:b/>
          <w:color w:val="000000"/>
          <w:sz w:val="28"/>
          <w:szCs w:val="28"/>
          <w:lang w:val="uk-UA"/>
        </w:rPr>
      </w:pPr>
      <w:r w:rsidRPr="00324908">
        <w:rPr>
          <w:b/>
          <w:color w:val="000000"/>
          <w:sz w:val="28"/>
          <w:szCs w:val="28"/>
          <w:lang w:val="uk-UA"/>
        </w:rPr>
        <w:lastRenderedPageBreak/>
        <w:t>ВИТЯГИ З ОКХ, ОПП</w:t>
      </w:r>
    </w:p>
    <w:p w:rsidR="007D420E" w:rsidRDefault="007D420E" w:rsidP="008B342D">
      <w:pPr>
        <w:spacing w:line="360" w:lineRule="auto"/>
        <w:ind w:firstLine="567"/>
        <w:contextualSpacing/>
        <w:jc w:val="center"/>
        <w:rPr>
          <w:b/>
          <w:color w:val="000000"/>
          <w:sz w:val="28"/>
          <w:szCs w:val="28"/>
          <w:lang w:val="uk-UA"/>
        </w:rPr>
      </w:pPr>
      <w:r>
        <w:rPr>
          <w:b/>
          <w:color w:val="000000"/>
          <w:sz w:val="28"/>
          <w:szCs w:val="28"/>
          <w:lang w:val="uk-UA"/>
        </w:rPr>
        <w:t xml:space="preserve">Загальні </w:t>
      </w:r>
      <w:r w:rsidRPr="007D420E">
        <w:rPr>
          <w:b/>
          <w:sz w:val="28"/>
          <w:szCs w:val="28"/>
          <w:lang w:val="uk-UA"/>
        </w:rPr>
        <w:t>ко</w:t>
      </w:r>
      <w:r w:rsidRPr="00EB230A">
        <w:rPr>
          <w:b/>
          <w:sz w:val="28"/>
          <w:szCs w:val="28"/>
          <w:lang w:val="uk-UA"/>
        </w:rPr>
        <w:t>м</w:t>
      </w:r>
      <w:r w:rsidRPr="007D420E">
        <w:rPr>
          <w:b/>
          <w:sz w:val="28"/>
          <w:szCs w:val="28"/>
          <w:lang w:val="uk-UA"/>
        </w:rPr>
        <w:t>пе</w:t>
      </w:r>
      <w:r>
        <w:rPr>
          <w:b/>
          <w:sz w:val="28"/>
          <w:szCs w:val="28"/>
          <w:lang w:val="uk-UA"/>
        </w:rPr>
        <w:t>тентності</w:t>
      </w:r>
    </w:p>
    <w:p w:rsidR="007D420E" w:rsidRDefault="007D420E" w:rsidP="007D420E">
      <w:pPr>
        <w:ind w:firstLine="567"/>
        <w:contextualSpacing/>
        <w:jc w:val="both"/>
        <w:rPr>
          <w:sz w:val="28"/>
          <w:szCs w:val="28"/>
          <w:lang w:val="uk-UA"/>
        </w:rPr>
      </w:pPr>
      <w:r>
        <w:rPr>
          <w:sz w:val="28"/>
          <w:szCs w:val="28"/>
          <w:lang w:val="uk-UA"/>
        </w:rPr>
        <w:t xml:space="preserve"> – </w:t>
      </w:r>
      <w:r w:rsidRPr="000444A9">
        <w:rPr>
          <w:sz w:val="28"/>
          <w:szCs w:val="28"/>
          <w:lang w:val="uk-UA"/>
        </w:rPr>
        <w:t>здатність розуміти права людини, гуманістичні традиції та загальнолюдські цінності, формувати власну етичну позицію та дотримуватися правил соціально відповідальної поведінки</w:t>
      </w:r>
      <w:r>
        <w:rPr>
          <w:sz w:val="28"/>
          <w:szCs w:val="28"/>
          <w:lang w:val="uk-UA"/>
        </w:rPr>
        <w:t>;</w:t>
      </w:r>
    </w:p>
    <w:p w:rsidR="007D420E" w:rsidRDefault="007D420E" w:rsidP="007D420E">
      <w:pPr>
        <w:ind w:firstLine="567"/>
        <w:contextualSpacing/>
        <w:jc w:val="both"/>
        <w:rPr>
          <w:sz w:val="28"/>
          <w:szCs w:val="28"/>
          <w:lang w:val="uk-UA"/>
        </w:rPr>
      </w:pPr>
      <w:r>
        <w:rPr>
          <w:sz w:val="28"/>
          <w:szCs w:val="28"/>
          <w:lang w:val="uk-UA"/>
        </w:rPr>
        <w:t xml:space="preserve"> – </w:t>
      </w:r>
      <w:r w:rsidRPr="000444A9">
        <w:rPr>
          <w:sz w:val="28"/>
          <w:szCs w:val="28"/>
          <w:lang w:val="uk-UA"/>
        </w:rPr>
        <w:t>здатність розкривати загальні механізми розвитку людини для творчої діяльності у вихованні дітей у дошкільних навчальних закладах</w:t>
      </w:r>
      <w:r>
        <w:rPr>
          <w:sz w:val="28"/>
          <w:szCs w:val="28"/>
          <w:lang w:val="uk-UA"/>
        </w:rPr>
        <w:t>;</w:t>
      </w:r>
    </w:p>
    <w:p w:rsidR="007D420E" w:rsidRPr="00E519DB" w:rsidRDefault="007D420E" w:rsidP="007D420E">
      <w:pPr>
        <w:ind w:firstLine="567"/>
        <w:contextualSpacing/>
        <w:jc w:val="both"/>
        <w:rPr>
          <w:sz w:val="28"/>
          <w:szCs w:val="28"/>
          <w:lang w:val="uk-UA"/>
        </w:rPr>
      </w:pPr>
      <w:r>
        <w:rPr>
          <w:sz w:val="28"/>
          <w:szCs w:val="28"/>
          <w:lang w:val="uk-UA"/>
        </w:rPr>
        <w:t xml:space="preserve"> – </w:t>
      </w:r>
      <w:r w:rsidRPr="000444A9">
        <w:rPr>
          <w:sz w:val="28"/>
          <w:szCs w:val="28"/>
          <w:lang w:val="uk-UA"/>
        </w:rPr>
        <w:t xml:space="preserve">здатність порівнювати й оцінювати факти та діяльність історичних осіб </w:t>
      </w:r>
      <w:r w:rsidR="00F6287F">
        <w:rPr>
          <w:sz w:val="28"/>
          <w:szCs w:val="28"/>
          <w:lang w:val="uk-UA"/>
        </w:rPr>
        <w:t>і</w:t>
      </w:r>
      <w:r w:rsidRPr="000444A9">
        <w:rPr>
          <w:sz w:val="28"/>
          <w:szCs w:val="28"/>
          <w:lang w:val="uk-UA"/>
        </w:rPr>
        <w:t>з позиції загальнолюдських та національних цінностей, визначати власну позицію щодо суперечливих питань історії</w:t>
      </w:r>
      <w:r>
        <w:rPr>
          <w:sz w:val="28"/>
          <w:szCs w:val="28"/>
          <w:lang w:val="uk-UA"/>
        </w:rPr>
        <w:t>.</w:t>
      </w:r>
    </w:p>
    <w:p w:rsidR="008B342D" w:rsidRPr="00EB230A" w:rsidRDefault="008B342D" w:rsidP="008B342D">
      <w:pPr>
        <w:ind w:left="900"/>
        <w:jc w:val="center"/>
        <w:rPr>
          <w:b/>
          <w:sz w:val="28"/>
          <w:szCs w:val="28"/>
          <w:lang w:val="uk-UA"/>
        </w:rPr>
      </w:pPr>
      <w:r w:rsidRPr="00914D26">
        <w:rPr>
          <w:b/>
          <w:sz w:val="28"/>
          <w:szCs w:val="28"/>
          <w:lang w:val="uk-UA"/>
        </w:rPr>
        <w:t>Загально</w:t>
      </w:r>
      <w:r w:rsidR="007D420E">
        <w:rPr>
          <w:b/>
          <w:sz w:val="28"/>
          <w:szCs w:val="28"/>
          <w:lang w:val="uk-UA"/>
        </w:rPr>
        <w:t>п</w:t>
      </w:r>
      <w:r w:rsidRPr="00914D26">
        <w:rPr>
          <w:b/>
          <w:sz w:val="28"/>
          <w:szCs w:val="28"/>
          <w:lang w:val="uk-UA"/>
        </w:rPr>
        <w:t>редметні ко</w:t>
      </w:r>
      <w:r w:rsidRPr="00EB230A">
        <w:rPr>
          <w:b/>
          <w:sz w:val="28"/>
          <w:szCs w:val="28"/>
          <w:lang w:val="uk-UA"/>
        </w:rPr>
        <w:t>м</w:t>
      </w:r>
      <w:r w:rsidRPr="00914D26">
        <w:rPr>
          <w:b/>
          <w:sz w:val="28"/>
          <w:szCs w:val="28"/>
          <w:lang w:val="uk-UA"/>
        </w:rPr>
        <w:t>пе</w:t>
      </w:r>
      <w:r>
        <w:rPr>
          <w:b/>
          <w:sz w:val="28"/>
          <w:szCs w:val="28"/>
          <w:lang w:val="uk-UA"/>
        </w:rPr>
        <w:t>тентності</w:t>
      </w:r>
    </w:p>
    <w:p w:rsidR="008B342D" w:rsidRPr="000E0418" w:rsidRDefault="00A4100E" w:rsidP="00A4100E">
      <w:pPr>
        <w:ind w:firstLine="680"/>
        <w:jc w:val="both"/>
        <w:rPr>
          <w:rStyle w:val="hps"/>
          <w:sz w:val="28"/>
          <w:szCs w:val="28"/>
          <w:lang w:val="uk-UA"/>
        </w:rPr>
      </w:pPr>
      <w:r>
        <w:rPr>
          <w:rStyle w:val="hps"/>
          <w:sz w:val="28"/>
          <w:szCs w:val="28"/>
          <w:lang w:val="uk-UA"/>
        </w:rPr>
        <w:t xml:space="preserve"> – з</w:t>
      </w:r>
      <w:r w:rsidR="008B342D" w:rsidRPr="000E0418">
        <w:rPr>
          <w:rStyle w:val="hps"/>
          <w:sz w:val="28"/>
          <w:szCs w:val="28"/>
          <w:lang w:val="uk-UA"/>
        </w:rPr>
        <w:t>датність усвідомлювати</w:t>
      </w:r>
      <w:r w:rsidR="008B342D" w:rsidRPr="00EB230A">
        <w:rPr>
          <w:rStyle w:val="hps"/>
          <w:sz w:val="28"/>
          <w:szCs w:val="28"/>
          <w:lang w:val="uk-UA"/>
        </w:rPr>
        <w:t xml:space="preserve"> </w:t>
      </w:r>
      <w:r w:rsidR="008B342D" w:rsidRPr="000E0418">
        <w:rPr>
          <w:rStyle w:val="hps"/>
          <w:sz w:val="28"/>
          <w:szCs w:val="28"/>
          <w:lang w:val="uk-UA"/>
        </w:rPr>
        <w:t>соціальну значущість майбутньої професії</w:t>
      </w:r>
      <w:r w:rsidR="008B342D" w:rsidRPr="000E0418">
        <w:rPr>
          <w:sz w:val="28"/>
          <w:szCs w:val="28"/>
          <w:lang w:val="uk-UA"/>
        </w:rPr>
        <w:t xml:space="preserve">, володіння </w:t>
      </w:r>
      <w:r w:rsidR="008B342D" w:rsidRPr="000E0418">
        <w:rPr>
          <w:rStyle w:val="hps"/>
          <w:sz w:val="28"/>
          <w:szCs w:val="28"/>
          <w:lang w:val="uk-UA"/>
        </w:rPr>
        <w:t>високою мотивацією</w:t>
      </w:r>
      <w:r w:rsidR="008B342D" w:rsidRPr="00EB230A">
        <w:rPr>
          <w:rStyle w:val="hps"/>
          <w:sz w:val="28"/>
          <w:szCs w:val="28"/>
          <w:lang w:val="uk-UA"/>
        </w:rPr>
        <w:t xml:space="preserve"> </w:t>
      </w:r>
      <w:r w:rsidR="008B342D" w:rsidRPr="000E0418">
        <w:rPr>
          <w:rStyle w:val="hps"/>
          <w:sz w:val="28"/>
          <w:szCs w:val="28"/>
          <w:lang w:val="uk-UA"/>
        </w:rPr>
        <w:t>до виконання</w:t>
      </w:r>
      <w:r w:rsidR="008B342D" w:rsidRPr="00EB230A">
        <w:rPr>
          <w:rStyle w:val="hps"/>
          <w:sz w:val="28"/>
          <w:szCs w:val="28"/>
          <w:lang w:val="uk-UA"/>
        </w:rPr>
        <w:t xml:space="preserve"> </w:t>
      </w:r>
      <w:r w:rsidR="008B342D" w:rsidRPr="000E0418">
        <w:rPr>
          <w:rStyle w:val="hps"/>
          <w:sz w:val="28"/>
          <w:szCs w:val="28"/>
          <w:lang w:val="uk-UA"/>
        </w:rPr>
        <w:t>професійно</w:t>
      </w:r>
      <w:r>
        <w:rPr>
          <w:rStyle w:val="hps"/>
          <w:sz w:val="28"/>
          <w:szCs w:val="28"/>
          <w:lang w:val="uk-UA"/>
        </w:rPr>
        <w:t>ї діяльності у галузі дошкільної</w:t>
      </w:r>
      <w:r w:rsidR="008B342D" w:rsidRPr="000E0418">
        <w:rPr>
          <w:rStyle w:val="hps"/>
          <w:sz w:val="28"/>
          <w:szCs w:val="28"/>
          <w:lang w:val="uk-UA"/>
        </w:rPr>
        <w:t xml:space="preserve"> освіти;</w:t>
      </w:r>
    </w:p>
    <w:p w:rsidR="008B342D" w:rsidRPr="000E0418" w:rsidRDefault="00A4100E" w:rsidP="00A4100E">
      <w:pPr>
        <w:ind w:firstLine="680"/>
        <w:jc w:val="both"/>
        <w:rPr>
          <w:b/>
          <w:sz w:val="28"/>
          <w:szCs w:val="28"/>
          <w:lang w:val="uk-UA"/>
        </w:rPr>
      </w:pPr>
      <w:r>
        <w:rPr>
          <w:sz w:val="28"/>
          <w:szCs w:val="28"/>
          <w:lang w:val="uk-UA"/>
        </w:rPr>
        <w:t xml:space="preserve"> – </w:t>
      </w:r>
      <w:r w:rsidR="008B342D" w:rsidRPr="000E0418">
        <w:rPr>
          <w:sz w:val="28"/>
          <w:szCs w:val="28"/>
          <w:lang w:val="uk-UA"/>
        </w:rPr>
        <w:t>уміння наслідувати етичні і правові норми щодо дітей і педагогів, мати чітку ціннісну орієнтацію на збереження психічного здоров’я кожного учасника навчально-виховного процесу та охорону їх пр</w:t>
      </w:r>
      <w:r w:rsidR="00F6287F">
        <w:rPr>
          <w:sz w:val="28"/>
          <w:szCs w:val="28"/>
          <w:lang w:val="uk-UA"/>
        </w:rPr>
        <w:t>ав і здоров</w:t>
      </w:r>
      <w:r w:rsidR="00F6287F" w:rsidRPr="00F6287F">
        <w:rPr>
          <w:sz w:val="28"/>
          <w:szCs w:val="28"/>
          <w:lang w:val="uk-UA"/>
        </w:rPr>
        <w:t>’</w:t>
      </w:r>
      <w:r w:rsidR="008B342D" w:rsidRPr="000E0418">
        <w:rPr>
          <w:sz w:val="28"/>
          <w:szCs w:val="28"/>
          <w:lang w:val="uk-UA"/>
        </w:rPr>
        <w:t>я</w:t>
      </w:r>
      <w:r w:rsidR="008B342D" w:rsidRPr="00EB230A">
        <w:rPr>
          <w:sz w:val="28"/>
          <w:szCs w:val="28"/>
          <w:lang w:val="uk-UA"/>
        </w:rPr>
        <w:t>;</w:t>
      </w:r>
    </w:p>
    <w:p w:rsidR="008B342D" w:rsidRPr="00EB230A" w:rsidRDefault="00A4100E" w:rsidP="00A4100E">
      <w:pPr>
        <w:ind w:firstLine="680"/>
        <w:jc w:val="both"/>
        <w:rPr>
          <w:b/>
          <w:sz w:val="28"/>
          <w:szCs w:val="28"/>
        </w:rPr>
      </w:pPr>
      <w:r>
        <w:rPr>
          <w:sz w:val="28"/>
          <w:szCs w:val="28"/>
          <w:lang w:val="uk-UA"/>
        </w:rPr>
        <w:t xml:space="preserve"> – з</w:t>
      </w:r>
      <w:r w:rsidR="008B342D" w:rsidRPr="00EB230A">
        <w:rPr>
          <w:sz w:val="28"/>
          <w:szCs w:val="28"/>
        </w:rPr>
        <w:t>датність до креативного мислення, набуття гнучкого образу мислення, який дозволяє зрозуміти та розв’яз</w:t>
      </w:r>
      <w:r w:rsidR="00F6287F">
        <w:rPr>
          <w:sz w:val="28"/>
          <w:szCs w:val="28"/>
          <w:lang w:val="uk-UA"/>
        </w:rPr>
        <w:t>ув</w:t>
      </w:r>
      <w:r w:rsidR="008B342D" w:rsidRPr="00EB230A">
        <w:rPr>
          <w:sz w:val="28"/>
          <w:szCs w:val="28"/>
        </w:rPr>
        <w:t>ати проблеми та задачі, зберігаючи при цьому критичне ставлення до сталих наукових компетенцій у г</w:t>
      </w:r>
      <w:r>
        <w:rPr>
          <w:sz w:val="28"/>
          <w:szCs w:val="28"/>
        </w:rPr>
        <w:t xml:space="preserve">алузі </w:t>
      </w:r>
      <w:r>
        <w:rPr>
          <w:sz w:val="28"/>
          <w:szCs w:val="28"/>
          <w:lang w:val="uk-UA"/>
        </w:rPr>
        <w:t>дошкільної</w:t>
      </w:r>
      <w:r w:rsidR="008B342D" w:rsidRPr="00EB230A">
        <w:rPr>
          <w:sz w:val="28"/>
          <w:szCs w:val="28"/>
        </w:rPr>
        <w:t xml:space="preserve"> освіти</w:t>
      </w:r>
      <w:r w:rsidR="008B342D" w:rsidRPr="00EB230A">
        <w:rPr>
          <w:sz w:val="28"/>
          <w:szCs w:val="28"/>
          <w:lang w:val="uk-UA"/>
        </w:rPr>
        <w:t>;</w:t>
      </w:r>
    </w:p>
    <w:p w:rsidR="008B342D" w:rsidRPr="00A4100E" w:rsidRDefault="00A4100E" w:rsidP="00A4100E">
      <w:pPr>
        <w:ind w:firstLine="680"/>
        <w:jc w:val="both"/>
        <w:rPr>
          <w:b/>
          <w:sz w:val="28"/>
          <w:szCs w:val="28"/>
          <w:lang w:val="uk-UA"/>
        </w:rPr>
      </w:pPr>
      <w:r>
        <w:rPr>
          <w:sz w:val="28"/>
          <w:szCs w:val="28"/>
          <w:lang w:val="uk-UA"/>
        </w:rPr>
        <w:t xml:space="preserve"> – з</w:t>
      </w:r>
      <w:r w:rsidR="008B342D" w:rsidRPr="00A4100E">
        <w:rPr>
          <w:sz w:val="28"/>
          <w:szCs w:val="28"/>
          <w:lang w:val="uk-UA"/>
        </w:rPr>
        <w:t>датність вирішувати педагогічні задачі та запобігати конфліктн</w:t>
      </w:r>
      <w:r>
        <w:rPr>
          <w:sz w:val="28"/>
          <w:szCs w:val="28"/>
          <w:lang w:val="uk-UA"/>
        </w:rPr>
        <w:t>им ситуаціям у галузі дошкільної</w:t>
      </w:r>
      <w:r w:rsidR="008B342D" w:rsidRPr="00A4100E">
        <w:rPr>
          <w:sz w:val="28"/>
          <w:szCs w:val="28"/>
          <w:lang w:val="uk-UA"/>
        </w:rPr>
        <w:t xml:space="preserve"> освіти</w:t>
      </w:r>
      <w:r w:rsidR="008B342D" w:rsidRPr="00EB230A">
        <w:rPr>
          <w:sz w:val="28"/>
          <w:szCs w:val="28"/>
          <w:lang w:val="uk-UA"/>
        </w:rPr>
        <w:t>;</w:t>
      </w:r>
    </w:p>
    <w:p w:rsidR="008B342D" w:rsidRPr="00EB230A" w:rsidRDefault="00A4100E" w:rsidP="00A4100E">
      <w:pPr>
        <w:ind w:firstLine="680"/>
        <w:jc w:val="both"/>
        <w:rPr>
          <w:b/>
          <w:sz w:val="28"/>
          <w:szCs w:val="28"/>
        </w:rPr>
      </w:pPr>
      <w:r>
        <w:rPr>
          <w:sz w:val="28"/>
          <w:szCs w:val="28"/>
          <w:lang w:val="uk-UA"/>
        </w:rPr>
        <w:t xml:space="preserve"> – з</w:t>
      </w:r>
      <w:r w:rsidR="008B342D" w:rsidRPr="00EB230A">
        <w:rPr>
          <w:sz w:val="28"/>
          <w:szCs w:val="28"/>
        </w:rPr>
        <w:t>датність ставити мету й формулювати завдання, пов’язані з реалізацією соціально-професійної діяльності</w:t>
      </w:r>
      <w:r w:rsidR="008B342D" w:rsidRPr="00EB230A">
        <w:rPr>
          <w:sz w:val="28"/>
          <w:szCs w:val="28"/>
          <w:lang w:val="uk-UA"/>
        </w:rPr>
        <w:t>;</w:t>
      </w:r>
    </w:p>
    <w:p w:rsidR="008B342D" w:rsidRPr="00EB230A" w:rsidRDefault="00A4100E" w:rsidP="00A4100E">
      <w:pPr>
        <w:ind w:firstLine="680"/>
        <w:jc w:val="both"/>
        <w:rPr>
          <w:b/>
          <w:sz w:val="28"/>
          <w:szCs w:val="28"/>
        </w:rPr>
      </w:pPr>
      <w:r>
        <w:rPr>
          <w:sz w:val="28"/>
          <w:szCs w:val="28"/>
          <w:lang w:val="uk-UA"/>
        </w:rPr>
        <w:t xml:space="preserve"> – з</w:t>
      </w:r>
      <w:r w:rsidR="008B342D" w:rsidRPr="00EB230A">
        <w:rPr>
          <w:sz w:val="28"/>
          <w:szCs w:val="28"/>
        </w:rPr>
        <w:t>датність організації дослідно-експериментальної та дослідницької роботи у сфері освіти та представляти її результати</w:t>
      </w:r>
      <w:r w:rsidR="00F6287F">
        <w:rPr>
          <w:sz w:val="28"/>
          <w:szCs w:val="28"/>
          <w:lang w:val="uk-UA"/>
        </w:rPr>
        <w:t>,</w:t>
      </w:r>
      <w:r w:rsidR="008B342D" w:rsidRPr="00EB230A">
        <w:rPr>
          <w:sz w:val="28"/>
          <w:szCs w:val="28"/>
        </w:rPr>
        <w:t xml:space="preserve"> передусім у публікаціях</w:t>
      </w:r>
      <w:r>
        <w:rPr>
          <w:sz w:val="28"/>
          <w:szCs w:val="28"/>
          <w:lang w:val="uk-UA"/>
        </w:rPr>
        <w:t>.</w:t>
      </w:r>
    </w:p>
    <w:p w:rsidR="008B342D" w:rsidRDefault="008B342D" w:rsidP="008B342D">
      <w:pPr>
        <w:ind w:left="900"/>
        <w:jc w:val="center"/>
        <w:rPr>
          <w:b/>
        </w:rPr>
      </w:pPr>
    </w:p>
    <w:p w:rsidR="00A4100E" w:rsidRDefault="008B342D" w:rsidP="00A4100E">
      <w:pPr>
        <w:ind w:left="900"/>
        <w:jc w:val="center"/>
        <w:rPr>
          <w:b/>
          <w:sz w:val="28"/>
          <w:szCs w:val="28"/>
          <w:lang w:val="uk-UA"/>
        </w:rPr>
      </w:pPr>
      <w:r>
        <w:rPr>
          <w:b/>
          <w:sz w:val="28"/>
          <w:szCs w:val="28"/>
        </w:rPr>
        <w:t>Фахові компетен</w:t>
      </w:r>
      <w:r>
        <w:rPr>
          <w:b/>
          <w:sz w:val="28"/>
          <w:szCs w:val="28"/>
          <w:lang w:val="uk-UA"/>
        </w:rPr>
        <w:t>тності</w:t>
      </w:r>
    </w:p>
    <w:p w:rsidR="008B342D" w:rsidRPr="00A4100E" w:rsidRDefault="00A4100E" w:rsidP="00A4100E">
      <w:pPr>
        <w:ind w:firstLine="680"/>
        <w:jc w:val="both"/>
        <w:rPr>
          <w:b/>
          <w:sz w:val="28"/>
          <w:szCs w:val="28"/>
          <w:lang w:val="uk-UA"/>
        </w:rPr>
      </w:pPr>
      <w:r>
        <w:rPr>
          <w:color w:val="000000"/>
          <w:sz w:val="28"/>
          <w:szCs w:val="28"/>
          <w:lang w:val="uk-UA"/>
        </w:rPr>
        <w:t xml:space="preserve"> – у</w:t>
      </w:r>
      <w:r w:rsidR="008B342D" w:rsidRPr="00A4100E">
        <w:rPr>
          <w:color w:val="000000"/>
          <w:sz w:val="28"/>
          <w:szCs w:val="28"/>
          <w:lang w:val="uk-UA"/>
        </w:rPr>
        <w:t>міння швидко та ефективно вирішувати конфліктні ситуації; протистояти маніпулятивним впливам; підбирати найбільш ефективні стилі взаємодії з іншими людьми</w:t>
      </w:r>
      <w:r w:rsidR="008B342D" w:rsidRPr="00EB230A">
        <w:rPr>
          <w:color w:val="000000"/>
          <w:sz w:val="28"/>
          <w:szCs w:val="28"/>
          <w:lang w:val="uk-UA"/>
        </w:rPr>
        <w:t>;</w:t>
      </w:r>
    </w:p>
    <w:p w:rsidR="008B342D" w:rsidRPr="00A4100E" w:rsidRDefault="00A4100E" w:rsidP="00A4100E">
      <w:pPr>
        <w:autoSpaceDE w:val="0"/>
        <w:autoSpaceDN w:val="0"/>
        <w:adjustRightInd w:val="0"/>
        <w:ind w:firstLine="680"/>
        <w:jc w:val="both"/>
        <w:rPr>
          <w:color w:val="000000"/>
          <w:sz w:val="28"/>
          <w:szCs w:val="28"/>
          <w:lang w:val="uk-UA"/>
        </w:rPr>
      </w:pPr>
      <w:r>
        <w:rPr>
          <w:sz w:val="28"/>
          <w:szCs w:val="28"/>
          <w:lang w:val="uk-UA"/>
        </w:rPr>
        <w:t xml:space="preserve"> – з</w:t>
      </w:r>
      <w:r w:rsidR="008B342D" w:rsidRPr="00A4100E">
        <w:rPr>
          <w:sz w:val="28"/>
          <w:szCs w:val="28"/>
          <w:lang w:val="uk-UA"/>
        </w:rPr>
        <w:t>датність до пошуку, обробки й використання інформації, інтерпретації й використання інформації для адресата; бути здатним в умовах розвитку науки та змінюваної соціальної практики до перегляду власних позицій, вибору нових форм та методів роботи; володіти організаційно-діяльнісними вміннями, необхідними для самоаналізу, розвитку своїх творчих здібностей і підвищення кваліфікації</w:t>
      </w:r>
      <w:r w:rsidR="008B342D" w:rsidRPr="00EB230A">
        <w:rPr>
          <w:sz w:val="28"/>
          <w:szCs w:val="28"/>
          <w:lang w:val="uk-UA"/>
        </w:rPr>
        <w:t>;</w:t>
      </w:r>
    </w:p>
    <w:p w:rsidR="008B342D" w:rsidRPr="00A4100E" w:rsidRDefault="00A4100E" w:rsidP="00A4100E">
      <w:pPr>
        <w:autoSpaceDE w:val="0"/>
        <w:autoSpaceDN w:val="0"/>
        <w:adjustRightInd w:val="0"/>
        <w:ind w:firstLine="680"/>
        <w:jc w:val="both"/>
        <w:rPr>
          <w:color w:val="000000"/>
          <w:sz w:val="28"/>
          <w:szCs w:val="28"/>
          <w:lang w:val="uk-UA"/>
        </w:rPr>
      </w:pPr>
      <w:r>
        <w:rPr>
          <w:sz w:val="28"/>
          <w:szCs w:val="28"/>
          <w:lang w:val="uk-UA"/>
        </w:rPr>
        <w:t xml:space="preserve"> – з</w:t>
      </w:r>
      <w:r w:rsidR="008B342D" w:rsidRPr="00A4100E">
        <w:rPr>
          <w:sz w:val="28"/>
          <w:szCs w:val="28"/>
          <w:lang w:val="uk-UA"/>
        </w:rPr>
        <w:t xml:space="preserve">датність організовувати </w:t>
      </w:r>
      <w:r w:rsidR="008B342D" w:rsidRPr="00A4100E">
        <w:rPr>
          <w:sz w:val="28"/>
          <w:szCs w:val="28"/>
          <w:highlight w:val="white"/>
          <w:lang w:val="uk-UA"/>
        </w:rPr>
        <w:t>основні види самостійної дослідницької роботи студентів; знати вимоги до різних видів науково-дослідницьких робіт; основні функції, види і методи контролю, критерії оцінювання навчальних досягнень студентів</w:t>
      </w:r>
      <w:r w:rsidR="008B342D" w:rsidRPr="00EB230A">
        <w:rPr>
          <w:sz w:val="28"/>
          <w:szCs w:val="28"/>
          <w:lang w:val="uk-UA"/>
        </w:rPr>
        <w:t>;</w:t>
      </w:r>
    </w:p>
    <w:p w:rsidR="008B342D" w:rsidRPr="00EB230A" w:rsidRDefault="00A4100E" w:rsidP="00A4100E">
      <w:pPr>
        <w:autoSpaceDE w:val="0"/>
        <w:autoSpaceDN w:val="0"/>
        <w:adjustRightInd w:val="0"/>
        <w:ind w:firstLine="680"/>
        <w:jc w:val="both"/>
        <w:rPr>
          <w:color w:val="000000"/>
          <w:sz w:val="28"/>
          <w:szCs w:val="28"/>
        </w:rPr>
      </w:pPr>
      <w:r>
        <w:rPr>
          <w:sz w:val="28"/>
          <w:szCs w:val="28"/>
          <w:lang w:val="uk-UA"/>
        </w:rPr>
        <w:t xml:space="preserve"> – з</w:t>
      </w:r>
      <w:r w:rsidR="008B342D" w:rsidRPr="00EB230A">
        <w:rPr>
          <w:sz w:val="28"/>
          <w:szCs w:val="28"/>
        </w:rPr>
        <w:t>датність визначати шляхи формування авторитету вчителя; визначати цілі та завдання виховання у сучасних закладах освіти</w:t>
      </w:r>
      <w:r w:rsidR="008B342D" w:rsidRPr="00EB230A">
        <w:rPr>
          <w:sz w:val="28"/>
          <w:szCs w:val="28"/>
          <w:lang w:val="uk-UA"/>
        </w:rPr>
        <w:t>;</w:t>
      </w:r>
    </w:p>
    <w:p w:rsidR="008B342D" w:rsidRPr="00A4100E" w:rsidRDefault="00A4100E" w:rsidP="00D076C2">
      <w:pPr>
        <w:autoSpaceDE w:val="0"/>
        <w:autoSpaceDN w:val="0"/>
        <w:adjustRightInd w:val="0"/>
        <w:ind w:firstLine="680"/>
        <w:jc w:val="both"/>
        <w:rPr>
          <w:color w:val="000000"/>
          <w:sz w:val="28"/>
          <w:szCs w:val="28"/>
          <w:lang w:val="uk-UA"/>
        </w:rPr>
      </w:pPr>
      <w:r>
        <w:rPr>
          <w:sz w:val="28"/>
          <w:szCs w:val="28"/>
          <w:lang w:val="uk-UA"/>
        </w:rPr>
        <w:lastRenderedPageBreak/>
        <w:t xml:space="preserve"> – з</w:t>
      </w:r>
      <w:r w:rsidR="008B342D" w:rsidRPr="00A4100E">
        <w:rPr>
          <w:sz w:val="28"/>
          <w:szCs w:val="28"/>
          <w:lang w:val="uk-UA"/>
        </w:rPr>
        <w:t>датність здійснювати самостійно-пошукову роботу; користуватися сучасними методами навчання; ставити навчальні цілі та вибирати методи навчання; використовувати інформаційно-презентативні</w:t>
      </w:r>
      <w:r w:rsidR="00F6287F">
        <w:rPr>
          <w:sz w:val="28"/>
          <w:szCs w:val="28"/>
          <w:lang w:val="uk-UA"/>
        </w:rPr>
        <w:t>, самостійно-пошукові, та інші методи навчання; застосовувавати</w:t>
      </w:r>
      <w:r w:rsidR="008B342D" w:rsidRPr="00A4100E">
        <w:rPr>
          <w:sz w:val="28"/>
          <w:szCs w:val="28"/>
          <w:lang w:val="uk-UA"/>
        </w:rPr>
        <w:t xml:space="preserve"> навчальні технології</w:t>
      </w:r>
      <w:r w:rsidR="00CB3BF4">
        <w:rPr>
          <w:sz w:val="28"/>
          <w:szCs w:val="28"/>
          <w:lang w:val="uk-UA"/>
        </w:rPr>
        <w:t>.</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здатним забезпечувати високий рівень етнокультурної компетентності, надавати допомогу та підтримку біженцям, вимушеним мігрантам, окремим особам і соціальним групам;</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здатним до створення психологічно сприятливого середовища в освітніх установах, толерантно ставитися до етнічних особливостей дітей, сприяти міжкультурній взаємодії всіх суб’єктів навчально-виховного процесу;</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здатним до інноваційної діяльності в сфері освіти, оптимізувати виховний потенціал поліетнічного середовища, поєднувати традиційну культуру з культурами національних меншин регіону;</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готовим до попередження та профілактики національної дискримінації, ксенофобії, вміти придушувати спалахи міжетнічних конфліктів і переводити їх у мирне русло;</w:t>
      </w:r>
    </w:p>
    <w:p w:rsidR="00D076C2" w:rsidRPr="00734857" w:rsidRDefault="00D076C2" w:rsidP="00D076C2">
      <w:pPr>
        <w:ind w:left="142" w:firstLine="680"/>
        <w:jc w:val="both"/>
        <w:rPr>
          <w:sz w:val="28"/>
          <w:szCs w:val="28"/>
          <w:lang w:val="uk-UA"/>
        </w:rPr>
      </w:pPr>
      <w:r>
        <w:rPr>
          <w:sz w:val="28"/>
          <w:szCs w:val="28"/>
          <w:lang w:val="uk-UA"/>
        </w:rPr>
        <w:t xml:space="preserve"> – </w:t>
      </w:r>
      <w:r w:rsidRPr="00734857">
        <w:rPr>
          <w:sz w:val="28"/>
          <w:szCs w:val="28"/>
          <w:lang w:val="uk-UA"/>
        </w:rPr>
        <w:t>бути здатним до компетентного використання законодавчих та інших нормативних актів державного і регіонального рівнів.</w:t>
      </w:r>
    </w:p>
    <w:p w:rsidR="008B342D" w:rsidRPr="00EB230A" w:rsidRDefault="008B342D" w:rsidP="008B342D">
      <w:pPr>
        <w:spacing w:line="360" w:lineRule="auto"/>
        <w:ind w:firstLine="567"/>
        <w:contextualSpacing/>
        <w:jc w:val="center"/>
        <w:rPr>
          <w:sz w:val="28"/>
          <w:szCs w:val="28"/>
          <w:lang w:val="uk-UA"/>
        </w:rPr>
      </w:pPr>
    </w:p>
    <w:p w:rsidR="000B6E8B" w:rsidRDefault="000B6E8B"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A4100E" w:rsidRDefault="00A4100E" w:rsidP="00A4100E">
      <w:pPr>
        <w:spacing w:line="276" w:lineRule="auto"/>
        <w:rPr>
          <w:sz w:val="28"/>
          <w:szCs w:val="28"/>
          <w:lang w:val="uk-UA"/>
        </w:rPr>
      </w:pPr>
    </w:p>
    <w:p w:rsidR="00314BA1" w:rsidRDefault="00314BA1" w:rsidP="00555681">
      <w:pPr>
        <w:rPr>
          <w:sz w:val="28"/>
          <w:szCs w:val="28"/>
          <w:lang w:val="uk-UA"/>
        </w:rPr>
      </w:pPr>
    </w:p>
    <w:p w:rsidR="00D076C2" w:rsidRPr="00555681" w:rsidRDefault="00D076C2" w:rsidP="00555681">
      <w:pPr>
        <w:rPr>
          <w:b/>
          <w:sz w:val="28"/>
          <w:szCs w:val="28"/>
          <w:lang w:val="uk-UA"/>
        </w:rPr>
      </w:pPr>
    </w:p>
    <w:p w:rsidR="00555681" w:rsidRPr="00FA17EA" w:rsidRDefault="00555681" w:rsidP="00555681">
      <w:pPr>
        <w:spacing w:line="360" w:lineRule="auto"/>
        <w:jc w:val="center"/>
        <w:rPr>
          <w:b/>
          <w:caps/>
          <w:sz w:val="28"/>
          <w:szCs w:val="28"/>
        </w:rPr>
      </w:pPr>
      <w:r w:rsidRPr="00FA17EA">
        <w:rPr>
          <w:b/>
          <w:caps/>
          <w:sz w:val="28"/>
          <w:szCs w:val="28"/>
          <w:lang w:val="uk-UA"/>
        </w:rPr>
        <w:lastRenderedPageBreak/>
        <w:t>Міністерство освіти і науки України</w:t>
      </w:r>
    </w:p>
    <w:p w:rsidR="00555681" w:rsidRPr="00FA17EA" w:rsidRDefault="00555681" w:rsidP="00555681">
      <w:pPr>
        <w:spacing w:line="360" w:lineRule="auto"/>
        <w:jc w:val="center"/>
        <w:rPr>
          <w:b/>
          <w:bCs/>
          <w:iCs/>
          <w:caps/>
          <w:sz w:val="28"/>
          <w:szCs w:val="28"/>
          <w:lang w:val="uk-UA"/>
        </w:rPr>
      </w:pPr>
      <w:r w:rsidRPr="00FA17EA">
        <w:rPr>
          <w:b/>
          <w:bCs/>
          <w:iCs/>
          <w:caps/>
          <w:sz w:val="28"/>
          <w:szCs w:val="28"/>
          <w:lang w:val="uk-UA"/>
        </w:rPr>
        <w:t>МИКОЛАЇВСЬКИЙ Національний університет</w:t>
      </w:r>
    </w:p>
    <w:p w:rsidR="00555681" w:rsidRPr="00FA17EA" w:rsidRDefault="00555681" w:rsidP="00555681">
      <w:pPr>
        <w:spacing w:line="360" w:lineRule="auto"/>
        <w:jc w:val="center"/>
        <w:rPr>
          <w:b/>
          <w:bCs/>
          <w:iCs/>
          <w:caps/>
          <w:sz w:val="28"/>
          <w:szCs w:val="28"/>
          <w:lang w:val="uk-UA"/>
        </w:rPr>
      </w:pPr>
      <w:r w:rsidRPr="00FA17EA">
        <w:rPr>
          <w:b/>
          <w:bCs/>
          <w:iCs/>
          <w:caps/>
          <w:sz w:val="28"/>
          <w:szCs w:val="28"/>
          <w:lang w:val="uk-UA"/>
        </w:rPr>
        <w:t xml:space="preserve">імені В.О. Сухомлинського </w:t>
      </w:r>
    </w:p>
    <w:p w:rsidR="00555681" w:rsidRPr="00FA17EA" w:rsidRDefault="00555681" w:rsidP="00555681">
      <w:pPr>
        <w:spacing w:line="360" w:lineRule="auto"/>
        <w:jc w:val="both"/>
        <w:rPr>
          <w:b/>
          <w:bCs/>
          <w:iCs/>
          <w:sz w:val="28"/>
          <w:szCs w:val="28"/>
        </w:rPr>
      </w:pPr>
    </w:p>
    <w:p w:rsidR="00555681" w:rsidRPr="00FA17EA" w:rsidRDefault="00555681" w:rsidP="00555681">
      <w:pPr>
        <w:spacing w:line="360" w:lineRule="auto"/>
        <w:jc w:val="center"/>
        <w:rPr>
          <w:bCs/>
          <w:iCs/>
          <w:sz w:val="28"/>
          <w:szCs w:val="28"/>
          <w:lang w:val="uk-UA"/>
        </w:rPr>
      </w:pPr>
      <w:r w:rsidRPr="00FA17EA">
        <w:rPr>
          <w:bCs/>
          <w:iCs/>
          <w:sz w:val="28"/>
          <w:szCs w:val="28"/>
          <w:lang w:val="uk-UA"/>
        </w:rPr>
        <w:t>Кафедра педагогіки та дитячої психології</w:t>
      </w:r>
    </w:p>
    <w:p w:rsidR="00555681" w:rsidRPr="00FA17EA" w:rsidRDefault="00555681" w:rsidP="00555681">
      <w:pPr>
        <w:spacing w:line="360" w:lineRule="auto"/>
        <w:jc w:val="center"/>
        <w:rPr>
          <w:b/>
          <w:sz w:val="28"/>
          <w:szCs w:val="28"/>
          <w:lang w:val="uk-UA"/>
        </w:rPr>
      </w:pPr>
    </w:p>
    <w:p w:rsidR="00555681" w:rsidRPr="00FA17EA" w:rsidRDefault="00555681" w:rsidP="00555681">
      <w:pPr>
        <w:pBdr>
          <w:bottom w:val="single" w:sz="12" w:space="1" w:color="auto"/>
        </w:pBdr>
        <w:spacing w:line="360" w:lineRule="auto"/>
        <w:jc w:val="center"/>
        <w:rPr>
          <w:b/>
          <w:bCs/>
          <w:iCs/>
          <w:caps/>
          <w:sz w:val="28"/>
          <w:szCs w:val="28"/>
          <w:lang w:val="uk-UA"/>
        </w:rPr>
      </w:pPr>
      <w:r w:rsidRPr="00FA17EA">
        <w:rPr>
          <w:b/>
          <w:sz w:val="28"/>
          <w:szCs w:val="28"/>
          <w:lang w:val="uk-UA"/>
        </w:rPr>
        <w:t xml:space="preserve">НАВЧАЛЬНА  ПРОГРАМА </w:t>
      </w:r>
      <w:r w:rsidRPr="00FA17EA">
        <w:rPr>
          <w:b/>
          <w:bCs/>
          <w:iCs/>
          <w:caps/>
          <w:sz w:val="28"/>
          <w:szCs w:val="28"/>
          <w:lang w:val="uk-UA"/>
        </w:rPr>
        <w:t>дисципліни</w:t>
      </w:r>
    </w:p>
    <w:p w:rsidR="00555681" w:rsidRPr="00FA17EA" w:rsidRDefault="00555681" w:rsidP="00555681">
      <w:pPr>
        <w:pBdr>
          <w:bottom w:val="single" w:sz="12" w:space="1" w:color="auto"/>
        </w:pBdr>
        <w:spacing w:line="360" w:lineRule="auto"/>
        <w:jc w:val="center"/>
        <w:rPr>
          <w:b/>
          <w:bCs/>
          <w:iCs/>
          <w:sz w:val="28"/>
          <w:szCs w:val="28"/>
          <w:lang w:val="uk-UA"/>
        </w:rPr>
      </w:pPr>
    </w:p>
    <w:p w:rsidR="00555681" w:rsidRPr="00FA17EA" w:rsidRDefault="00FA17EA" w:rsidP="00555681">
      <w:pPr>
        <w:pBdr>
          <w:bottom w:val="single" w:sz="12" w:space="1" w:color="auto"/>
        </w:pBdr>
        <w:spacing w:line="360" w:lineRule="auto"/>
        <w:jc w:val="center"/>
        <w:rPr>
          <w:b/>
          <w:bCs/>
          <w:iCs/>
          <w:sz w:val="28"/>
          <w:szCs w:val="28"/>
          <w:lang w:val="uk-UA"/>
        </w:rPr>
      </w:pPr>
      <w:r w:rsidRPr="00FA17EA">
        <w:rPr>
          <w:b/>
          <w:bCs/>
          <w:iCs/>
          <w:sz w:val="28"/>
          <w:szCs w:val="28"/>
          <w:lang w:val="uk-UA"/>
        </w:rPr>
        <w:t>ЕТНОПСИХОЛОГІЯ</w:t>
      </w:r>
    </w:p>
    <w:p w:rsidR="00555681" w:rsidRPr="00FA17EA" w:rsidRDefault="00555681" w:rsidP="00555681">
      <w:pPr>
        <w:spacing w:line="360" w:lineRule="auto"/>
        <w:jc w:val="both"/>
        <w:rPr>
          <w:bCs/>
          <w:iCs/>
          <w:sz w:val="28"/>
          <w:szCs w:val="28"/>
          <w:lang w:val="uk-UA"/>
        </w:rPr>
      </w:pPr>
    </w:p>
    <w:p w:rsidR="00555681" w:rsidRPr="00FA17EA" w:rsidRDefault="00555681" w:rsidP="00555681">
      <w:pPr>
        <w:spacing w:line="360" w:lineRule="auto"/>
        <w:jc w:val="both"/>
        <w:rPr>
          <w:bCs/>
          <w:iCs/>
          <w:sz w:val="28"/>
          <w:szCs w:val="28"/>
          <w:lang w:val="uk-UA"/>
        </w:rPr>
      </w:pPr>
    </w:p>
    <w:p w:rsidR="00555681" w:rsidRPr="00FA17EA" w:rsidRDefault="00555681" w:rsidP="00555681">
      <w:pPr>
        <w:spacing w:line="360" w:lineRule="auto"/>
        <w:jc w:val="both"/>
        <w:rPr>
          <w:bCs/>
          <w:iCs/>
          <w:sz w:val="28"/>
          <w:szCs w:val="28"/>
          <w:lang w:val="uk-UA"/>
        </w:rPr>
      </w:pPr>
      <w:r w:rsidRPr="00FA17EA">
        <w:rPr>
          <w:bCs/>
          <w:iCs/>
          <w:sz w:val="28"/>
          <w:szCs w:val="28"/>
          <w:lang w:val="uk-UA"/>
        </w:rPr>
        <w:t xml:space="preserve">За напрямом </w:t>
      </w:r>
      <w:r w:rsidRPr="00FA17EA">
        <w:rPr>
          <w:bCs/>
          <w:iCs/>
          <w:sz w:val="28"/>
          <w:szCs w:val="28"/>
          <w:u w:val="single"/>
          <w:lang w:val="uk-UA"/>
        </w:rPr>
        <w:t>6.010101</w:t>
      </w:r>
    </w:p>
    <w:p w:rsidR="00555681" w:rsidRPr="00FA17EA" w:rsidRDefault="00555681" w:rsidP="00555681">
      <w:pPr>
        <w:spacing w:line="360" w:lineRule="auto"/>
        <w:jc w:val="both"/>
        <w:rPr>
          <w:bCs/>
          <w:iCs/>
          <w:sz w:val="28"/>
          <w:szCs w:val="28"/>
          <w:lang w:val="uk-UA"/>
        </w:rPr>
      </w:pPr>
      <w:r w:rsidRPr="00FA17EA">
        <w:rPr>
          <w:bCs/>
          <w:iCs/>
          <w:sz w:val="28"/>
          <w:szCs w:val="28"/>
          <w:lang w:val="uk-UA"/>
        </w:rPr>
        <w:t xml:space="preserve">Спеціальність </w:t>
      </w:r>
      <w:r w:rsidRPr="00FA17EA">
        <w:rPr>
          <w:bCs/>
          <w:iCs/>
          <w:sz w:val="28"/>
          <w:szCs w:val="28"/>
          <w:u w:val="single"/>
          <w:lang w:val="uk-UA"/>
        </w:rPr>
        <w:t>Дошкільна освіта</w:t>
      </w:r>
    </w:p>
    <w:p w:rsidR="00555681" w:rsidRPr="00FA17EA" w:rsidRDefault="00555681" w:rsidP="00555681">
      <w:pPr>
        <w:spacing w:line="360" w:lineRule="auto"/>
        <w:rPr>
          <w:bCs/>
          <w:iCs/>
          <w:sz w:val="28"/>
          <w:szCs w:val="28"/>
          <w:lang w:val="uk-UA"/>
        </w:rPr>
      </w:pPr>
    </w:p>
    <w:p w:rsidR="00555681" w:rsidRPr="00FA17EA" w:rsidRDefault="00555681" w:rsidP="00555681">
      <w:pPr>
        <w:spacing w:line="360" w:lineRule="auto"/>
        <w:jc w:val="right"/>
        <w:rPr>
          <w:bCs/>
          <w:iCs/>
          <w:sz w:val="28"/>
          <w:szCs w:val="28"/>
          <w:lang w:val="uk-UA"/>
        </w:rPr>
      </w:pPr>
      <w:r w:rsidRPr="00FA17EA">
        <w:rPr>
          <w:bCs/>
          <w:iCs/>
          <w:sz w:val="28"/>
          <w:szCs w:val="28"/>
          <w:lang w:val="uk-UA"/>
        </w:rPr>
        <w:t>Автор:</w:t>
      </w:r>
    </w:p>
    <w:p w:rsidR="00555681" w:rsidRPr="00FA17EA" w:rsidRDefault="00555681" w:rsidP="00555681">
      <w:pPr>
        <w:spacing w:line="360" w:lineRule="auto"/>
        <w:jc w:val="right"/>
        <w:rPr>
          <w:bCs/>
          <w:iCs/>
          <w:sz w:val="28"/>
          <w:szCs w:val="28"/>
          <w:lang w:val="uk-UA"/>
        </w:rPr>
      </w:pPr>
      <w:r w:rsidRPr="00FA17EA">
        <w:rPr>
          <w:bCs/>
          <w:iCs/>
          <w:sz w:val="28"/>
          <w:szCs w:val="28"/>
          <w:lang w:val="uk-UA"/>
        </w:rPr>
        <w:t>доц. Дрозд О.В.</w:t>
      </w:r>
    </w:p>
    <w:p w:rsidR="00555681" w:rsidRPr="00FA17EA" w:rsidRDefault="00555681" w:rsidP="00555681">
      <w:pPr>
        <w:spacing w:line="360" w:lineRule="auto"/>
        <w:rPr>
          <w:sz w:val="28"/>
          <w:szCs w:val="28"/>
          <w:lang w:val="uk-UA"/>
        </w:rPr>
      </w:pPr>
    </w:p>
    <w:p w:rsidR="00555681" w:rsidRPr="00FA17EA" w:rsidRDefault="00555681" w:rsidP="00555681">
      <w:pPr>
        <w:spacing w:line="360" w:lineRule="auto"/>
        <w:rPr>
          <w:sz w:val="28"/>
          <w:szCs w:val="28"/>
          <w:lang w:val="uk-UA"/>
        </w:rPr>
      </w:pPr>
      <w:r w:rsidRPr="00FA17EA">
        <w:rPr>
          <w:sz w:val="28"/>
          <w:szCs w:val="28"/>
          <w:lang w:val="uk-UA"/>
        </w:rPr>
        <w:t>Затверд</w:t>
      </w:r>
      <w:r w:rsidR="00314BA1" w:rsidRPr="00FA17EA">
        <w:rPr>
          <w:sz w:val="28"/>
          <w:szCs w:val="28"/>
          <w:lang w:val="uk-UA"/>
        </w:rPr>
        <w:t xml:space="preserve">жено на засіданні кафедри від «28» серпня 2017 </w:t>
      </w:r>
      <w:r w:rsidRPr="00FA17EA">
        <w:rPr>
          <w:sz w:val="28"/>
          <w:szCs w:val="28"/>
          <w:lang w:val="uk-UA"/>
        </w:rPr>
        <w:t>р.</w:t>
      </w:r>
    </w:p>
    <w:p w:rsidR="00555681" w:rsidRPr="00FA17EA" w:rsidRDefault="00555681" w:rsidP="00555681">
      <w:pPr>
        <w:spacing w:before="120" w:line="360" w:lineRule="auto"/>
        <w:rPr>
          <w:sz w:val="28"/>
          <w:szCs w:val="28"/>
          <w:lang w:val="uk-UA"/>
        </w:rPr>
      </w:pPr>
    </w:p>
    <w:p w:rsidR="00555681" w:rsidRPr="00FA17EA" w:rsidRDefault="00555681" w:rsidP="00555681">
      <w:pPr>
        <w:spacing w:before="120" w:line="360" w:lineRule="auto"/>
        <w:rPr>
          <w:sz w:val="28"/>
          <w:szCs w:val="28"/>
          <w:lang w:val="uk-UA"/>
        </w:rPr>
      </w:pPr>
    </w:p>
    <w:p w:rsidR="00555681" w:rsidRPr="00FA17EA" w:rsidRDefault="00555681" w:rsidP="00555681">
      <w:pPr>
        <w:spacing w:before="120" w:line="360" w:lineRule="auto"/>
        <w:rPr>
          <w:sz w:val="28"/>
          <w:szCs w:val="28"/>
          <w:lang w:val="uk-UA"/>
        </w:rPr>
      </w:pPr>
    </w:p>
    <w:p w:rsidR="00555681" w:rsidRPr="00FA17EA" w:rsidRDefault="00555681" w:rsidP="00555681">
      <w:pPr>
        <w:spacing w:before="120" w:line="360" w:lineRule="auto"/>
        <w:rPr>
          <w:sz w:val="28"/>
          <w:szCs w:val="28"/>
          <w:lang w:val="uk-UA"/>
        </w:rPr>
      </w:pPr>
    </w:p>
    <w:p w:rsidR="00314BA1" w:rsidRPr="00FA17EA" w:rsidRDefault="00314BA1" w:rsidP="00555681">
      <w:pPr>
        <w:spacing w:before="120" w:line="360" w:lineRule="auto"/>
        <w:rPr>
          <w:sz w:val="28"/>
          <w:szCs w:val="28"/>
          <w:lang w:val="uk-UA"/>
        </w:rPr>
      </w:pPr>
    </w:p>
    <w:p w:rsidR="00BC08BC" w:rsidRPr="00FA17EA" w:rsidRDefault="00BC08BC" w:rsidP="00555681">
      <w:pPr>
        <w:spacing w:line="276" w:lineRule="auto"/>
        <w:jc w:val="center"/>
        <w:rPr>
          <w:sz w:val="28"/>
          <w:szCs w:val="28"/>
          <w:lang w:val="uk-UA"/>
        </w:rPr>
      </w:pPr>
    </w:p>
    <w:p w:rsidR="00FA17EA" w:rsidRDefault="00FA17EA" w:rsidP="00555681">
      <w:pPr>
        <w:spacing w:line="276" w:lineRule="auto"/>
        <w:jc w:val="center"/>
        <w:rPr>
          <w:sz w:val="28"/>
          <w:szCs w:val="28"/>
          <w:lang w:val="uk-UA"/>
        </w:rPr>
      </w:pPr>
    </w:p>
    <w:p w:rsidR="00FA17EA" w:rsidRDefault="00FA17EA" w:rsidP="00555681">
      <w:pPr>
        <w:spacing w:line="276" w:lineRule="auto"/>
        <w:jc w:val="center"/>
        <w:rPr>
          <w:sz w:val="28"/>
          <w:szCs w:val="28"/>
          <w:lang w:val="uk-UA"/>
        </w:rPr>
      </w:pPr>
    </w:p>
    <w:p w:rsidR="00FA17EA" w:rsidRDefault="00FA17EA" w:rsidP="00555681">
      <w:pPr>
        <w:spacing w:line="276" w:lineRule="auto"/>
        <w:jc w:val="center"/>
        <w:rPr>
          <w:sz w:val="28"/>
          <w:szCs w:val="28"/>
          <w:lang w:val="uk-UA"/>
        </w:rPr>
      </w:pPr>
    </w:p>
    <w:p w:rsidR="00FA17EA" w:rsidRDefault="00FA17EA" w:rsidP="00555681">
      <w:pPr>
        <w:spacing w:line="276" w:lineRule="auto"/>
        <w:jc w:val="center"/>
        <w:rPr>
          <w:sz w:val="28"/>
          <w:szCs w:val="28"/>
          <w:lang w:val="uk-UA"/>
        </w:rPr>
      </w:pPr>
    </w:p>
    <w:p w:rsidR="00FA17EA" w:rsidRPr="00FA17EA" w:rsidRDefault="00555681" w:rsidP="00FA17EA">
      <w:pPr>
        <w:spacing w:line="276" w:lineRule="auto"/>
        <w:jc w:val="center"/>
        <w:rPr>
          <w:b/>
          <w:sz w:val="28"/>
          <w:szCs w:val="28"/>
          <w:lang w:val="uk-UA"/>
        </w:rPr>
      </w:pPr>
      <w:r w:rsidRPr="00FA17EA">
        <w:rPr>
          <w:sz w:val="28"/>
          <w:szCs w:val="28"/>
          <w:lang w:val="uk-UA"/>
        </w:rPr>
        <w:t>Миколаїв 20</w:t>
      </w:r>
      <w:r w:rsidR="00FA17EA">
        <w:rPr>
          <w:sz w:val="28"/>
          <w:szCs w:val="28"/>
          <w:lang w:val="uk-UA"/>
        </w:rPr>
        <w:t xml:space="preserve">17 – </w:t>
      </w:r>
      <w:r w:rsidRPr="00FA17EA">
        <w:rPr>
          <w:sz w:val="28"/>
          <w:szCs w:val="28"/>
          <w:lang w:val="uk-UA"/>
        </w:rPr>
        <w:t>2018</w:t>
      </w:r>
    </w:p>
    <w:p w:rsidR="00FA17EA" w:rsidRDefault="00FA17EA" w:rsidP="00DB2FF3">
      <w:pPr>
        <w:spacing w:line="360" w:lineRule="auto"/>
        <w:ind w:firstLine="737"/>
        <w:jc w:val="both"/>
        <w:rPr>
          <w:sz w:val="28"/>
          <w:szCs w:val="28"/>
          <w:lang w:val="uk-UA"/>
        </w:rPr>
      </w:pPr>
    </w:p>
    <w:p w:rsidR="00DB2FF3" w:rsidRPr="00435A7E" w:rsidRDefault="00DB2FF3" w:rsidP="00DB2FF3">
      <w:pPr>
        <w:spacing w:line="360" w:lineRule="auto"/>
        <w:ind w:firstLine="737"/>
        <w:jc w:val="both"/>
        <w:rPr>
          <w:sz w:val="28"/>
          <w:szCs w:val="28"/>
        </w:rPr>
      </w:pPr>
      <w:r w:rsidRPr="00435A7E">
        <w:rPr>
          <w:sz w:val="28"/>
          <w:szCs w:val="28"/>
        </w:rPr>
        <w:lastRenderedPageBreak/>
        <w:t xml:space="preserve">Програму розроблено та внесено: Миколаївський національний університет імені В. О. Сухомлинського </w:t>
      </w:r>
    </w:p>
    <w:p w:rsidR="00DB2FF3" w:rsidRDefault="00DB2FF3" w:rsidP="00DB2FF3">
      <w:pPr>
        <w:spacing w:line="360" w:lineRule="auto"/>
        <w:jc w:val="both"/>
        <w:rPr>
          <w:sz w:val="28"/>
          <w:szCs w:val="28"/>
        </w:rPr>
      </w:pPr>
    </w:p>
    <w:p w:rsidR="00DB2FF3" w:rsidRPr="00435A7E" w:rsidRDefault="00DB2FF3" w:rsidP="00DB2FF3">
      <w:pPr>
        <w:spacing w:line="360" w:lineRule="auto"/>
        <w:jc w:val="both"/>
        <w:rPr>
          <w:sz w:val="28"/>
          <w:szCs w:val="28"/>
        </w:rPr>
      </w:pPr>
      <w:r>
        <w:rPr>
          <w:sz w:val="28"/>
          <w:szCs w:val="28"/>
        </w:rPr>
        <w:t xml:space="preserve">           РОЗРОБНИКИ ПРОГРАМИ: Дрозд Олена Володимирівна</w:t>
      </w:r>
      <w:r w:rsidRPr="00435A7E">
        <w:rPr>
          <w:sz w:val="28"/>
          <w:szCs w:val="28"/>
        </w:rPr>
        <w:t>, доцент кафедри п</w:t>
      </w:r>
      <w:r>
        <w:rPr>
          <w:sz w:val="28"/>
          <w:szCs w:val="28"/>
        </w:rPr>
        <w:t>едагогіки та дитячої психології</w:t>
      </w:r>
      <w:r w:rsidRPr="00435A7E">
        <w:rPr>
          <w:sz w:val="28"/>
          <w:szCs w:val="28"/>
        </w:rPr>
        <w:t>, кандидат педагогічних наук.</w:t>
      </w:r>
    </w:p>
    <w:p w:rsidR="00DB2FF3" w:rsidRPr="008A4FE5" w:rsidRDefault="00DB2FF3" w:rsidP="00DB2FF3">
      <w:pPr>
        <w:spacing w:line="360" w:lineRule="auto"/>
        <w:jc w:val="both"/>
      </w:pPr>
    </w:p>
    <w:p w:rsidR="00DB2FF3" w:rsidRPr="000D0F6B" w:rsidRDefault="00DB2FF3" w:rsidP="00DB2FF3">
      <w:pPr>
        <w:ind w:left="567"/>
        <w:jc w:val="center"/>
        <w:rPr>
          <w:b/>
          <w:bCs/>
          <w:caps/>
          <w:sz w:val="28"/>
          <w:szCs w:val="28"/>
        </w:rPr>
      </w:pPr>
    </w:p>
    <w:p w:rsidR="00DB2FF3" w:rsidRPr="000D0F6B" w:rsidRDefault="00DB2FF3" w:rsidP="00DB2FF3">
      <w:pPr>
        <w:ind w:left="567" w:firstLine="680"/>
        <w:jc w:val="both"/>
        <w:rPr>
          <w:bCs/>
          <w:iCs/>
          <w:sz w:val="28"/>
          <w:szCs w:val="28"/>
        </w:rPr>
      </w:pPr>
      <w:r w:rsidRPr="000D0F6B">
        <w:rPr>
          <w:sz w:val="28"/>
          <w:szCs w:val="28"/>
        </w:rPr>
        <w:t>Програму схвалено на засіданні кафедри педагогіки та дитячої психології</w:t>
      </w:r>
    </w:p>
    <w:p w:rsidR="00DB2FF3" w:rsidRPr="000D0F6B" w:rsidRDefault="00DB2FF3" w:rsidP="00DB2FF3">
      <w:pPr>
        <w:ind w:left="567" w:firstLine="680"/>
        <w:rPr>
          <w:sz w:val="28"/>
          <w:szCs w:val="28"/>
        </w:rPr>
      </w:pPr>
    </w:p>
    <w:p w:rsidR="00DB2FF3" w:rsidRPr="000D0F6B" w:rsidRDefault="00DB2FF3" w:rsidP="00DB2FF3">
      <w:pPr>
        <w:ind w:left="567" w:firstLine="680"/>
        <w:rPr>
          <w:sz w:val="28"/>
          <w:szCs w:val="28"/>
        </w:rPr>
      </w:pPr>
      <w:r w:rsidRPr="000D0F6B">
        <w:rPr>
          <w:sz w:val="28"/>
          <w:szCs w:val="28"/>
        </w:rPr>
        <w:t>Протокол № 1 від «28»   серпня 2017 р.</w:t>
      </w:r>
    </w:p>
    <w:p w:rsidR="00DB2FF3" w:rsidRPr="000D0F6B" w:rsidRDefault="00DB2FF3" w:rsidP="00DB2FF3">
      <w:pPr>
        <w:ind w:left="567" w:firstLine="680"/>
        <w:rPr>
          <w:sz w:val="28"/>
          <w:szCs w:val="28"/>
        </w:rPr>
      </w:pPr>
    </w:p>
    <w:p w:rsidR="00DB2FF3" w:rsidRPr="000D0F6B" w:rsidRDefault="00DB2FF3" w:rsidP="00DB2FF3">
      <w:pPr>
        <w:ind w:left="567" w:firstLine="680"/>
        <w:rPr>
          <w:b/>
          <w:sz w:val="28"/>
          <w:szCs w:val="28"/>
        </w:rPr>
      </w:pPr>
      <w:r w:rsidRPr="000D0F6B">
        <w:rPr>
          <w:sz w:val="28"/>
          <w:szCs w:val="28"/>
        </w:rPr>
        <w:t xml:space="preserve">Завідувач кафедри </w:t>
      </w:r>
      <w:r w:rsidRPr="000D0F6B">
        <w:rPr>
          <w:sz w:val="28"/>
          <w:szCs w:val="28"/>
          <w:u w:val="single"/>
        </w:rPr>
        <w:t xml:space="preserve">                       </w:t>
      </w:r>
      <w:r w:rsidRPr="000D0F6B">
        <w:rPr>
          <w:sz w:val="28"/>
          <w:szCs w:val="28"/>
        </w:rPr>
        <w:t xml:space="preserve"> д.п.н, професор М.А. Хайруддінов </w:t>
      </w:r>
    </w:p>
    <w:p w:rsidR="00DB2FF3" w:rsidRPr="000D0F6B" w:rsidRDefault="00DB2FF3" w:rsidP="00DB2FF3">
      <w:pPr>
        <w:ind w:left="567" w:firstLine="680"/>
        <w:rPr>
          <w:sz w:val="28"/>
          <w:szCs w:val="28"/>
        </w:rPr>
      </w:pPr>
    </w:p>
    <w:p w:rsidR="00DB2FF3" w:rsidRPr="000D0F6B" w:rsidRDefault="00DB2FF3" w:rsidP="00DB2FF3">
      <w:pPr>
        <w:ind w:left="567" w:firstLine="680"/>
        <w:jc w:val="both"/>
        <w:rPr>
          <w:sz w:val="28"/>
          <w:szCs w:val="28"/>
        </w:rPr>
      </w:pPr>
      <w:r w:rsidRPr="000D0F6B">
        <w:rPr>
          <w:sz w:val="28"/>
          <w:szCs w:val="28"/>
        </w:rPr>
        <w:t xml:space="preserve">   </w:t>
      </w:r>
    </w:p>
    <w:p w:rsidR="00DB2FF3" w:rsidRPr="000D0F6B" w:rsidRDefault="00DB2FF3" w:rsidP="00DB2FF3">
      <w:pPr>
        <w:ind w:left="567" w:firstLine="680"/>
        <w:jc w:val="both"/>
        <w:rPr>
          <w:sz w:val="28"/>
          <w:szCs w:val="28"/>
        </w:rPr>
      </w:pPr>
    </w:p>
    <w:p w:rsidR="00DB2FF3" w:rsidRPr="000D0F6B" w:rsidRDefault="00DB2FF3" w:rsidP="00DB2FF3">
      <w:pPr>
        <w:ind w:left="567" w:firstLine="680"/>
        <w:jc w:val="both"/>
        <w:rPr>
          <w:sz w:val="28"/>
          <w:szCs w:val="28"/>
        </w:rPr>
      </w:pPr>
      <w:r w:rsidRPr="000D0F6B">
        <w:rPr>
          <w:sz w:val="28"/>
          <w:szCs w:val="28"/>
        </w:rPr>
        <w:t>Програму погоджено навчально-методичною комісією факультету дошкільної та початкової освіти</w:t>
      </w:r>
    </w:p>
    <w:p w:rsidR="00DB2FF3" w:rsidRPr="000D0F6B" w:rsidRDefault="00DB2FF3" w:rsidP="00DB2FF3">
      <w:pPr>
        <w:ind w:left="567" w:firstLine="680"/>
        <w:jc w:val="both"/>
        <w:rPr>
          <w:sz w:val="28"/>
          <w:szCs w:val="28"/>
        </w:rPr>
      </w:pPr>
    </w:p>
    <w:p w:rsidR="00DB2FF3" w:rsidRPr="000D0F6B" w:rsidRDefault="00DB2FF3" w:rsidP="00DB2FF3">
      <w:pPr>
        <w:ind w:left="567" w:firstLine="680"/>
        <w:jc w:val="both"/>
        <w:rPr>
          <w:sz w:val="28"/>
          <w:szCs w:val="28"/>
        </w:rPr>
      </w:pPr>
      <w:r w:rsidRPr="000D0F6B">
        <w:rPr>
          <w:sz w:val="28"/>
          <w:szCs w:val="28"/>
        </w:rPr>
        <w:t xml:space="preserve">Протокол від «29» серпня 2017 року №1 </w:t>
      </w:r>
    </w:p>
    <w:p w:rsidR="00DB2FF3" w:rsidRPr="000D0F6B" w:rsidRDefault="00DB2FF3" w:rsidP="00DB2FF3">
      <w:pPr>
        <w:ind w:left="567" w:firstLine="680"/>
        <w:jc w:val="both"/>
        <w:rPr>
          <w:sz w:val="28"/>
          <w:szCs w:val="28"/>
        </w:rPr>
      </w:pPr>
      <w:r w:rsidRPr="000D0F6B">
        <w:rPr>
          <w:sz w:val="28"/>
          <w:szCs w:val="28"/>
        </w:rPr>
        <w:t xml:space="preserve">Голова навчально-методичної комісії ____________ (А.В. Курчатова) </w:t>
      </w:r>
    </w:p>
    <w:p w:rsidR="00DB2FF3" w:rsidRPr="000D0F6B" w:rsidRDefault="00DB2FF3" w:rsidP="00DB2FF3">
      <w:pPr>
        <w:spacing w:line="360" w:lineRule="auto"/>
        <w:ind w:left="567" w:firstLine="680"/>
        <w:jc w:val="both"/>
        <w:rPr>
          <w:sz w:val="28"/>
          <w:szCs w:val="28"/>
        </w:rPr>
      </w:pPr>
    </w:p>
    <w:p w:rsidR="00DB2FF3" w:rsidRPr="000D0F6B" w:rsidRDefault="00DB2FF3" w:rsidP="00DB2FF3">
      <w:pPr>
        <w:spacing w:line="360" w:lineRule="auto"/>
        <w:ind w:left="567" w:firstLine="680"/>
        <w:jc w:val="both"/>
        <w:rPr>
          <w:sz w:val="28"/>
          <w:szCs w:val="28"/>
        </w:rPr>
      </w:pPr>
    </w:p>
    <w:p w:rsidR="00DB2FF3" w:rsidRPr="000D0F6B" w:rsidRDefault="00DB2FF3" w:rsidP="00DB2FF3">
      <w:pPr>
        <w:ind w:left="567" w:firstLine="680"/>
        <w:jc w:val="both"/>
        <w:rPr>
          <w:sz w:val="28"/>
          <w:szCs w:val="28"/>
        </w:rPr>
      </w:pPr>
      <w:r w:rsidRPr="000D0F6B">
        <w:rPr>
          <w:sz w:val="28"/>
          <w:szCs w:val="28"/>
        </w:rPr>
        <w:t>Програму погоджено навчально-методичною комісією університету</w:t>
      </w:r>
    </w:p>
    <w:p w:rsidR="00DB2FF3" w:rsidRPr="000D0F6B" w:rsidRDefault="00DB2FF3" w:rsidP="00DB2FF3">
      <w:pPr>
        <w:ind w:left="567" w:firstLine="680"/>
        <w:jc w:val="both"/>
        <w:rPr>
          <w:sz w:val="28"/>
          <w:szCs w:val="28"/>
        </w:rPr>
      </w:pPr>
    </w:p>
    <w:p w:rsidR="00DB2FF3" w:rsidRPr="000D0F6B" w:rsidRDefault="00DB2FF3" w:rsidP="00DB2FF3">
      <w:pPr>
        <w:ind w:left="567" w:firstLine="680"/>
        <w:jc w:val="both"/>
        <w:rPr>
          <w:sz w:val="28"/>
          <w:szCs w:val="28"/>
        </w:rPr>
      </w:pPr>
      <w:r w:rsidRPr="000D0F6B">
        <w:rPr>
          <w:sz w:val="28"/>
          <w:szCs w:val="28"/>
        </w:rPr>
        <w:t>Протокол від «31» серпня 2017 року №1</w:t>
      </w:r>
    </w:p>
    <w:p w:rsidR="00DB2FF3" w:rsidRPr="000D0F6B" w:rsidRDefault="00DB2FF3" w:rsidP="00DB2FF3">
      <w:pPr>
        <w:ind w:left="567" w:firstLine="680"/>
        <w:jc w:val="both"/>
        <w:rPr>
          <w:sz w:val="28"/>
          <w:szCs w:val="28"/>
        </w:rPr>
      </w:pPr>
    </w:p>
    <w:p w:rsidR="00DB2FF3" w:rsidRPr="000D0F6B" w:rsidRDefault="00DB2FF3" w:rsidP="00DB2FF3">
      <w:pPr>
        <w:ind w:left="567" w:firstLine="680"/>
        <w:jc w:val="both"/>
        <w:rPr>
          <w:sz w:val="28"/>
          <w:szCs w:val="28"/>
        </w:rPr>
      </w:pPr>
      <w:r w:rsidRPr="000D0F6B">
        <w:rPr>
          <w:sz w:val="28"/>
          <w:szCs w:val="28"/>
        </w:rPr>
        <w:t>Голова навчально-методичної комісії університету</w:t>
      </w:r>
      <w:r w:rsidRPr="000D0F6B">
        <w:rPr>
          <w:sz w:val="28"/>
          <w:szCs w:val="28"/>
          <w:u w:val="single"/>
        </w:rPr>
        <w:t xml:space="preserve">           </w:t>
      </w:r>
      <w:r w:rsidRPr="000D0F6B">
        <w:rPr>
          <w:sz w:val="28"/>
          <w:szCs w:val="28"/>
        </w:rPr>
        <w:t>(Н.І.</w:t>
      </w:r>
      <w:r w:rsidR="00031046">
        <w:rPr>
          <w:sz w:val="28"/>
          <w:szCs w:val="28"/>
        </w:rPr>
        <w:t> </w:t>
      </w:r>
      <w:r w:rsidRPr="000D0F6B">
        <w:rPr>
          <w:sz w:val="28"/>
          <w:szCs w:val="28"/>
        </w:rPr>
        <w:t>Василькова)</w:t>
      </w:r>
    </w:p>
    <w:p w:rsidR="000F0570" w:rsidRPr="000F0570" w:rsidRDefault="000F0570" w:rsidP="00DB2FF3">
      <w:pPr>
        <w:ind w:firstLine="708"/>
        <w:jc w:val="both"/>
        <w:rPr>
          <w:bCs/>
          <w:caps/>
          <w:sz w:val="28"/>
          <w:szCs w:val="28"/>
          <w:lang w:val="uk-UA"/>
        </w:rPr>
      </w:pPr>
      <w:r w:rsidRPr="000F0570">
        <w:rPr>
          <w:sz w:val="28"/>
          <w:szCs w:val="28"/>
          <w:lang w:val="uk-UA"/>
        </w:rPr>
        <w:tab/>
      </w:r>
    </w:p>
    <w:p w:rsidR="000F0570" w:rsidRPr="000F0570" w:rsidRDefault="000F0570" w:rsidP="000F0570">
      <w:pPr>
        <w:ind w:firstLine="284"/>
        <w:rPr>
          <w:bCs/>
          <w:caps/>
          <w:sz w:val="28"/>
          <w:szCs w:val="28"/>
          <w:lang w:val="uk-UA"/>
        </w:rPr>
      </w:pPr>
    </w:p>
    <w:p w:rsidR="000F0570" w:rsidRPr="000F0570" w:rsidRDefault="000F0570" w:rsidP="000F0570">
      <w:pPr>
        <w:ind w:firstLine="284"/>
        <w:rPr>
          <w:bCs/>
          <w:caps/>
          <w:sz w:val="28"/>
          <w:szCs w:val="28"/>
          <w:lang w:val="uk-UA"/>
        </w:rPr>
      </w:pPr>
    </w:p>
    <w:p w:rsidR="000F0570" w:rsidRPr="000F0570" w:rsidRDefault="000F0570" w:rsidP="000F0570">
      <w:pPr>
        <w:ind w:firstLine="284"/>
        <w:rPr>
          <w:bCs/>
          <w:caps/>
          <w:sz w:val="28"/>
          <w:szCs w:val="28"/>
          <w:lang w:val="uk-UA"/>
        </w:rPr>
      </w:pPr>
    </w:p>
    <w:p w:rsidR="000F0570" w:rsidRPr="000F0570" w:rsidRDefault="000F0570" w:rsidP="000F0570">
      <w:pPr>
        <w:ind w:firstLine="284"/>
        <w:rPr>
          <w:bCs/>
          <w:caps/>
          <w:sz w:val="28"/>
          <w:szCs w:val="28"/>
          <w:lang w:val="uk-UA"/>
        </w:rPr>
      </w:pPr>
    </w:p>
    <w:p w:rsidR="000F0570" w:rsidRPr="000F0570" w:rsidRDefault="000F0570" w:rsidP="000F0570">
      <w:pPr>
        <w:ind w:left="7513" w:hanging="425"/>
        <w:rPr>
          <w:sz w:val="28"/>
          <w:szCs w:val="28"/>
          <w:lang w:val="uk-UA"/>
        </w:rPr>
      </w:pPr>
    </w:p>
    <w:p w:rsidR="000F0570" w:rsidRPr="000F0570" w:rsidRDefault="000F0570" w:rsidP="000F0570">
      <w:pPr>
        <w:ind w:left="7513" w:hanging="425"/>
        <w:rPr>
          <w:sz w:val="28"/>
          <w:szCs w:val="28"/>
          <w:lang w:val="uk-UA"/>
        </w:rPr>
      </w:pPr>
    </w:p>
    <w:p w:rsidR="000F0570" w:rsidRPr="000F0570" w:rsidRDefault="000F0570" w:rsidP="000F0570">
      <w:pPr>
        <w:rPr>
          <w:sz w:val="28"/>
          <w:szCs w:val="28"/>
          <w:lang w:val="uk-UA"/>
        </w:rPr>
      </w:pPr>
    </w:p>
    <w:p w:rsidR="000F0570" w:rsidRPr="000F0570" w:rsidRDefault="000F0570" w:rsidP="000F0570">
      <w:pPr>
        <w:rPr>
          <w:sz w:val="28"/>
          <w:szCs w:val="28"/>
          <w:lang w:val="uk-UA"/>
        </w:rPr>
      </w:pPr>
    </w:p>
    <w:p w:rsidR="000F0570" w:rsidRPr="000F0570" w:rsidRDefault="000F0570" w:rsidP="000F0570">
      <w:pPr>
        <w:ind w:left="6720"/>
        <w:rPr>
          <w:sz w:val="28"/>
          <w:szCs w:val="28"/>
          <w:lang w:val="uk-UA"/>
        </w:rPr>
      </w:pPr>
    </w:p>
    <w:p w:rsidR="000F0570" w:rsidRDefault="000F0570" w:rsidP="000F0570">
      <w:pPr>
        <w:ind w:left="6720"/>
        <w:rPr>
          <w:sz w:val="28"/>
          <w:szCs w:val="28"/>
          <w:lang w:val="uk-UA"/>
        </w:rPr>
      </w:pPr>
    </w:p>
    <w:p w:rsidR="00DB2FF3" w:rsidRPr="000F0570" w:rsidRDefault="00DB2FF3" w:rsidP="000F0570">
      <w:pPr>
        <w:ind w:left="6720"/>
        <w:rPr>
          <w:sz w:val="28"/>
          <w:szCs w:val="28"/>
          <w:lang w:val="uk-UA"/>
        </w:rPr>
      </w:pPr>
    </w:p>
    <w:p w:rsidR="000F0570" w:rsidRPr="000F0570" w:rsidRDefault="000F0570" w:rsidP="000F0570">
      <w:pPr>
        <w:spacing w:line="226" w:lineRule="auto"/>
        <w:ind w:left="-567" w:firstLine="567"/>
        <w:jc w:val="center"/>
        <w:rPr>
          <w:b/>
          <w:bCs/>
          <w:spacing w:val="1"/>
          <w:sz w:val="28"/>
          <w:szCs w:val="28"/>
          <w:lang w:val="uk-UA"/>
        </w:rPr>
      </w:pPr>
      <w:r w:rsidRPr="000F0570">
        <w:rPr>
          <w:b/>
          <w:bCs/>
          <w:caps/>
          <w:sz w:val="28"/>
          <w:szCs w:val="28"/>
          <w:lang w:val="uk-UA"/>
        </w:rPr>
        <w:lastRenderedPageBreak/>
        <w:t>Вступ</w:t>
      </w:r>
    </w:p>
    <w:p w:rsidR="000F0570" w:rsidRPr="00DB2FF3" w:rsidRDefault="00DB2FF3" w:rsidP="000F0570">
      <w:pPr>
        <w:ind w:firstLine="540"/>
        <w:jc w:val="both"/>
        <w:rPr>
          <w:sz w:val="28"/>
          <w:szCs w:val="28"/>
          <w:lang w:val="uk-UA"/>
        </w:rPr>
      </w:pPr>
      <w:r w:rsidRPr="00DB2FF3">
        <w:rPr>
          <w:sz w:val="28"/>
          <w:szCs w:val="28"/>
          <w:lang w:val="uk-UA"/>
        </w:rPr>
        <w:t xml:space="preserve">Програма вивчення </w:t>
      </w:r>
      <w:r w:rsidRPr="008B342D">
        <w:rPr>
          <w:sz w:val="28"/>
          <w:szCs w:val="28"/>
          <w:lang w:val="uk-UA"/>
        </w:rPr>
        <w:t>нормативної</w:t>
      </w:r>
      <w:r w:rsidR="000F0570" w:rsidRPr="00DB2FF3">
        <w:rPr>
          <w:sz w:val="28"/>
          <w:szCs w:val="28"/>
          <w:lang w:val="uk-UA"/>
        </w:rPr>
        <w:t xml:space="preserve"> навчальної  дисципліни </w:t>
      </w:r>
      <w:r w:rsidR="000F0570" w:rsidRPr="00DB2FF3">
        <w:rPr>
          <w:b/>
          <w:i/>
          <w:sz w:val="28"/>
          <w:szCs w:val="28"/>
          <w:lang w:val="uk-UA"/>
        </w:rPr>
        <w:t xml:space="preserve">«Етнопсихологія» </w:t>
      </w:r>
      <w:r w:rsidRPr="00DB2FF3">
        <w:rPr>
          <w:sz w:val="28"/>
          <w:szCs w:val="28"/>
          <w:lang w:val="uk-UA"/>
        </w:rPr>
        <w:t>складена Дрозд О.В. відповідно до освітньо-професійної програми підготовки бакалавра напряму 6.010101 Дошкільна освіта.</w:t>
      </w:r>
    </w:p>
    <w:p w:rsidR="000F0570" w:rsidRPr="000F0570" w:rsidRDefault="000F0570" w:rsidP="000F0570">
      <w:pPr>
        <w:tabs>
          <w:tab w:val="num" w:pos="0"/>
        </w:tabs>
        <w:ind w:firstLine="540"/>
        <w:jc w:val="both"/>
        <w:rPr>
          <w:sz w:val="28"/>
          <w:szCs w:val="28"/>
          <w:lang w:val="uk-UA"/>
        </w:rPr>
      </w:pPr>
    </w:p>
    <w:p w:rsidR="000F0570" w:rsidRPr="000F0570" w:rsidRDefault="000F0570" w:rsidP="000F0570">
      <w:pPr>
        <w:ind w:right="-1" w:firstLine="567"/>
        <w:jc w:val="both"/>
        <w:rPr>
          <w:spacing w:val="6"/>
          <w:sz w:val="28"/>
          <w:szCs w:val="28"/>
          <w:lang w:val="uk-UA"/>
        </w:rPr>
      </w:pPr>
      <w:r w:rsidRPr="000F0570">
        <w:rPr>
          <w:b/>
          <w:bCs/>
          <w:sz w:val="28"/>
          <w:szCs w:val="28"/>
          <w:lang w:val="uk-UA"/>
        </w:rPr>
        <w:t>Предметом</w:t>
      </w:r>
      <w:r w:rsidRPr="000F0570">
        <w:rPr>
          <w:sz w:val="28"/>
          <w:szCs w:val="28"/>
          <w:lang w:val="uk-UA"/>
        </w:rPr>
        <w:t xml:space="preserve"> вивчення навчальної дисципліни є соціально-психологічні риси національно-етнічних спільнот, їхній вплив на поведінку особистості, а також соціально-психологічні процеси й особливості етнічного розвитку та міжнаціонального спілкування. </w:t>
      </w:r>
    </w:p>
    <w:p w:rsidR="000F0570" w:rsidRPr="000F0570" w:rsidRDefault="000F0570" w:rsidP="000F0570">
      <w:pPr>
        <w:tabs>
          <w:tab w:val="left" w:pos="0"/>
        </w:tabs>
        <w:spacing w:line="226" w:lineRule="auto"/>
        <w:ind w:right="-1" w:firstLine="567"/>
        <w:rPr>
          <w:sz w:val="28"/>
          <w:szCs w:val="28"/>
          <w:lang w:val="uk-UA"/>
        </w:rPr>
      </w:pPr>
    </w:p>
    <w:p w:rsidR="000F0570" w:rsidRPr="000F0570" w:rsidRDefault="000F0570" w:rsidP="000F0570">
      <w:pPr>
        <w:spacing w:line="226" w:lineRule="auto"/>
        <w:ind w:right="-1" w:firstLine="567"/>
        <w:jc w:val="both"/>
        <w:rPr>
          <w:sz w:val="28"/>
          <w:szCs w:val="28"/>
          <w:lang w:val="uk-UA"/>
        </w:rPr>
      </w:pPr>
      <w:r w:rsidRPr="000F0570">
        <w:rPr>
          <w:b/>
          <w:bCs/>
          <w:sz w:val="28"/>
          <w:szCs w:val="28"/>
          <w:lang w:val="uk-UA"/>
        </w:rPr>
        <w:t>Міждисциплінарні зв’язки</w:t>
      </w:r>
      <w:r w:rsidRPr="000F0570">
        <w:rPr>
          <w:sz w:val="28"/>
          <w:szCs w:val="28"/>
          <w:lang w:val="uk-UA"/>
        </w:rPr>
        <w:t xml:space="preserve">: «Етнопсихологія» тісно пов’язана з такими науками, як: </w:t>
      </w:r>
      <w:r w:rsidR="00DB2FF3">
        <w:rPr>
          <w:sz w:val="28"/>
          <w:szCs w:val="28"/>
          <w:lang w:val="uk-UA"/>
        </w:rPr>
        <w:t xml:space="preserve">психологія загальна, психологія диференціальна, </w:t>
      </w:r>
      <w:r w:rsidRPr="000F0570">
        <w:rPr>
          <w:sz w:val="28"/>
          <w:szCs w:val="28"/>
          <w:shd w:val="clear" w:color="auto" w:fill="FFFFFF"/>
          <w:lang w:val="uk-UA"/>
        </w:rPr>
        <w:t>етнографія, антропологія, культурологія, історія, соціологія,</w:t>
      </w:r>
      <w:r w:rsidR="00DB2FF3">
        <w:rPr>
          <w:sz w:val="28"/>
          <w:szCs w:val="28"/>
          <w:shd w:val="clear" w:color="auto" w:fill="FFFFFF"/>
          <w:lang w:val="uk-UA"/>
        </w:rPr>
        <w:t xml:space="preserve"> </w:t>
      </w:r>
      <w:r w:rsidRPr="000F0570">
        <w:rPr>
          <w:sz w:val="28"/>
          <w:szCs w:val="28"/>
          <w:shd w:val="clear" w:color="auto" w:fill="FFFFFF"/>
          <w:lang w:val="uk-UA"/>
        </w:rPr>
        <w:t>фольклористика.</w:t>
      </w:r>
    </w:p>
    <w:p w:rsidR="000F0570" w:rsidRPr="000F0570" w:rsidRDefault="000F0570" w:rsidP="008B342D">
      <w:pPr>
        <w:tabs>
          <w:tab w:val="left" w:pos="0"/>
        </w:tabs>
        <w:spacing w:line="226" w:lineRule="auto"/>
        <w:jc w:val="both"/>
        <w:rPr>
          <w:sz w:val="28"/>
          <w:szCs w:val="28"/>
          <w:lang w:val="uk-UA"/>
        </w:rPr>
      </w:pPr>
    </w:p>
    <w:p w:rsidR="00DB2FF3" w:rsidRPr="00DB2FF3" w:rsidRDefault="000F0570" w:rsidP="00310313">
      <w:pPr>
        <w:pStyle w:val="a3"/>
        <w:numPr>
          <w:ilvl w:val="0"/>
          <w:numId w:val="69"/>
        </w:numPr>
        <w:tabs>
          <w:tab w:val="num" w:pos="0"/>
        </w:tabs>
        <w:jc w:val="center"/>
        <w:rPr>
          <w:b/>
          <w:sz w:val="28"/>
          <w:szCs w:val="28"/>
          <w:lang w:val="uk-UA"/>
        </w:rPr>
      </w:pPr>
      <w:r w:rsidRPr="00DB2FF3">
        <w:rPr>
          <w:b/>
          <w:sz w:val="28"/>
          <w:szCs w:val="28"/>
        </w:rPr>
        <w:t>Мета та завдання навчальної дисципліни</w:t>
      </w:r>
    </w:p>
    <w:p w:rsidR="00DB2FF3" w:rsidRPr="00DB2FF3" w:rsidRDefault="00DB2FF3" w:rsidP="000F0570">
      <w:pPr>
        <w:tabs>
          <w:tab w:val="num" w:pos="0"/>
        </w:tabs>
        <w:ind w:firstLine="567"/>
        <w:jc w:val="both"/>
        <w:rPr>
          <w:b/>
          <w:sz w:val="28"/>
          <w:szCs w:val="28"/>
          <w:lang w:val="uk-UA"/>
        </w:rPr>
      </w:pPr>
      <w:r w:rsidRPr="00DB2FF3">
        <w:rPr>
          <w:b/>
          <w:sz w:val="28"/>
          <w:szCs w:val="28"/>
          <w:lang w:val="uk-UA"/>
        </w:rPr>
        <w:t xml:space="preserve">Мета </w:t>
      </w:r>
      <w:r w:rsidRPr="00DB2FF3">
        <w:rPr>
          <w:sz w:val="28"/>
          <w:szCs w:val="28"/>
          <w:lang w:val="uk-UA"/>
        </w:rPr>
        <w:t>курсу – розширити</w:t>
      </w:r>
      <w:r>
        <w:rPr>
          <w:b/>
          <w:sz w:val="28"/>
          <w:szCs w:val="28"/>
          <w:lang w:val="uk-UA"/>
        </w:rPr>
        <w:t xml:space="preserve"> </w:t>
      </w:r>
      <w:r w:rsidRPr="00DB2FF3">
        <w:rPr>
          <w:sz w:val="28"/>
          <w:szCs w:val="28"/>
          <w:lang w:val="uk-UA"/>
        </w:rPr>
        <w:t>теоретичні знання студентів про</w:t>
      </w:r>
      <w:r w:rsidR="00F614B5">
        <w:rPr>
          <w:sz w:val="28"/>
          <w:szCs w:val="28"/>
          <w:lang w:val="uk-UA"/>
        </w:rPr>
        <w:t xml:space="preserve"> співвідношення соціального і національного</w:t>
      </w:r>
      <w:r w:rsidRPr="00DB2FF3">
        <w:rPr>
          <w:sz w:val="28"/>
          <w:szCs w:val="28"/>
          <w:lang w:val="uk-UA"/>
        </w:rPr>
        <w:t>,</w:t>
      </w:r>
      <w:r w:rsidR="00F614B5">
        <w:rPr>
          <w:sz w:val="28"/>
          <w:szCs w:val="28"/>
          <w:lang w:val="uk-UA"/>
        </w:rPr>
        <w:t xml:space="preserve"> виховувати повагу до всіх існуючих у суспільстві культурних потреб та способів життя, </w:t>
      </w:r>
      <w:r w:rsidRPr="00DB2FF3">
        <w:rPr>
          <w:sz w:val="28"/>
          <w:szCs w:val="28"/>
          <w:lang w:val="uk-UA"/>
        </w:rPr>
        <w:t>формувати знання, вміння та навички</w:t>
      </w:r>
      <w:r w:rsidR="00F614B5">
        <w:rPr>
          <w:sz w:val="28"/>
          <w:szCs w:val="28"/>
          <w:lang w:val="uk-UA"/>
        </w:rPr>
        <w:t>,</w:t>
      </w:r>
      <w:r w:rsidRPr="00DB2FF3">
        <w:rPr>
          <w:sz w:val="28"/>
          <w:szCs w:val="28"/>
          <w:lang w:val="uk-UA"/>
        </w:rPr>
        <w:t xml:space="preserve"> необхідні вихователю </w:t>
      </w:r>
      <w:r>
        <w:rPr>
          <w:sz w:val="28"/>
          <w:szCs w:val="28"/>
        </w:rPr>
        <w:t>ДНЗ</w:t>
      </w:r>
      <w:r w:rsidRPr="000D0F6B">
        <w:rPr>
          <w:sz w:val="28"/>
          <w:szCs w:val="28"/>
        </w:rPr>
        <w:t xml:space="preserve"> для ефективної</w:t>
      </w:r>
      <w:r w:rsidRPr="000D0F6B">
        <w:rPr>
          <w:b/>
          <w:bCs/>
          <w:color w:val="000000"/>
          <w:sz w:val="28"/>
          <w:szCs w:val="28"/>
        </w:rPr>
        <w:t xml:space="preserve"> </w:t>
      </w:r>
      <w:r w:rsidRPr="000D0F6B">
        <w:rPr>
          <w:bCs/>
          <w:color w:val="000000"/>
          <w:sz w:val="28"/>
          <w:szCs w:val="28"/>
        </w:rPr>
        <w:t>взаємодії з родинами</w:t>
      </w:r>
      <w:r>
        <w:rPr>
          <w:bCs/>
          <w:color w:val="000000"/>
          <w:sz w:val="28"/>
          <w:szCs w:val="28"/>
          <w:lang w:val="uk-UA"/>
        </w:rPr>
        <w:t xml:space="preserve"> національних менших та іноетнічних груп.</w:t>
      </w:r>
    </w:p>
    <w:p w:rsidR="00F614B5" w:rsidRDefault="00F614B5" w:rsidP="000F0570">
      <w:pPr>
        <w:tabs>
          <w:tab w:val="num" w:pos="0"/>
        </w:tabs>
        <w:ind w:firstLine="567"/>
        <w:jc w:val="both"/>
        <w:rPr>
          <w:sz w:val="28"/>
          <w:szCs w:val="28"/>
          <w:lang w:val="uk-UA"/>
        </w:rPr>
      </w:pPr>
      <w:r>
        <w:rPr>
          <w:sz w:val="28"/>
          <w:szCs w:val="28"/>
          <w:lang w:val="uk-UA"/>
        </w:rPr>
        <w:t xml:space="preserve">1.2. </w:t>
      </w:r>
      <w:r w:rsidRPr="000D0F6B">
        <w:rPr>
          <w:sz w:val="28"/>
          <w:szCs w:val="28"/>
        </w:rPr>
        <w:t xml:space="preserve">Основними </w:t>
      </w:r>
      <w:r w:rsidRPr="00F614B5">
        <w:rPr>
          <w:b/>
          <w:sz w:val="28"/>
          <w:szCs w:val="28"/>
        </w:rPr>
        <w:t xml:space="preserve">завданнями </w:t>
      </w:r>
      <w:r w:rsidRPr="000D0F6B">
        <w:rPr>
          <w:sz w:val="28"/>
          <w:szCs w:val="28"/>
        </w:rPr>
        <w:t>вивчення дисципліни є:</w:t>
      </w:r>
    </w:p>
    <w:p w:rsidR="000F0570" w:rsidRPr="000F0570" w:rsidRDefault="00F614B5" w:rsidP="00F614B5">
      <w:pPr>
        <w:tabs>
          <w:tab w:val="num" w:pos="0"/>
        </w:tabs>
        <w:ind w:firstLine="567"/>
        <w:jc w:val="both"/>
        <w:rPr>
          <w:sz w:val="28"/>
          <w:szCs w:val="28"/>
          <w:lang w:val="uk-UA"/>
        </w:rPr>
      </w:pPr>
      <w:r>
        <w:rPr>
          <w:sz w:val="28"/>
          <w:szCs w:val="28"/>
          <w:lang w:val="uk-UA"/>
        </w:rPr>
        <w:t xml:space="preserve"> – навчити студентів розуміти </w:t>
      </w:r>
      <w:r w:rsidR="000F0570" w:rsidRPr="000F0570">
        <w:rPr>
          <w:sz w:val="28"/>
          <w:szCs w:val="28"/>
          <w:lang w:val="uk-UA"/>
        </w:rPr>
        <w:t>основні кат</w:t>
      </w:r>
      <w:r>
        <w:rPr>
          <w:sz w:val="28"/>
          <w:szCs w:val="28"/>
          <w:lang w:val="uk-UA"/>
        </w:rPr>
        <w:t>егорії і поняття етнопсихології та методи дослідження в</w:t>
      </w:r>
      <w:r w:rsidR="000F0570" w:rsidRPr="000F0570">
        <w:rPr>
          <w:sz w:val="28"/>
          <w:szCs w:val="28"/>
          <w:lang w:val="uk-UA"/>
        </w:rPr>
        <w:t xml:space="preserve"> етнопсихології;</w:t>
      </w:r>
    </w:p>
    <w:p w:rsidR="000F0570" w:rsidRPr="000F0570" w:rsidRDefault="00F614B5" w:rsidP="000F0570">
      <w:pPr>
        <w:tabs>
          <w:tab w:val="num" w:pos="0"/>
        </w:tabs>
        <w:ind w:firstLine="567"/>
        <w:jc w:val="both"/>
        <w:rPr>
          <w:sz w:val="28"/>
          <w:szCs w:val="28"/>
          <w:lang w:val="uk-UA"/>
        </w:rPr>
      </w:pPr>
      <w:r>
        <w:rPr>
          <w:sz w:val="28"/>
          <w:szCs w:val="28"/>
          <w:lang w:val="uk-UA"/>
        </w:rPr>
        <w:t xml:space="preserve"> – навчити студентів розрізняти </w:t>
      </w:r>
      <w:r w:rsidR="000F0570" w:rsidRPr="000F0570">
        <w:rPr>
          <w:sz w:val="28"/>
          <w:szCs w:val="28"/>
          <w:lang w:val="uk-UA"/>
        </w:rPr>
        <w:t>основні статичні характеристики етносу (психічний склад етносу, архетипи, ментальність, національний характер, національна свідомість, етнічна самосвідомість);</w:t>
      </w:r>
    </w:p>
    <w:p w:rsidR="000F0570" w:rsidRPr="000F0570" w:rsidRDefault="00F614B5" w:rsidP="000F0570">
      <w:pPr>
        <w:tabs>
          <w:tab w:val="num" w:pos="0"/>
        </w:tabs>
        <w:ind w:firstLine="567"/>
        <w:jc w:val="both"/>
        <w:rPr>
          <w:sz w:val="28"/>
          <w:szCs w:val="28"/>
          <w:lang w:val="uk-UA"/>
        </w:rPr>
      </w:pPr>
      <w:r>
        <w:rPr>
          <w:sz w:val="28"/>
          <w:szCs w:val="28"/>
          <w:lang w:val="uk-UA"/>
        </w:rPr>
        <w:t xml:space="preserve"> – навчити студентів виділяти </w:t>
      </w:r>
      <w:r w:rsidR="000F0570" w:rsidRPr="000F0570">
        <w:rPr>
          <w:sz w:val="28"/>
          <w:szCs w:val="28"/>
          <w:lang w:val="uk-UA"/>
        </w:rPr>
        <w:t xml:space="preserve">основні </w:t>
      </w:r>
      <w:r w:rsidR="00F6287F">
        <w:rPr>
          <w:sz w:val="28"/>
          <w:szCs w:val="28"/>
          <w:lang w:val="uk-UA"/>
        </w:rPr>
        <w:t>динамічні характеристики етносу</w:t>
      </w:r>
      <w:r w:rsidR="000F0570" w:rsidRPr="000F0570">
        <w:rPr>
          <w:sz w:val="28"/>
          <w:szCs w:val="28"/>
          <w:lang w:val="uk-UA"/>
        </w:rPr>
        <w:t xml:space="preserve"> такі, як національні почуття, етнічні стереотипи, (автостереотипи, гетеростереотипи), етнічні установки;</w:t>
      </w:r>
    </w:p>
    <w:p w:rsidR="000F0570" w:rsidRPr="000F0570" w:rsidRDefault="00F614B5" w:rsidP="00F614B5">
      <w:pPr>
        <w:tabs>
          <w:tab w:val="num" w:pos="0"/>
        </w:tabs>
        <w:ind w:firstLine="567"/>
        <w:jc w:val="both"/>
        <w:rPr>
          <w:sz w:val="28"/>
          <w:szCs w:val="28"/>
          <w:lang w:val="uk-UA"/>
        </w:rPr>
      </w:pPr>
      <w:r>
        <w:rPr>
          <w:sz w:val="28"/>
          <w:szCs w:val="28"/>
          <w:lang w:val="uk-UA"/>
        </w:rPr>
        <w:t xml:space="preserve"> – навчити студентів визначати </w:t>
      </w:r>
      <w:r w:rsidR="000F0570" w:rsidRPr="000F0570">
        <w:rPr>
          <w:sz w:val="28"/>
          <w:szCs w:val="28"/>
          <w:lang w:val="uk-UA"/>
        </w:rPr>
        <w:t>види етнічних к</w:t>
      </w:r>
      <w:r>
        <w:rPr>
          <w:sz w:val="28"/>
          <w:szCs w:val="28"/>
          <w:lang w:val="uk-UA"/>
        </w:rPr>
        <w:t xml:space="preserve">онфліктів та стадії їх розвитку, а також </w:t>
      </w:r>
      <w:r w:rsidR="000F0570" w:rsidRPr="000F0570">
        <w:rPr>
          <w:sz w:val="28"/>
          <w:szCs w:val="28"/>
          <w:lang w:val="uk-UA"/>
        </w:rPr>
        <w:t>шляхи поведінки в етнічному конфлікті;</w:t>
      </w:r>
    </w:p>
    <w:p w:rsidR="000F0570" w:rsidRPr="000F0570" w:rsidRDefault="00566495" w:rsidP="000F0570">
      <w:pPr>
        <w:tabs>
          <w:tab w:val="num" w:pos="0"/>
        </w:tabs>
        <w:ind w:firstLine="567"/>
        <w:jc w:val="both"/>
        <w:rPr>
          <w:sz w:val="28"/>
          <w:szCs w:val="28"/>
          <w:lang w:val="uk-UA"/>
        </w:rPr>
      </w:pPr>
      <w:r>
        <w:rPr>
          <w:sz w:val="28"/>
          <w:szCs w:val="28"/>
          <w:lang w:val="uk-UA"/>
        </w:rPr>
        <w:t xml:space="preserve"> – навчити студентів володіти етнопсихологічними особливостями педагогічного спілкування;</w:t>
      </w:r>
    </w:p>
    <w:p w:rsidR="000F0570" w:rsidRPr="000F0570" w:rsidRDefault="00566495" w:rsidP="000F0570">
      <w:pPr>
        <w:tabs>
          <w:tab w:val="num" w:pos="0"/>
        </w:tabs>
        <w:ind w:firstLine="567"/>
        <w:jc w:val="both"/>
        <w:rPr>
          <w:sz w:val="28"/>
          <w:szCs w:val="28"/>
          <w:lang w:val="uk-UA"/>
        </w:rPr>
      </w:pPr>
      <w:r>
        <w:rPr>
          <w:sz w:val="28"/>
          <w:szCs w:val="28"/>
          <w:lang w:val="uk-UA"/>
        </w:rPr>
        <w:t xml:space="preserve"> –</w:t>
      </w:r>
      <w:r w:rsidR="000F0570" w:rsidRPr="000F0570">
        <w:rPr>
          <w:sz w:val="28"/>
          <w:szCs w:val="28"/>
          <w:lang w:val="uk-UA"/>
        </w:rPr>
        <w:t xml:space="preserve"> </w:t>
      </w:r>
      <w:r>
        <w:rPr>
          <w:sz w:val="28"/>
          <w:szCs w:val="28"/>
          <w:lang w:val="uk-UA"/>
        </w:rPr>
        <w:t>сф</w:t>
      </w:r>
      <w:r w:rsidR="00FB7104">
        <w:rPr>
          <w:sz w:val="28"/>
          <w:szCs w:val="28"/>
          <w:lang w:val="uk-UA"/>
        </w:rPr>
        <w:t xml:space="preserve">ормувати вміння </w:t>
      </w:r>
      <w:r w:rsidR="000F0570" w:rsidRPr="000F0570">
        <w:rPr>
          <w:sz w:val="28"/>
          <w:szCs w:val="28"/>
          <w:lang w:val="uk-UA"/>
        </w:rPr>
        <w:t>надавати консультації щодо певних стратегій поведінки для подолання етнічного конфлікту;</w:t>
      </w:r>
    </w:p>
    <w:p w:rsidR="000F0570" w:rsidRPr="000F0570" w:rsidRDefault="00FB7104" w:rsidP="000F0570">
      <w:pPr>
        <w:tabs>
          <w:tab w:val="num" w:pos="0"/>
        </w:tabs>
        <w:ind w:firstLine="567"/>
        <w:jc w:val="both"/>
        <w:rPr>
          <w:sz w:val="28"/>
          <w:szCs w:val="28"/>
          <w:lang w:val="uk-UA"/>
        </w:rPr>
      </w:pPr>
      <w:r>
        <w:rPr>
          <w:sz w:val="28"/>
          <w:szCs w:val="28"/>
          <w:lang w:val="uk-UA"/>
        </w:rPr>
        <w:t xml:space="preserve"> –</w:t>
      </w:r>
      <w:r w:rsidR="000F0570" w:rsidRPr="000F0570">
        <w:rPr>
          <w:sz w:val="28"/>
          <w:szCs w:val="28"/>
          <w:lang w:val="uk-UA"/>
        </w:rPr>
        <w:t xml:space="preserve"> </w:t>
      </w:r>
      <w:r>
        <w:rPr>
          <w:sz w:val="28"/>
          <w:szCs w:val="28"/>
          <w:lang w:val="uk-UA"/>
        </w:rPr>
        <w:t xml:space="preserve">сформувати навички </w:t>
      </w:r>
      <w:r w:rsidR="000F0570" w:rsidRPr="000F0570">
        <w:rPr>
          <w:sz w:val="28"/>
          <w:szCs w:val="28"/>
          <w:lang w:val="uk-UA"/>
        </w:rPr>
        <w:t>використовувати відповідні навчально-виховні педагогічні технології з урахуванням етнічних особливостей учасників навчально-виховного процесу.</w:t>
      </w:r>
    </w:p>
    <w:p w:rsidR="000F0570" w:rsidRPr="000F0570" w:rsidRDefault="000F0570" w:rsidP="000F0570">
      <w:pPr>
        <w:tabs>
          <w:tab w:val="num" w:pos="0"/>
        </w:tabs>
        <w:ind w:firstLine="567"/>
        <w:jc w:val="both"/>
        <w:rPr>
          <w:sz w:val="28"/>
          <w:szCs w:val="28"/>
          <w:lang w:val="uk-UA"/>
        </w:rPr>
      </w:pPr>
    </w:p>
    <w:p w:rsidR="000F0570" w:rsidRPr="000F0570" w:rsidRDefault="000F0570" w:rsidP="000F0570">
      <w:pPr>
        <w:spacing w:line="360" w:lineRule="auto"/>
        <w:ind w:firstLine="709"/>
        <w:jc w:val="both"/>
        <w:rPr>
          <w:sz w:val="28"/>
          <w:szCs w:val="28"/>
          <w:lang w:val="uk-UA"/>
        </w:rPr>
      </w:pPr>
      <w:r w:rsidRPr="000F0570">
        <w:rPr>
          <w:sz w:val="28"/>
          <w:szCs w:val="28"/>
        </w:rPr>
        <w:t xml:space="preserve">1.3. Згідно з вимогами освітньо-професійної програми студент оволодіває такими </w:t>
      </w:r>
      <w:r w:rsidRPr="000F0570">
        <w:rPr>
          <w:b/>
          <w:sz w:val="28"/>
          <w:szCs w:val="28"/>
        </w:rPr>
        <w:t>компетентностями:</w:t>
      </w:r>
    </w:p>
    <w:p w:rsidR="000F0570" w:rsidRPr="000F0570" w:rsidRDefault="00F614B5" w:rsidP="000F0570">
      <w:pPr>
        <w:ind w:firstLine="709"/>
        <w:jc w:val="both"/>
        <w:rPr>
          <w:b/>
          <w:i/>
          <w:sz w:val="28"/>
          <w:szCs w:val="28"/>
          <w:lang w:val="uk-UA"/>
        </w:rPr>
      </w:pPr>
      <w:r>
        <w:rPr>
          <w:b/>
          <w:i/>
          <w:sz w:val="28"/>
          <w:szCs w:val="28"/>
          <w:lang w:val="uk-UA"/>
        </w:rPr>
        <w:t>І. Загальнопредметні</w:t>
      </w:r>
      <w:r w:rsidR="000F0570" w:rsidRPr="00F614B5">
        <w:rPr>
          <w:b/>
          <w:i/>
          <w:sz w:val="28"/>
          <w:szCs w:val="28"/>
          <w:lang w:val="uk-UA"/>
        </w:rPr>
        <w:t xml:space="preserve"> компетенції</w:t>
      </w:r>
      <w:r w:rsidR="000F0570" w:rsidRPr="000F0570">
        <w:rPr>
          <w:b/>
          <w:i/>
          <w:sz w:val="28"/>
          <w:szCs w:val="28"/>
          <w:lang w:val="uk-UA"/>
        </w:rPr>
        <w:t xml:space="preserve"> дисципліни «Етнопсихологія»:</w:t>
      </w:r>
    </w:p>
    <w:p w:rsidR="000F0570" w:rsidRPr="000F0570" w:rsidRDefault="00FB7104" w:rsidP="00FB7104">
      <w:pPr>
        <w:ind w:left="1069"/>
        <w:jc w:val="both"/>
        <w:rPr>
          <w:sz w:val="28"/>
          <w:szCs w:val="28"/>
          <w:lang w:val="uk-UA"/>
        </w:rPr>
      </w:pPr>
      <w:r>
        <w:rPr>
          <w:sz w:val="28"/>
          <w:szCs w:val="28"/>
          <w:lang w:val="uk-UA"/>
        </w:rPr>
        <w:t xml:space="preserve"> –</w:t>
      </w:r>
      <w:r w:rsidR="00541633">
        <w:rPr>
          <w:sz w:val="28"/>
          <w:szCs w:val="28"/>
          <w:lang w:val="uk-UA"/>
        </w:rPr>
        <w:t xml:space="preserve"> культура мислення, володіння здатністю</w:t>
      </w:r>
      <w:r w:rsidR="000F0570" w:rsidRPr="000F0570">
        <w:rPr>
          <w:sz w:val="28"/>
          <w:szCs w:val="28"/>
          <w:lang w:val="uk-UA"/>
        </w:rPr>
        <w:t xml:space="preserve"> до узагальнення, аналізу, сприйняття інформації, постановки мети та вибору шляхів її досягнення;</w:t>
      </w:r>
    </w:p>
    <w:p w:rsidR="000F0570" w:rsidRPr="000F0570" w:rsidRDefault="00FB7104" w:rsidP="00FB7104">
      <w:pPr>
        <w:ind w:left="1069"/>
        <w:jc w:val="both"/>
        <w:rPr>
          <w:sz w:val="28"/>
          <w:szCs w:val="28"/>
          <w:lang w:val="uk-UA"/>
        </w:rPr>
      </w:pPr>
      <w:r>
        <w:rPr>
          <w:sz w:val="28"/>
          <w:szCs w:val="28"/>
          <w:lang w:val="uk-UA"/>
        </w:rPr>
        <w:lastRenderedPageBreak/>
        <w:t xml:space="preserve"> – </w:t>
      </w:r>
      <w:r w:rsidR="000F0570" w:rsidRPr="000F0570">
        <w:rPr>
          <w:sz w:val="28"/>
          <w:szCs w:val="28"/>
          <w:lang w:val="uk-UA"/>
        </w:rPr>
        <w:t>вміти логічно вірно, аргументовано і ясно будувати усну та письмову мову;</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прагнути до саморозвитку, підвищення кваліфікації та майстерності;</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усвідомлювати соціальну значущість своєї майбутньої професії, володіти високою мотивацією до виконання професійної діяльності;</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володіти основними методами, способами і засобами одержання, зберігання, переробки інформації, мати навички роботи з комп</w:t>
      </w:r>
      <w:r w:rsidR="000F0570" w:rsidRPr="000F0570">
        <w:rPr>
          <w:sz w:val="28"/>
          <w:szCs w:val="28"/>
        </w:rPr>
        <w:t>’</w:t>
      </w:r>
      <w:r w:rsidR="000F0570" w:rsidRPr="000F0570">
        <w:rPr>
          <w:sz w:val="28"/>
          <w:szCs w:val="28"/>
          <w:lang w:val="uk-UA"/>
        </w:rPr>
        <w:t>ютером як засобом управління інформацією;</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здатним використовувати специфіку етнокультурного розвитку своєї країни для формування та ефективного використання етнопсихологічних практик забезпечення психосоціальної, психолого-педагогічної роботи;</w:t>
      </w:r>
    </w:p>
    <w:p w:rsidR="000F0570" w:rsidRPr="000F0570" w:rsidRDefault="00541633" w:rsidP="00541633">
      <w:pPr>
        <w:ind w:left="1069"/>
        <w:jc w:val="both"/>
        <w:rPr>
          <w:sz w:val="28"/>
          <w:szCs w:val="28"/>
          <w:lang w:val="uk-UA"/>
        </w:rPr>
      </w:pPr>
      <w:r>
        <w:rPr>
          <w:sz w:val="28"/>
          <w:szCs w:val="28"/>
          <w:lang w:val="uk-UA"/>
        </w:rPr>
        <w:t xml:space="preserve">– </w:t>
      </w:r>
      <w:r w:rsidR="000F0570" w:rsidRPr="000F0570">
        <w:rPr>
          <w:sz w:val="28"/>
          <w:szCs w:val="28"/>
          <w:lang w:val="uk-UA"/>
        </w:rPr>
        <w:t>бути готовим до ефективного застосування психолого-педагогічних знань для вирішення завдань суспільного, національно-державного і особистісного розвитку, проблем соціального благополуччя.</w:t>
      </w:r>
    </w:p>
    <w:p w:rsidR="000F0570" w:rsidRPr="000F0570" w:rsidRDefault="000F0570" w:rsidP="00541633">
      <w:pPr>
        <w:ind w:left="1069"/>
        <w:jc w:val="center"/>
        <w:rPr>
          <w:sz w:val="28"/>
          <w:szCs w:val="28"/>
          <w:lang w:val="uk-UA"/>
        </w:rPr>
      </w:pPr>
    </w:p>
    <w:p w:rsidR="000F0570" w:rsidRPr="000F0570" w:rsidRDefault="00F614B5" w:rsidP="00541633">
      <w:pPr>
        <w:ind w:firstLine="709"/>
        <w:jc w:val="center"/>
        <w:rPr>
          <w:b/>
          <w:i/>
          <w:sz w:val="28"/>
          <w:szCs w:val="28"/>
          <w:lang w:val="uk-UA"/>
        </w:rPr>
      </w:pPr>
      <w:r>
        <w:rPr>
          <w:b/>
          <w:i/>
          <w:sz w:val="28"/>
          <w:szCs w:val="28"/>
          <w:lang w:val="uk-UA"/>
        </w:rPr>
        <w:t>ІІ. Фахові</w:t>
      </w:r>
      <w:r w:rsidR="000F0570" w:rsidRPr="000F0570">
        <w:rPr>
          <w:b/>
          <w:i/>
          <w:sz w:val="28"/>
          <w:szCs w:val="28"/>
          <w:lang w:val="uk-UA"/>
        </w:rPr>
        <w:t xml:space="preserve"> компетенції дисципліни «Етнопсихологія»:</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здатним забезпечувати високий рівень етнокультурної компетентності, надавати допомогу та підтримку біженцям, вимушеним мігрантам, окремим особам і соціальним групам;</w:t>
      </w:r>
    </w:p>
    <w:p w:rsidR="000F0570" w:rsidRPr="000F0570" w:rsidRDefault="00541633" w:rsidP="00541633">
      <w:pPr>
        <w:ind w:left="1069"/>
        <w:jc w:val="both"/>
        <w:rPr>
          <w:sz w:val="28"/>
          <w:szCs w:val="28"/>
          <w:lang w:val="uk-UA"/>
        </w:rPr>
      </w:pPr>
      <w:r>
        <w:rPr>
          <w:sz w:val="28"/>
          <w:szCs w:val="28"/>
          <w:lang w:val="uk-UA"/>
        </w:rPr>
        <w:t xml:space="preserve">– </w:t>
      </w:r>
      <w:r w:rsidR="000F0570" w:rsidRPr="000F0570">
        <w:rPr>
          <w:sz w:val="28"/>
          <w:szCs w:val="28"/>
          <w:lang w:val="uk-UA"/>
        </w:rPr>
        <w:t>бути здатним до створення психологічно сприятливого середовища в освітніх установах, толерантно ставитися до етнічних особливостей дітей, сприяти міжкультурній взаємодії всіх суб’єктів навчально-виховного процесу;</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здатним до інноваційної діяльності в сфері освіти, оптимізувати виховний потенціал поліетнічного середовища, поєднувати традиційну культуру з культурами національних меншин регіону;</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готовим до попередження та профілактики національної дискримінації, ксенофобії, вміти придушувати спалахи міжетнічних конфліктів і переводити їх у мирне русло;</w:t>
      </w:r>
    </w:p>
    <w:p w:rsidR="000F0570" w:rsidRPr="000F0570" w:rsidRDefault="00541633" w:rsidP="00541633">
      <w:pPr>
        <w:ind w:left="1069"/>
        <w:jc w:val="both"/>
        <w:rPr>
          <w:sz w:val="28"/>
          <w:szCs w:val="28"/>
          <w:lang w:val="uk-UA"/>
        </w:rPr>
      </w:pPr>
      <w:r>
        <w:rPr>
          <w:sz w:val="28"/>
          <w:szCs w:val="28"/>
          <w:lang w:val="uk-UA"/>
        </w:rPr>
        <w:t xml:space="preserve"> – </w:t>
      </w:r>
      <w:r w:rsidR="000F0570" w:rsidRPr="000F0570">
        <w:rPr>
          <w:sz w:val="28"/>
          <w:szCs w:val="28"/>
          <w:lang w:val="uk-UA"/>
        </w:rPr>
        <w:t>бути здатним до компетентного використання законодавчих та інших нормативних актів державного і регіонального рівнів.</w:t>
      </w:r>
    </w:p>
    <w:p w:rsidR="00F6287F" w:rsidRDefault="00F6287F" w:rsidP="00541633">
      <w:pPr>
        <w:pStyle w:val="a5"/>
        <w:spacing w:line="360" w:lineRule="auto"/>
        <w:ind w:left="1069"/>
        <w:jc w:val="both"/>
        <w:rPr>
          <w:szCs w:val="28"/>
          <w:lang w:val="uk-UA"/>
        </w:rPr>
      </w:pPr>
    </w:p>
    <w:p w:rsidR="000F0570" w:rsidRPr="00541633" w:rsidRDefault="000F0570" w:rsidP="00F6287F">
      <w:pPr>
        <w:pStyle w:val="a5"/>
        <w:ind w:left="1069"/>
        <w:jc w:val="both"/>
        <w:rPr>
          <w:szCs w:val="28"/>
          <w:lang w:val="uk-UA"/>
        </w:rPr>
      </w:pPr>
      <w:r w:rsidRPr="000F0570">
        <w:rPr>
          <w:szCs w:val="28"/>
        </w:rPr>
        <w:t>На вивчення навчальної дис</w:t>
      </w:r>
      <w:r w:rsidR="00541633">
        <w:rPr>
          <w:szCs w:val="28"/>
        </w:rPr>
        <w:t xml:space="preserve">ципліни відводиться </w:t>
      </w:r>
      <w:r w:rsidR="00541633">
        <w:rPr>
          <w:szCs w:val="28"/>
          <w:lang w:val="uk-UA"/>
        </w:rPr>
        <w:t>12</w:t>
      </w:r>
      <w:r w:rsidR="00541633">
        <w:rPr>
          <w:szCs w:val="28"/>
        </w:rPr>
        <w:t xml:space="preserve">0 годин / </w:t>
      </w:r>
      <w:r w:rsidR="00541633">
        <w:rPr>
          <w:szCs w:val="28"/>
          <w:lang w:val="uk-UA"/>
        </w:rPr>
        <w:t>4</w:t>
      </w:r>
      <w:r w:rsidRPr="000F0570">
        <w:rPr>
          <w:szCs w:val="28"/>
        </w:rPr>
        <w:t xml:space="preserve"> кредити ECTS.</w:t>
      </w:r>
    </w:p>
    <w:p w:rsidR="00F6287F" w:rsidRDefault="00F6287F" w:rsidP="00BC08BC">
      <w:pPr>
        <w:spacing w:line="360" w:lineRule="auto"/>
        <w:ind w:left="1069"/>
        <w:jc w:val="center"/>
        <w:rPr>
          <w:b/>
          <w:bCs/>
          <w:sz w:val="28"/>
          <w:szCs w:val="28"/>
          <w:lang w:val="uk-UA"/>
        </w:rPr>
      </w:pPr>
    </w:p>
    <w:p w:rsidR="000F0570" w:rsidRPr="000F0570" w:rsidRDefault="000F0570" w:rsidP="00BC08BC">
      <w:pPr>
        <w:spacing w:line="360" w:lineRule="auto"/>
        <w:ind w:left="1069"/>
        <w:jc w:val="center"/>
        <w:rPr>
          <w:b/>
          <w:bCs/>
          <w:sz w:val="28"/>
          <w:szCs w:val="28"/>
          <w:lang w:val="uk-UA"/>
        </w:rPr>
      </w:pPr>
      <w:r w:rsidRPr="000F0570">
        <w:rPr>
          <w:b/>
          <w:bCs/>
          <w:sz w:val="28"/>
          <w:szCs w:val="28"/>
        </w:rPr>
        <w:lastRenderedPageBreak/>
        <w:t>2. Інформаційний обсяг</w:t>
      </w:r>
      <w:r w:rsidR="00541633">
        <w:rPr>
          <w:b/>
          <w:bCs/>
          <w:sz w:val="28"/>
          <w:szCs w:val="28"/>
          <w:lang w:val="uk-UA"/>
        </w:rPr>
        <w:t xml:space="preserve"> </w:t>
      </w:r>
      <w:r w:rsidRPr="000F0570">
        <w:rPr>
          <w:b/>
          <w:sz w:val="28"/>
          <w:szCs w:val="28"/>
        </w:rPr>
        <w:t>навчальної</w:t>
      </w:r>
      <w:r w:rsidRPr="000F0570">
        <w:rPr>
          <w:b/>
          <w:bCs/>
          <w:sz w:val="28"/>
          <w:szCs w:val="28"/>
        </w:rPr>
        <w:t xml:space="preserve"> дисципліни</w:t>
      </w:r>
    </w:p>
    <w:p w:rsidR="000F0570" w:rsidRDefault="00541633" w:rsidP="000F0570">
      <w:pPr>
        <w:tabs>
          <w:tab w:val="left" w:pos="284"/>
          <w:tab w:val="left" w:pos="567"/>
        </w:tabs>
        <w:ind w:firstLine="567"/>
        <w:jc w:val="center"/>
        <w:rPr>
          <w:b/>
          <w:sz w:val="28"/>
          <w:szCs w:val="28"/>
          <w:lang w:val="uk-UA"/>
        </w:rPr>
      </w:pPr>
      <w:r>
        <w:rPr>
          <w:b/>
          <w:sz w:val="28"/>
          <w:szCs w:val="28"/>
          <w:lang w:val="uk-UA"/>
        </w:rPr>
        <w:t>Кредит</w:t>
      </w:r>
      <w:r w:rsidR="000F0570" w:rsidRPr="000F0570">
        <w:rPr>
          <w:b/>
          <w:sz w:val="28"/>
          <w:szCs w:val="28"/>
          <w:lang w:val="uk-UA"/>
        </w:rPr>
        <w:t xml:space="preserve"> 1.  Етнопсихологія як наука. Теоретичні питання етнопсихології</w:t>
      </w:r>
      <w:r w:rsidR="00F6287F">
        <w:rPr>
          <w:b/>
          <w:sz w:val="28"/>
          <w:szCs w:val="28"/>
          <w:lang w:val="uk-UA"/>
        </w:rPr>
        <w:t>.</w:t>
      </w:r>
    </w:p>
    <w:p w:rsidR="00541633" w:rsidRDefault="00541633" w:rsidP="00541633">
      <w:pPr>
        <w:tabs>
          <w:tab w:val="left" w:pos="284"/>
          <w:tab w:val="left" w:pos="567"/>
        </w:tabs>
        <w:ind w:firstLine="567"/>
        <w:rPr>
          <w:b/>
          <w:sz w:val="28"/>
          <w:szCs w:val="28"/>
          <w:lang w:val="uk-UA"/>
        </w:rPr>
      </w:pPr>
      <w:r>
        <w:rPr>
          <w:b/>
          <w:sz w:val="28"/>
          <w:szCs w:val="28"/>
          <w:lang w:val="uk-UA"/>
        </w:rPr>
        <w:t>Тема 1.</w:t>
      </w:r>
      <w:r w:rsidR="00DA5676" w:rsidRPr="00DA5676">
        <w:rPr>
          <w:rFonts w:eastAsia="Calibri"/>
          <w:sz w:val="28"/>
          <w:szCs w:val="28"/>
        </w:rPr>
        <w:t xml:space="preserve"> </w:t>
      </w:r>
      <w:r w:rsidR="00DA5676" w:rsidRPr="000F0570">
        <w:rPr>
          <w:rFonts w:eastAsia="Calibri"/>
          <w:sz w:val="28"/>
          <w:szCs w:val="28"/>
        </w:rPr>
        <w:t>Предмет, методологія і завдання етнічної психології як науки.</w:t>
      </w:r>
    </w:p>
    <w:p w:rsidR="00541633" w:rsidRPr="00DA5676" w:rsidRDefault="00541633" w:rsidP="00541633">
      <w:pPr>
        <w:tabs>
          <w:tab w:val="left" w:pos="284"/>
          <w:tab w:val="left" w:pos="567"/>
        </w:tabs>
        <w:ind w:firstLine="567"/>
        <w:rPr>
          <w:b/>
          <w:sz w:val="28"/>
          <w:szCs w:val="28"/>
          <w:lang w:val="uk-UA"/>
        </w:rPr>
      </w:pPr>
      <w:r>
        <w:rPr>
          <w:b/>
          <w:sz w:val="28"/>
          <w:szCs w:val="28"/>
          <w:lang w:val="uk-UA"/>
        </w:rPr>
        <w:t>Тема 2.</w:t>
      </w:r>
      <w:r w:rsidR="00DA5676" w:rsidRPr="00DA5676">
        <w:rPr>
          <w:rFonts w:eastAsia="Calibri"/>
          <w:sz w:val="28"/>
          <w:szCs w:val="28"/>
          <w:lang w:val="uk-UA"/>
        </w:rPr>
        <w:t xml:space="preserve"> Етнопсихологія та інші галузі знань (етнографія, антропологія, культурологія, історія, соціологія, фольклористика).</w:t>
      </w:r>
    </w:p>
    <w:p w:rsidR="00541633" w:rsidRDefault="00541633" w:rsidP="00541633">
      <w:pPr>
        <w:tabs>
          <w:tab w:val="left" w:pos="284"/>
          <w:tab w:val="left" w:pos="567"/>
        </w:tabs>
        <w:ind w:firstLine="567"/>
        <w:rPr>
          <w:rFonts w:eastAsia="Calibri"/>
          <w:sz w:val="28"/>
          <w:szCs w:val="28"/>
          <w:lang w:val="uk-UA"/>
        </w:rPr>
      </w:pPr>
      <w:r>
        <w:rPr>
          <w:b/>
          <w:sz w:val="28"/>
          <w:szCs w:val="28"/>
          <w:lang w:val="uk-UA"/>
        </w:rPr>
        <w:t>Тема 3.</w:t>
      </w:r>
      <w:r w:rsidR="00DA5676" w:rsidRPr="00DA5676">
        <w:rPr>
          <w:rFonts w:eastAsia="Calibri"/>
          <w:sz w:val="28"/>
          <w:szCs w:val="28"/>
          <w:lang w:val="uk-UA"/>
        </w:rPr>
        <w:t xml:space="preserve"> Відмінн</w:t>
      </w:r>
      <w:r w:rsidR="00F6287F">
        <w:rPr>
          <w:rFonts w:eastAsia="Calibri"/>
          <w:sz w:val="28"/>
          <w:szCs w:val="28"/>
          <w:lang w:val="uk-UA"/>
        </w:rPr>
        <w:t>ості в предметі етнопсихології та</w:t>
      </w:r>
      <w:r w:rsidR="00DA5676" w:rsidRPr="00DA5676">
        <w:rPr>
          <w:rFonts w:eastAsia="Calibri"/>
          <w:sz w:val="28"/>
          <w:szCs w:val="28"/>
          <w:lang w:val="uk-UA"/>
        </w:rPr>
        <w:t xml:space="preserve"> інших наук.</w:t>
      </w:r>
      <w:r w:rsidR="00DA5676">
        <w:rPr>
          <w:rFonts w:eastAsia="Calibri"/>
          <w:sz w:val="28"/>
          <w:szCs w:val="28"/>
          <w:lang w:val="uk-UA"/>
        </w:rPr>
        <w:t xml:space="preserve"> </w:t>
      </w:r>
      <w:r w:rsidR="00DA5676" w:rsidRPr="00DA5676">
        <w:rPr>
          <w:rFonts w:eastAsia="Calibri"/>
          <w:sz w:val="28"/>
          <w:szCs w:val="28"/>
          <w:lang w:val="uk-UA"/>
        </w:rPr>
        <w:t>Історія розвитку етнопсихології.</w:t>
      </w:r>
    </w:p>
    <w:p w:rsidR="00DA5676" w:rsidRDefault="00DA5676" w:rsidP="00541633">
      <w:pPr>
        <w:tabs>
          <w:tab w:val="left" w:pos="284"/>
          <w:tab w:val="left" w:pos="567"/>
        </w:tabs>
        <w:ind w:firstLine="567"/>
        <w:rPr>
          <w:rFonts w:eastAsia="Calibri"/>
          <w:sz w:val="28"/>
          <w:szCs w:val="28"/>
          <w:lang w:val="uk-UA"/>
        </w:rPr>
      </w:pPr>
      <w:r w:rsidRPr="00DA5676">
        <w:rPr>
          <w:rFonts w:eastAsia="Calibri"/>
          <w:b/>
          <w:sz w:val="28"/>
          <w:szCs w:val="28"/>
          <w:lang w:val="uk-UA"/>
        </w:rPr>
        <w:t>Тема 4.</w:t>
      </w:r>
      <w:r>
        <w:rPr>
          <w:rFonts w:eastAsia="Calibri"/>
          <w:b/>
          <w:sz w:val="28"/>
          <w:szCs w:val="28"/>
          <w:lang w:val="uk-UA"/>
        </w:rPr>
        <w:t xml:space="preserve"> </w:t>
      </w:r>
      <w:r w:rsidRPr="000F0570">
        <w:rPr>
          <w:rFonts w:eastAsia="Calibri"/>
          <w:sz w:val="28"/>
          <w:szCs w:val="28"/>
        </w:rPr>
        <w:t>Основні етапи розвитку уявлень про предмет етнопсихології.</w:t>
      </w:r>
    </w:p>
    <w:p w:rsidR="00DA5676" w:rsidRDefault="00DA5676" w:rsidP="00541633">
      <w:pPr>
        <w:tabs>
          <w:tab w:val="left" w:pos="284"/>
          <w:tab w:val="left" w:pos="567"/>
        </w:tabs>
        <w:ind w:firstLine="567"/>
        <w:rPr>
          <w:rFonts w:eastAsia="Calibri"/>
          <w:sz w:val="28"/>
          <w:szCs w:val="28"/>
          <w:lang w:val="uk-UA"/>
        </w:rPr>
      </w:pPr>
      <w:r w:rsidRPr="00DA5676">
        <w:rPr>
          <w:rFonts w:eastAsia="Calibri"/>
          <w:b/>
          <w:sz w:val="28"/>
          <w:szCs w:val="28"/>
          <w:lang w:val="uk-UA"/>
        </w:rPr>
        <w:t xml:space="preserve">Тема 5. </w:t>
      </w:r>
      <w:r>
        <w:rPr>
          <w:rFonts w:eastAsia="Calibri"/>
          <w:sz w:val="28"/>
          <w:szCs w:val="28"/>
        </w:rPr>
        <w:t xml:space="preserve">Витоки вияву </w:t>
      </w:r>
      <w:r>
        <w:rPr>
          <w:rFonts w:eastAsia="Calibri"/>
          <w:sz w:val="28"/>
          <w:szCs w:val="28"/>
          <w:lang w:val="uk-UA"/>
        </w:rPr>
        <w:t>наукового інтересу</w:t>
      </w:r>
      <w:r w:rsidR="00F6287F">
        <w:rPr>
          <w:rFonts w:eastAsia="Calibri"/>
          <w:sz w:val="28"/>
          <w:szCs w:val="28"/>
        </w:rPr>
        <w:t xml:space="preserve"> до етнічної психології</w:t>
      </w:r>
      <w:r w:rsidR="00F6287F">
        <w:rPr>
          <w:rFonts w:eastAsia="Calibri"/>
          <w:sz w:val="28"/>
          <w:szCs w:val="28"/>
          <w:lang w:val="uk-UA"/>
        </w:rPr>
        <w:t>,</w:t>
      </w:r>
      <w:r w:rsidRPr="000F0570">
        <w:rPr>
          <w:rFonts w:eastAsia="Calibri"/>
          <w:sz w:val="28"/>
          <w:szCs w:val="28"/>
        </w:rPr>
        <w:t xml:space="preserve"> особливості її зародження в Україні.</w:t>
      </w:r>
    </w:p>
    <w:p w:rsidR="00DA5676" w:rsidRDefault="00DA5676" w:rsidP="00541633">
      <w:pPr>
        <w:tabs>
          <w:tab w:val="left" w:pos="284"/>
          <w:tab w:val="left" w:pos="567"/>
        </w:tabs>
        <w:ind w:firstLine="567"/>
        <w:rPr>
          <w:b/>
          <w:sz w:val="28"/>
          <w:szCs w:val="28"/>
          <w:lang w:val="uk-UA"/>
        </w:rPr>
      </w:pPr>
      <w:r w:rsidRPr="00DA5676">
        <w:rPr>
          <w:rFonts w:eastAsia="Calibri"/>
          <w:b/>
          <w:sz w:val="28"/>
          <w:szCs w:val="28"/>
          <w:lang w:val="uk-UA"/>
        </w:rPr>
        <w:t>Кредит 2</w:t>
      </w:r>
      <w:r>
        <w:rPr>
          <w:rFonts w:eastAsia="Calibri"/>
          <w:sz w:val="28"/>
          <w:szCs w:val="28"/>
          <w:lang w:val="uk-UA"/>
        </w:rPr>
        <w:t xml:space="preserve">. </w:t>
      </w:r>
      <w:r w:rsidRPr="000F0570">
        <w:rPr>
          <w:b/>
          <w:sz w:val="28"/>
          <w:szCs w:val="28"/>
        </w:rPr>
        <w:t>Проблема етносу та нації в етнопсихології. Структура етносу.</w:t>
      </w:r>
    </w:p>
    <w:p w:rsidR="00DA5676" w:rsidRDefault="00DA5676" w:rsidP="00541633">
      <w:pPr>
        <w:tabs>
          <w:tab w:val="left" w:pos="284"/>
          <w:tab w:val="left" w:pos="567"/>
        </w:tabs>
        <w:ind w:firstLine="567"/>
        <w:rPr>
          <w:b/>
          <w:sz w:val="28"/>
          <w:szCs w:val="28"/>
          <w:lang w:val="uk-UA"/>
        </w:rPr>
      </w:pPr>
      <w:r>
        <w:rPr>
          <w:b/>
          <w:sz w:val="28"/>
          <w:szCs w:val="28"/>
          <w:lang w:val="uk-UA"/>
        </w:rPr>
        <w:t>Тема 1.</w:t>
      </w:r>
      <w:r w:rsidRPr="00DA5676">
        <w:rPr>
          <w:sz w:val="28"/>
          <w:szCs w:val="28"/>
        </w:rPr>
        <w:t xml:space="preserve"> </w:t>
      </w:r>
      <w:r w:rsidRPr="000F0570">
        <w:rPr>
          <w:sz w:val="28"/>
          <w:szCs w:val="28"/>
        </w:rPr>
        <w:t xml:space="preserve">Психічний склад </w:t>
      </w:r>
      <w:r>
        <w:rPr>
          <w:sz w:val="28"/>
          <w:szCs w:val="28"/>
          <w:lang w:val="uk-UA"/>
        </w:rPr>
        <w:t xml:space="preserve">етносу </w:t>
      </w:r>
      <w:r w:rsidRPr="000F0570">
        <w:rPr>
          <w:sz w:val="28"/>
          <w:szCs w:val="28"/>
        </w:rPr>
        <w:t>як детермінанта людського розвитку</w:t>
      </w:r>
      <w:r>
        <w:rPr>
          <w:sz w:val="28"/>
          <w:szCs w:val="28"/>
          <w:lang w:val="uk-UA"/>
        </w:rPr>
        <w:t>.</w:t>
      </w:r>
    </w:p>
    <w:p w:rsidR="00DA5676" w:rsidRPr="00DA5676" w:rsidRDefault="00DA5676" w:rsidP="00DA5676">
      <w:pPr>
        <w:tabs>
          <w:tab w:val="left" w:pos="284"/>
          <w:tab w:val="left" w:pos="567"/>
        </w:tabs>
        <w:ind w:firstLine="567"/>
        <w:rPr>
          <w:b/>
          <w:sz w:val="28"/>
          <w:szCs w:val="28"/>
          <w:lang w:val="uk-UA"/>
        </w:rPr>
      </w:pPr>
      <w:r>
        <w:rPr>
          <w:b/>
          <w:sz w:val="28"/>
          <w:szCs w:val="28"/>
          <w:lang w:val="uk-UA"/>
        </w:rPr>
        <w:t>Тема2.</w:t>
      </w:r>
      <w:r w:rsidRPr="00DA5676">
        <w:rPr>
          <w:sz w:val="28"/>
          <w:szCs w:val="28"/>
        </w:rPr>
        <w:t xml:space="preserve"> </w:t>
      </w:r>
      <w:r w:rsidRPr="000F0570">
        <w:rPr>
          <w:sz w:val="28"/>
          <w:szCs w:val="28"/>
        </w:rPr>
        <w:t>Структурні компоненти психічного складу.</w:t>
      </w:r>
    </w:p>
    <w:p w:rsidR="00DA5676" w:rsidRDefault="00DA5676" w:rsidP="00541633">
      <w:pPr>
        <w:tabs>
          <w:tab w:val="left" w:pos="284"/>
          <w:tab w:val="left" w:pos="567"/>
        </w:tabs>
        <w:ind w:firstLine="567"/>
        <w:rPr>
          <w:b/>
          <w:sz w:val="28"/>
          <w:szCs w:val="28"/>
          <w:lang w:val="uk-UA"/>
        </w:rPr>
      </w:pPr>
      <w:r>
        <w:rPr>
          <w:b/>
          <w:sz w:val="28"/>
          <w:szCs w:val="28"/>
          <w:lang w:val="uk-UA"/>
        </w:rPr>
        <w:t>Тема 3.</w:t>
      </w:r>
      <w:r w:rsidRPr="00DA5676">
        <w:rPr>
          <w:sz w:val="28"/>
          <w:szCs w:val="28"/>
        </w:rPr>
        <w:t xml:space="preserve"> </w:t>
      </w:r>
      <w:r w:rsidRPr="000F0570">
        <w:rPr>
          <w:sz w:val="28"/>
          <w:szCs w:val="28"/>
        </w:rPr>
        <w:t>Умови походження та моди</w:t>
      </w:r>
      <w:r>
        <w:rPr>
          <w:sz w:val="28"/>
          <w:szCs w:val="28"/>
        </w:rPr>
        <w:t>фікації етносу: антропологічні,</w:t>
      </w:r>
      <w:r>
        <w:rPr>
          <w:sz w:val="28"/>
          <w:szCs w:val="28"/>
          <w:lang w:val="uk-UA"/>
        </w:rPr>
        <w:t xml:space="preserve"> </w:t>
      </w:r>
      <w:r w:rsidRPr="000F0570">
        <w:rPr>
          <w:sz w:val="28"/>
          <w:szCs w:val="28"/>
        </w:rPr>
        <w:t>лінгвістичні, культурні</w:t>
      </w:r>
      <w:r>
        <w:rPr>
          <w:sz w:val="28"/>
          <w:szCs w:val="28"/>
          <w:lang w:val="uk-UA"/>
        </w:rPr>
        <w:t>.</w:t>
      </w:r>
    </w:p>
    <w:p w:rsidR="00DA5676" w:rsidRPr="00DA5676" w:rsidRDefault="00DA5676" w:rsidP="00541633">
      <w:pPr>
        <w:tabs>
          <w:tab w:val="left" w:pos="284"/>
          <w:tab w:val="left" w:pos="567"/>
        </w:tabs>
        <w:ind w:firstLine="567"/>
        <w:rPr>
          <w:sz w:val="28"/>
          <w:szCs w:val="28"/>
          <w:lang w:val="uk-UA"/>
        </w:rPr>
      </w:pPr>
      <w:r>
        <w:rPr>
          <w:b/>
          <w:sz w:val="28"/>
          <w:szCs w:val="28"/>
          <w:lang w:val="uk-UA"/>
        </w:rPr>
        <w:t>Тема 4.</w:t>
      </w:r>
      <w:r w:rsidRPr="00DA5676">
        <w:rPr>
          <w:sz w:val="28"/>
          <w:szCs w:val="28"/>
        </w:rPr>
        <w:t xml:space="preserve"> </w:t>
      </w:r>
      <w:r w:rsidRPr="000F0570">
        <w:rPr>
          <w:sz w:val="28"/>
          <w:szCs w:val="28"/>
        </w:rPr>
        <w:t>Соціально-психологічна сутність поняття «нація».</w:t>
      </w:r>
      <w:r w:rsidRPr="00DA5676">
        <w:rPr>
          <w:sz w:val="28"/>
          <w:szCs w:val="28"/>
        </w:rPr>
        <w:t xml:space="preserve"> </w:t>
      </w:r>
      <w:r w:rsidRPr="000F0570">
        <w:rPr>
          <w:sz w:val="28"/>
          <w:szCs w:val="28"/>
        </w:rPr>
        <w:t>Основні етнічні та культурологічні ознаки нації</w:t>
      </w:r>
      <w:r>
        <w:rPr>
          <w:sz w:val="28"/>
          <w:szCs w:val="28"/>
          <w:lang w:val="uk-UA"/>
        </w:rPr>
        <w:t>.</w:t>
      </w:r>
    </w:p>
    <w:p w:rsidR="00DA5676" w:rsidRPr="00DA5676" w:rsidRDefault="00DA5676" w:rsidP="00541633">
      <w:pPr>
        <w:tabs>
          <w:tab w:val="left" w:pos="284"/>
          <w:tab w:val="left" w:pos="567"/>
        </w:tabs>
        <w:ind w:firstLine="567"/>
        <w:rPr>
          <w:b/>
          <w:sz w:val="28"/>
          <w:szCs w:val="28"/>
          <w:lang w:val="uk-UA"/>
        </w:rPr>
      </w:pPr>
      <w:r>
        <w:rPr>
          <w:b/>
          <w:sz w:val="28"/>
          <w:szCs w:val="28"/>
          <w:lang w:val="uk-UA"/>
        </w:rPr>
        <w:t xml:space="preserve"> Тема 5. </w:t>
      </w:r>
      <w:r w:rsidRPr="000F0570">
        <w:rPr>
          <w:sz w:val="28"/>
          <w:szCs w:val="28"/>
        </w:rPr>
        <w:t xml:space="preserve">Психологічні </w:t>
      </w:r>
      <w:r>
        <w:rPr>
          <w:sz w:val="28"/>
          <w:szCs w:val="28"/>
        </w:rPr>
        <w:t>передумови цілісності нації: ка</w:t>
      </w:r>
      <w:r w:rsidRPr="000F0570">
        <w:rPr>
          <w:sz w:val="28"/>
          <w:szCs w:val="28"/>
        </w:rPr>
        <w:t>у</w:t>
      </w:r>
      <w:r>
        <w:rPr>
          <w:sz w:val="28"/>
          <w:szCs w:val="28"/>
          <w:lang w:val="uk-UA"/>
        </w:rPr>
        <w:t>з</w:t>
      </w:r>
      <w:r w:rsidRPr="000F0570">
        <w:rPr>
          <w:sz w:val="28"/>
          <w:szCs w:val="28"/>
        </w:rPr>
        <w:t>альна атрибуція, соціальна категоризація.</w:t>
      </w:r>
    </w:p>
    <w:p w:rsidR="000F0570" w:rsidRDefault="00541633" w:rsidP="000F0570">
      <w:pPr>
        <w:ind w:firstLine="567"/>
        <w:jc w:val="both"/>
        <w:rPr>
          <w:b/>
          <w:sz w:val="28"/>
          <w:szCs w:val="28"/>
          <w:lang w:val="uk-UA"/>
        </w:rPr>
      </w:pPr>
      <w:r>
        <w:rPr>
          <w:b/>
          <w:sz w:val="28"/>
          <w:szCs w:val="28"/>
          <w:lang w:val="uk-UA"/>
        </w:rPr>
        <w:t>Кредит</w:t>
      </w:r>
      <w:r w:rsidR="00DA5676">
        <w:rPr>
          <w:b/>
          <w:sz w:val="28"/>
          <w:szCs w:val="28"/>
          <w:lang w:val="uk-UA"/>
        </w:rPr>
        <w:t xml:space="preserve"> 3</w:t>
      </w:r>
      <w:r w:rsidR="000F0570" w:rsidRPr="000F0570">
        <w:rPr>
          <w:b/>
          <w:sz w:val="28"/>
          <w:szCs w:val="28"/>
          <w:lang w:val="uk-UA"/>
        </w:rPr>
        <w:t xml:space="preserve">. </w:t>
      </w:r>
      <w:r w:rsidR="00AF593D" w:rsidRPr="000F0570">
        <w:rPr>
          <w:b/>
          <w:bCs/>
          <w:sz w:val="28"/>
          <w:szCs w:val="28"/>
        </w:rPr>
        <w:t>Механізми функціонування і прояву етнопсихологічних феноменів</w:t>
      </w:r>
    </w:p>
    <w:p w:rsidR="00541633" w:rsidRPr="00AF593D" w:rsidRDefault="00541633" w:rsidP="000F0570">
      <w:pPr>
        <w:ind w:firstLine="567"/>
        <w:jc w:val="both"/>
        <w:rPr>
          <w:b/>
          <w:sz w:val="28"/>
          <w:szCs w:val="28"/>
          <w:lang w:val="uk-UA"/>
        </w:rPr>
      </w:pPr>
      <w:r>
        <w:rPr>
          <w:b/>
          <w:sz w:val="28"/>
          <w:szCs w:val="28"/>
          <w:lang w:val="uk-UA"/>
        </w:rPr>
        <w:t>Тема 1.</w:t>
      </w:r>
      <w:r w:rsidR="00AF593D" w:rsidRPr="000F0570">
        <w:rPr>
          <w:b/>
          <w:sz w:val="28"/>
          <w:szCs w:val="28"/>
        </w:rPr>
        <w:t xml:space="preserve"> </w:t>
      </w:r>
      <w:r w:rsidR="00AF593D" w:rsidRPr="000F0570">
        <w:rPr>
          <w:sz w:val="28"/>
          <w:szCs w:val="28"/>
        </w:rPr>
        <w:t>К. Юнг про архетипи колективного підсвідомого як основи психологічного складу етносу</w:t>
      </w:r>
      <w:r w:rsidR="00AF593D">
        <w:rPr>
          <w:sz w:val="28"/>
          <w:szCs w:val="28"/>
          <w:lang w:val="uk-UA"/>
        </w:rPr>
        <w:t>.</w:t>
      </w:r>
      <w:r w:rsidR="00AF593D" w:rsidRPr="00AF593D">
        <w:rPr>
          <w:sz w:val="28"/>
          <w:szCs w:val="28"/>
        </w:rPr>
        <w:t xml:space="preserve"> </w:t>
      </w:r>
      <w:r w:rsidR="00AF593D" w:rsidRPr="000F0570">
        <w:rPr>
          <w:sz w:val="28"/>
          <w:szCs w:val="28"/>
        </w:rPr>
        <w:t>Архетипічна основа українського етносу.</w:t>
      </w:r>
    </w:p>
    <w:p w:rsidR="00541633" w:rsidRDefault="00541633" w:rsidP="000F0570">
      <w:pPr>
        <w:ind w:firstLine="567"/>
        <w:jc w:val="both"/>
        <w:rPr>
          <w:b/>
          <w:sz w:val="28"/>
          <w:szCs w:val="28"/>
          <w:lang w:val="uk-UA"/>
        </w:rPr>
      </w:pPr>
      <w:r>
        <w:rPr>
          <w:b/>
          <w:sz w:val="28"/>
          <w:szCs w:val="28"/>
          <w:lang w:val="uk-UA"/>
        </w:rPr>
        <w:t>Тема 2.</w:t>
      </w:r>
      <w:r w:rsidR="00AF593D" w:rsidRPr="00AF593D">
        <w:rPr>
          <w:rFonts w:eastAsia="Calibri"/>
          <w:sz w:val="28"/>
          <w:szCs w:val="28"/>
        </w:rPr>
        <w:t xml:space="preserve"> </w:t>
      </w:r>
      <w:r w:rsidR="00AF593D" w:rsidRPr="000F0570">
        <w:rPr>
          <w:rFonts w:eastAsia="Calibri"/>
          <w:sz w:val="28"/>
          <w:szCs w:val="28"/>
        </w:rPr>
        <w:t>Структуроутворюючий бік національної психіки: національний характер, національний темперамент, національний склад розуму, національні почуття й настрої, національні традиції й звички.</w:t>
      </w:r>
    </w:p>
    <w:p w:rsidR="00541633" w:rsidRDefault="00541633" w:rsidP="000F0570">
      <w:pPr>
        <w:ind w:firstLine="567"/>
        <w:jc w:val="both"/>
        <w:rPr>
          <w:b/>
          <w:sz w:val="28"/>
          <w:szCs w:val="28"/>
          <w:lang w:val="uk-UA"/>
        </w:rPr>
      </w:pPr>
      <w:r>
        <w:rPr>
          <w:b/>
          <w:sz w:val="28"/>
          <w:szCs w:val="28"/>
          <w:lang w:val="uk-UA"/>
        </w:rPr>
        <w:t>Тема 3.</w:t>
      </w:r>
      <w:r w:rsidR="008C4912" w:rsidRPr="008C4912">
        <w:rPr>
          <w:bCs/>
          <w:sz w:val="28"/>
          <w:szCs w:val="28"/>
        </w:rPr>
        <w:t xml:space="preserve"> </w:t>
      </w:r>
      <w:r w:rsidR="008C4912" w:rsidRPr="000F0570">
        <w:rPr>
          <w:bCs/>
          <w:sz w:val="28"/>
          <w:szCs w:val="28"/>
        </w:rPr>
        <w:t>Загальна характеристика етнічних стереотипів.</w:t>
      </w:r>
    </w:p>
    <w:p w:rsidR="00AF593D" w:rsidRDefault="00AF593D" w:rsidP="000F0570">
      <w:pPr>
        <w:ind w:firstLine="567"/>
        <w:jc w:val="both"/>
        <w:rPr>
          <w:b/>
          <w:sz w:val="28"/>
          <w:szCs w:val="28"/>
          <w:lang w:val="uk-UA"/>
        </w:rPr>
      </w:pPr>
      <w:r>
        <w:rPr>
          <w:b/>
          <w:sz w:val="28"/>
          <w:szCs w:val="28"/>
          <w:lang w:val="uk-UA"/>
        </w:rPr>
        <w:t>Тема 4.</w:t>
      </w:r>
      <w:r w:rsidR="008C4912" w:rsidRPr="008C4912">
        <w:rPr>
          <w:bCs/>
          <w:sz w:val="28"/>
          <w:szCs w:val="28"/>
        </w:rPr>
        <w:t xml:space="preserve"> </w:t>
      </w:r>
      <w:r w:rsidR="008C4912" w:rsidRPr="000F0570">
        <w:rPr>
          <w:bCs/>
          <w:sz w:val="28"/>
          <w:szCs w:val="28"/>
        </w:rPr>
        <w:t>Способи існування етносів: зародження; розширення; зниження (розпад) рівня активності; перехід у гомеостаз (статичний стан етносу).</w:t>
      </w:r>
    </w:p>
    <w:p w:rsidR="00AF593D" w:rsidRPr="008C4912" w:rsidRDefault="00AF593D" w:rsidP="000F0570">
      <w:pPr>
        <w:ind w:firstLine="567"/>
        <w:jc w:val="both"/>
        <w:rPr>
          <w:b/>
          <w:sz w:val="28"/>
          <w:szCs w:val="28"/>
          <w:lang w:val="uk-UA"/>
        </w:rPr>
      </w:pPr>
      <w:r>
        <w:rPr>
          <w:b/>
          <w:sz w:val="28"/>
          <w:szCs w:val="28"/>
          <w:lang w:val="uk-UA"/>
        </w:rPr>
        <w:t xml:space="preserve">Тема 5. </w:t>
      </w:r>
      <w:r w:rsidR="008C4912" w:rsidRPr="008C4912">
        <w:rPr>
          <w:bCs/>
          <w:sz w:val="28"/>
          <w:szCs w:val="28"/>
          <w:lang w:val="uk-UA"/>
        </w:rPr>
        <w:t>Етнічні процеси: консолідація, асиміляція, інтеграція.</w:t>
      </w:r>
    </w:p>
    <w:p w:rsidR="00541633" w:rsidRDefault="00541633" w:rsidP="000F0570">
      <w:pPr>
        <w:ind w:firstLine="567"/>
        <w:jc w:val="both"/>
        <w:rPr>
          <w:b/>
          <w:sz w:val="28"/>
          <w:szCs w:val="28"/>
          <w:lang w:val="uk-UA"/>
        </w:rPr>
      </w:pPr>
      <w:r>
        <w:rPr>
          <w:b/>
          <w:sz w:val="28"/>
          <w:szCs w:val="28"/>
          <w:lang w:val="uk-UA"/>
        </w:rPr>
        <w:t>Кредит 3.</w:t>
      </w:r>
      <w:r w:rsidR="008C4912" w:rsidRPr="008C4912">
        <w:rPr>
          <w:b/>
          <w:sz w:val="28"/>
          <w:szCs w:val="28"/>
        </w:rPr>
        <w:t xml:space="preserve"> </w:t>
      </w:r>
      <w:r w:rsidR="008C4912" w:rsidRPr="000F0570">
        <w:rPr>
          <w:b/>
          <w:sz w:val="28"/>
          <w:szCs w:val="28"/>
        </w:rPr>
        <w:t>Міжетнічна взаємодія як сфера прояву національно-психологічних особливостей людей</w:t>
      </w:r>
      <w:r w:rsidR="008C4912" w:rsidRPr="000F0570">
        <w:rPr>
          <w:b/>
          <w:sz w:val="28"/>
          <w:szCs w:val="28"/>
          <w:lang w:val="uk-UA"/>
        </w:rPr>
        <w:t>.</w:t>
      </w:r>
    </w:p>
    <w:p w:rsidR="00541633" w:rsidRDefault="00541633" w:rsidP="000F0570">
      <w:pPr>
        <w:ind w:firstLine="567"/>
        <w:jc w:val="both"/>
        <w:rPr>
          <w:b/>
          <w:sz w:val="28"/>
          <w:szCs w:val="28"/>
          <w:lang w:val="uk-UA"/>
        </w:rPr>
      </w:pPr>
      <w:r>
        <w:rPr>
          <w:b/>
          <w:sz w:val="28"/>
          <w:szCs w:val="28"/>
          <w:lang w:val="uk-UA"/>
        </w:rPr>
        <w:t>Тема 1.</w:t>
      </w:r>
      <w:r w:rsidR="008C4912" w:rsidRPr="008C4912">
        <w:rPr>
          <w:bCs/>
          <w:sz w:val="28"/>
          <w:szCs w:val="28"/>
        </w:rPr>
        <w:t xml:space="preserve"> </w:t>
      </w:r>
      <w:r w:rsidR="008C4912" w:rsidRPr="000F0570">
        <w:rPr>
          <w:bCs/>
          <w:sz w:val="28"/>
          <w:szCs w:val="28"/>
        </w:rPr>
        <w:t>Умови взаємодії представників різних культур і етносів.</w:t>
      </w:r>
    </w:p>
    <w:p w:rsidR="00541633" w:rsidRDefault="00541633" w:rsidP="000F0570">
      <w:pPr>
        <w:ind w:firstLine="567"/>
        <w:jc w:val="both"/>
        <w:rPr>
          <w:b/>
          <w:sz w:val="28"/>
          <w:szCs w:val="28"/>
          <w:lang w:val="uk-UA"/>
        </w:rPr>
      </w:pPr>
      <w:r>
        <w:rPr>
          <w:b/>
          <w:sz w:val="28"/>
          <w:szCs w:val="28"/>
          <w:lang w:val="uk-UA"/>
        </w:rPr>
        <w:t>Тема 2.</w:t>
      </w:r>
      <w:r w:rsidR="008C4912" w:rsidRPr="008C4912">
        <w:rPr>
          <w:bCs/>
          <w:sz w:val="28"/>
          <w:szCs w:val="28"/>
        </w:rPr>
        <w:t xml:space="preserve"> </w:t>
      </w:r>
      <w:r w:rsidR="008C4912" w:rsidRPr="000F0570">
        <w:rPr>
          <w:bCs/>
          <w:sz w:val="28"/>
          <w:szCs w:val="28"/>
        </w:rPr>
        <w:t>Культурний шок і етапи міжкультурної адаптації.</w:t>
      </w:r>
    </w:p>
    <w:p w:rsidR="00541633" w:rsidRDefault="00541633" w:rsidP="000F0570">
      <w:pPr>
        <w:ind w:firstLine="567"/>
        <w:jc w:val="both"/>
        <w:rPr>
          <w:rFonts w:eastAsia="Calibri"/>
          <w:sz w:val="28"/>
          <w:szCs w:val="28"/>
          <w:lang w:val="uk-UA"/>
        </w:rPr>
      </w:pPr>
      <w:r>
        <w:rPr>
          <w:b/>
          <w:sz w:val="28"/>
          <w:szCs w:val="28"/>
          <w:lang w:val="uk-UA"/>
        </w:rPr>
        <w:t>Тема 3.</w:t>
      </w:r>
      <w:r w:rsidR="008C4912" w:rsidRPr="008C4912">
        <w:rPr>
          <w:rFonts w:eastAsia="Calibri"/>
          <w:b/>
          <w:szCs w:val="28"/>
        </w:rPr>
        <w:t xml:space="preserve"> </w:t>
      </w:r>
      <w:r w:rsidR="008C4912" w:rsidRPr="008C4912">
        <w:rPr>
          <w:rFonts w:eastAsia="Calibri"/>
          <w:sz w:val="28"/>
          <w:szCs w:val="28"/>
        </w:rPr>
        <w:t>Психологічна специфіка етнічних конфліктів.</w:t>
      </w:r>
      <w:r w:rsidR="008C4912" w:rsidRPr="008C4912">
        <w:rPr>
          <w:rFonts w:eastAsia="Calibri"/>
          <w:szCs w:val="28"/>
        </w:rPr>
        <w:t xml:space="preserve"> </w:t>
      </w:r>
      <w:r w:rsidR="008C4912" w:rsidRPr="008C4912">
        <w:rPr>
          <w:rFonts w:eastAsia="Calibri"/>
          <w:sz w:val="28"/>
          <w:szCs w:val="28"/>
        </w:rPr>
        <w:t>Стратегії поведінки в міжетнічному конфлікті. Шляхи їх подолання.</w:t>
      </w:r>
    </w:p>
    <w:p w:rsidR="008C4912" w:rsidRPr="008C4912" w:rsidRDefault="008C4912" w:rsidP="000F0570">
      <w:pPr>
        <w:ind w:firstLine="567"/>
        <w:jc w:val="both"/>
        <w:rPr>
          <w:rFonts w:eastAsia="Calibri"/>
          <w:b/>
          <w:sz w:val="28"/>
          <w:szCs w:val="28"/>
          <w:lang w:val="uk-UA"/>
        </w:rPr>
      </w:pPr>
      <w:r w:rsidRPr="008C4912">
        <w:rPr>
          <w:rFonts w:eastAsia="Calibri"/>
          <w:b/>
          <w:sz w:val="28"/>
          <w:szCs w:val="28"/>
          <w:lang w:val="uk-UA"/>
        </w:rPr>
        <w:t>Тема 4.</w:t>
      </w:r>
      <w:r w:rsidR="003F02B5" w:rsidRPr="003F02B5">
        <w:rPr>
          <w:b/>
          <w:sz w:val="28"/>
          <w:szCs w:val="28"/>
        </w:rPr>
        <w:t xml:space="preserve"> </w:t>
      </w:r>
      <w:r w:rsidR="003F02B5" w:rsidRPr="003F02B5">
        <w:rPr>
          <w:sz w:val="28"/>
          <w:szCs w:val="28"/>
        </w:rPr>
        <w:t xml:space="preserve">Етнопсихологія родинних стосунків. </w:t>
      </w:r>
      <w:r w:rsidR="003F02B5" w:rsidRPr="000F0570">
        <w:rPr>
          <w:sz w:val="28"/>
          <w:szCs w:val="28"/>
        </w:rPr>
        <w:t>Підготовка молоді до життя в поліетнічній сім’ї як один із засобів формування толерантної особистості.</w:t>
      </w:r>
    </w:p>
    <w:p w:rsidR="008C4912" w:rsidRPr="003F02B5" w:rsidRDefault="008C4912" w:rsidP="000F0570">
      <w:pPr>
        <w:ind w:firstLine="567"/>
        <w:jc w:val="both"/>
        <w:rPr>
          <w:sz w:val="28"/>
          <w:szCs w:val="28"/>
          <w:lang w:val="uk-UA"/>
        </w:rPr>
      </w:pPr>
      <w:r w:rsidRPr="008C4912">
        <w:rPr>
          <w:rFonts w:eastAsia="Calibri"/>
          <w:b/>
          <w:sz w:val="28"/>
          <w:szCs w:val="28"/>
          <w:lang w:val="uk-UA"/>
        </w:rPr>
        <w:t>Тема 5.</w:t>
      </w:r>
      <w:r w:rsidR="003F02B5">
        <w:rPr>
          <w:rFonts w:eastAsia="Calibri"/>
          <w:b/>
          <w:sz w:val="28"/>
          <w:szCs w:val="28"/>
          <w:lang w:val="uk-UA"/>
        </w:rPr>
        <w:t xml:space="preserve"> </w:t>
      </w:r>
      <w:r w:rsidR="003F02B5" w:rsidRPr="003F02B5">
        <w:rPr>
          <w:rFonts w:eastAsia="Calibri"/>
          <w:sz w:val="28"/>
          <w:szCs w:val="28"/>
          <w:lang w:val="uk-UA"/>
        </w:rPr>
        <w:t>Релігія і церква в етнонаціональному житті.</w:t>
      </w:r>
    </w:p>
    <w:p w:rsidR="00541633" w:rsidRDefault="00541633" w:rsidP="000F0570">
      <w:pPr>
        <w:ind w:firstLine="567"/>
        <w:jc w:val="both"/>
        <w:rPr>
          <w:b/>
          <w:sz w:val="28"/>
          <w:szCs w:val="28"/>
          <w:lang w:val="uk-UA"/>
        </w:rPr>
      </w:pPr>
      <w:r>
        <w:rPr>
          <w:b/>
          <w:sz w:val="28"/>
          <w:szCs w:val="28"/>
          <w:lang w:val="uk-UA"/>
        </w:rPr>
        <w:t>Кредит 4.</w:t>
      </w:r>
      <w:r w:rsidR="00DA5676" w:rsidRPr="00DA5676">
        <w:rPr>
          <w:b/>
          <w:sz w:val="28"/>
          <w:szCs w:val="28"/>
        </w:rPr>
        <w:t xml:space="preserve"> </w:t>
      </w:r>
      <w:r w:rsidR="003F02B5" w:rsidRPr="000F0570">
        <w:rPr>
          <w:b/>
          <w:sz w:val="28"/>
          <w:szCs w:val="28"/>
        </w:rPr>
        <w:t>Професіоналізм в міжнаціональних стосунках.</w:t>
      </w:r>
    </w:p>
    <w:p w:rsidR="00541633" w:rsidRDefault="00541633" w:rsidP="000F0570">
      <w:pPr>
        <w:ind w:firstLine="567"/>
        <w:jc w:val="both"/>
        <w:rPr>
          <w:b/>
          <w:sz w:val="28"/>
          <w:szCs w:val="28"/>
          <w:lang w:val="uk-UA"/>
        </w:rPr>
      </w:pPr>
      <w:r>
        <w:rPr>
          <w:b/>
          <w:sz w:val="28"/>
          <w:szCs w:val="28"/>
          <w:lang w:val="uk-UA"/>
        </w:rPr>
        <w:t>Тема 1.</w:t>
      </w:r>
      <w:r w:rsidR="003F02B5" w:rsidRPr="00314BA1">
        <w:rPr>
          <w:sz w:val="28"/>
          <w:szCs w:val="28"/>
          <w:lang w:val="uk-UA"/>
        </w:rPr>
        <w:t xml:space="preserve"> Поняття міжетнічної взаємодії. Основні етапи розвитку міжетнічних відносин.</w:t>
      </w:r>
    </w:p>
    <w:p w:rsidR="00541633" w:rsidRDefault="00541633" w:rsidP="000F0570">
      <w:pPr>
        <w:ind w:firstLine="567"/>
        <w:jc w:val="both"/>
        <w:rPr>
          <w:b/>
          <w:sz w:val="28"/>
          <w:szCs w:val="28"/>
          <w:lang w:val="uk-UA"/>
        </w:rPr>
      </w:pPr>
      <w:r>
        <w:rPr>
          <w:b/>
          <w:sz w:val="28"/>
          <w:szCs w:val="28"/>
          <w:lang w:val="uk-UA"/>
        </w:rPr>
        <w:t xml:space="preserve">Тема2. </w:t>
      </w:r>
      <w:r w:rsidR="003F02B5" w:rsidRPr="000F0570">
        <w:rPr>
          <w:sz w:val="28"/>
          <w:szCs w:val="28"/>
        </w:rPr>
        <w:t xml:space="preserve">Егоцентризм як механізм міжгрупового сприйняття. </w:t>
      </w:r>
    </w:p>
    <w:p w:rsidR="000F0570" w:rsidRPr="003F02B5" w:rsidRDefault="00541633" w:rsidP="003F02B5">
      <w:pPr>
        <w:ind w:firstLine="567"/>
        <w:jc w:val="both"/>
        <w:rPr>
          <w:b/>
          <w:sz w:val="28"/>
          <w:szCs w:val="28"/>
        </w:rPr>
      </w:pPr>
      <w:r>
        <w:rPr>
          <w:b/>
          <w:sz w:val="28"/>
          <w:szCs w:val="28"/>
          <w:lang w:val="uk-UA"/>
        </w:rPr>
        <w:t xml:space="preserve">Тема 3. </w:t>
      </w:r>
      <w:r w:rsidR="003F02B5" w:rsidRPr="000F0570">
        <w:rPr>
          <w:sz w:val="28"/>
          <w:szCs w:val="28"/>
        </w:rPr>
        <w:t>Підготовка педагогів для роботи в ДНЗ із поліетнічним складом.</w:t>
      </w:r>
    </w:p>
    <w:p w:rsidR="000F0570" w:rsidRDefault="000F0570" w:rsidP="00310313">
      <w:pPr>
        <w:pStyle w:val="3"/>
        <w:numPr>
          <w:ilvl w:val="0"/>
          <w:numId w:val="70"/>
        </w:numPr>
        <w:spacing w:line="360" w:lineRule="auto"/>
        <w:jc w:val="center"/>
        <w:rPr>
          <w:rFonts w:ascii="Times New Roman" w:hAnsi="Times New Roman" w:cs="Times New Roman"/>
          <w:sz w:val="28"/>
          <w:szCs w:val="28"/>
          <w:lang w:val="uk-UA"/>
        </w:rPr>
      </w:pPr>
      <w:r w:rsidRPr="000F0570">
        <w:rPr>
          <w:rFonts w:ascii="Times New Roman" w:hAnsi="Times New Roman" w:cs="Times New Roman"/>
          <w:sz w:val="28"/>
          <w:szCs w:val="28"/>
        </w:rPr>
        <w:lastRenderedPageBreak/>
        <w:t>Рекомендована літератур</w:t>
      </w:r>
      <w:r w:rsidRPr="000F0570">
        <w:rPr>
          <w:rFonts w:ascii="Times New Roman" w:hAnsi="Times New Roman" w:cs="Times New Roman"/>
          <w:sz w:val="28"/>
          <w:szCs w:val="28"/>
          <w:lang w:val="uk-UA"/>
        </w:rPr>
        <w:t>а</w:t>
      </w:r>
    </w:p>
    <w:p w:rsidR="003F02B5" w:rsidRPr="003F02B5" w:rsidRDefault="003F02B5" w:rsidP="003F02B5">
      <w:pPr>
        <w:pStyle w:val="a3"/>
        <w:ind w:left="927"/>
        <w:jc w:val="center"/>
        <w:rPr>
          <w:b/>
          <w:sz w:val="28"/>
          <w:szCs w:val="28"/>
          <w:lang w:val="uk-UA"/>
        </w:rPr>
      </w:pPr>
      <w:r w:rsidRPr="003F02B5">
        <w:rPr>
          <w:b/>
          <w:sz w:val="28"/>
          <w:szCs w:val="28"/>
          <w:lang w:val="uk-UA"/>
        </w:rPr>
        <w:t>Базова</w:t>
      </w:r>
    </w:p>
    <w:p w:rsidR="000F0570" w:rsidRPr="000F0570" w:rsidRDefault="000F0570" w:rsidP="000F0570">
      <w:pPr>
        <w:numPr>
          <w:ilvl w:val="0"/>
          <w:numId w:val="2"/>
        </w:numPr>
        <w:spacing w:line="276" w:lineRule="auto"/>
        <w:jc w:val="both"/>
        <w:rPr>
          <w:sz w:val="28"/>
          <w:szCs w:val="28"/>
        </w:rPr>
      </w:pPr>
      <w:r w:rsidRPr="000F0570">
        <w:rPr>
          <w:sz w:val="28"/>
          <w:szCs w:val="28"/>
        </w:rPr>
        <w:t>Етнічна психологія</w:t>
      </w:r>
      <w:r w:rsidR="00031046">
        <w:rPr>
          <w:sz w:val="28"/>
          <w:szCs w:val="28"/>
        </w:rPr>
        <w:t>: Навч.-метод. Посібник./За ред</w:t>
      </w:r>
      <w:r w:rsidRPr="000F0570">
        <w:rPr>
          <w:sz w:val="28"/>
          <w:szCs w:val="28"/>
        </w:rPr>
        <w:t xml:space="preserve">. В.Д. Хрущ. – Івано-Франківськ, </w:t>
      </w:r>
      <w:r w:rsidRPr="000F0570">
        <w:rPr>
          <w:sz w:val="28"/>
          <w:szCs w:val="28"/>
          <w:lang w:val="uk-UA"/>
        </w:rPr>
        <w:t>200</w:t>
      </w:r>
      <w:r w:rsidRPr="000F0570">
        <w:rPr>
          <w:sz w:val="28"/>
          <w:szCs w:val="28"/>
        </w:rPr>
        <w:t>4.</w:t>
      </w:r>
    </w:p>
    <w:p w:rsidR="000F0570" w:rsidRPr="000F0570" w:rsidRDefault="000F0570" w:rsidP="000F0570">
      <w:pPr>
        <w:numPr>
          <w:ilvl w:val="0"/>
          <w:numId w:val="2"/>
        </w:numPr>
        <w:spacing w:line="276" w:lineRule="auto"/>
        <w:jc w:val="both"/>
        <w:rPr>
          <w:sz w:val="28"/>
          <w:szCs w:val="28"/>
        </w:rPr>
      </w:pPr>
      <w:r w:rsidRPr="000F0570">
        <w:rPr>
          <w:sz w:val="28"/>
          <w:szCs w:val="28"/>
        </w:rPr>
        <w:t>Пірен М. Осн</w:t>
      </w:r>
      <w:r w:rsidR="00031046">
        <w:rPr>
          <w:sz w:val="28"/>
          <w:szCs w:val="28"/>
        </w:rPr>
        <w:t>ови етнопсихології: Підручник. –</w:t>
      </w:r>
      <w:r w:rsidRPr="000F0570">
        <w:rPr>
          <w:sz w:val="28"/>
          <w:szCs w:val="28"/>
        </w:rPr>
        <w:t xml:space="preserve"> К., </w:t>
      </w:r>
      <w:r w:rsidRPr="000F0570">
        <w:rPr>
          <w:sz w:val="28"/>
          <w:szCs w:val="28"/>
          <w:lang w:val="uk-UA"/>
        </w:rPr>
        <w:t>2009</w:t>
      </w:r>
      <w:r w:rsidRPr="000F0570">
        <w:rPr>
          <w:sz w:val="28"/>
          <w:szCs w:val="28"/>
        </w:rPr>
        <w:t>.</w:t>
      </w:r>
    </w:p>
    <w:p w:rsidR="000F0570" w:rsidRPr="000F0570" w:rsidRDefault="000F0570" w:rsidP="000F0570">
      <w:pPr>
        <w:numPr>
          <w:ilvl w:val="0"/>
          <w:numId w:val="2"/>
        </w:numPr>
        <w:spacing w:line="276" w:lineRule="auto"/>
        <w:jc w:val="both"/>
        <w:rPr>
          <w:sz w:val="28"/>
          <w:szCs w:val="28"/>
        </w:rPr>
      </w:pPr>
      <w:r w:rsidRPr="000F0570">
        <w:rPr>
          <w:sz w:val="28"/>
          <w:szCs w:val="28"/>
        </w:rPr>
        <w:t xml:space="preserve">Гнатенко П.І. Український національний характер. – К., </w:t>
      </w:r>
      <w:r w:rsidRPr="000F0570">
        <w:rPr>
          <w:sz w:val="28"/>
          <w:szCs w:val="28"/>
          <w:lang w:val="uk-UA"/>
        </w:rPr>
        <w:t>2006</w:t>
      </w:r>
      <w:r w:rsidRPr="000F0570">
        <w:rPr>
          <w:sz w:val="28"/>
          <w:szCs w:val="28"/>
        </w:rPr>
        <w:t>.</w:t>
      </w:r>
    </w:p>
    <w:p w:rsidR="000F0570" w:rsidRPr="000F0570" w:rsidRDefault="000F0570" w:rsidP="000F0570">
      <w:pPr>
        <w:numPr>
          <w:ilvl w:val="0"/>
          <w:numId w:val="2"/>
        </w:numPr>
        <w:spacing w:line="276" w:lineRule="auto"/>
        <w:jc w:val="both"/>
        <w:rPr>
          <w:sz w:val="28"/>
          <w:szCs w:val="28"/>
        </w:rPr>
      </w:pPr>
      <w:r w:rsidRPr="000F0570">
        <w:rPr>
          <w:sz w:val="28"/>
          <w:szCs w:val="28"/>
        </w:rPr>
        <w:t>Гримич М. Два виміри національного хар</w:t>
      </w:r>
      <w:r w:rsidR="00031046">
        <w:rPr>
          <w:sz w:val="28"/>
          <w:szCs w:val="28"/>
        </w:rPr>
        <w:t xml:space="preserve">актеру // Наука і суспільство. – </w:t>
      </w:r>
      <w:r w:rsidRPr="000F0570">
        <w:rPr>
          <w:sz w:val="28"/>
          <w:szCs w:val="28"/>
        </w:rPr>
        <w:t xml:space="preserve"> </w:t>
      </w:r>
      <w:r w:rsidRPr="000F0570">
        <w:rPr>
          <w:sz w:val="28"/>
          <w:szCs w:val="28"/>
          <w:lang w:val="uk-UA"/>
        </w:rPr>
        <w:t>2011</w:t>
      </w:r>
      <w:r w:rsidR="00031046">
        <w:rPr>
          <w:sz w:val="28"/>
          <w:szCs w:val="28"/>
        </w:rPr>
        <w:t xml:space="preserve">. – № 8. – </w:t>
      </w:r>
      <w:r w:rsidRPr="000F0570">
        <w:rPr>
          <w:sz w:val="28"/>
          <w:szCs w:val="28"/>
        </w:rPr>
        <w:t>С. 27</w:t>
      </w:r>
      <w:r w:rsidR="00031046">
        <w:rPr>
          <w:sz w:val="28"/>
          <w:szCs w:val="28"/>
        </w:rPr>
        <w:t xml:space="preserve"> – </w:t>
      </w:r>
      <w:r w:rsidRPr="000F0570">
        <w:rPr>
          <w:sz w:val="28"/>
          <w:szCs w:val="28"/>
        </w:rPr>
        <w:t>31.</w:t>
      </w:r>
    </w:p>
    <w:p w:rsidR="000F0570" w:rsidRPr="000F0570" w:rsidRDefault="000F0570" w:rsidP="000F0570">
      <w:pPr>
        <w:numPr>
          <w:ilvl w:val="0"/>
          <w:numId w:val="2"/>
        </w:numPr>
        <w:spacing w:line="276" w:lineRule="auto"/>
        <w:jc w:val="both"/>
        <w:rPr>
          <w:sz w:val="28"/>
          <w:szCs w:val="28"/>
        </w:rPr>
      </w:pPr>
      <w:r w:rsidRPr="000F0570">
        <w:rPr>
          <w:sz w:val="28"/>
          <w:szCs w:val="28"/>
        </w:rPr>
        <w:t>Киричук О. В. Ментальність: сутність, функції, генеза // Ментальність. Донцов А.И.</w:t>
      </w:r>
    </w:p>
    <w:p w:rsidR="000F0570" w:rsidRPr="000F0570" w:rsidRDefault="00031046" w:rsidP="000F0570">
      <w:pPr>
        <w:numPr>
          <w:ilvl w:val="0"/>
          <w:numId w:val="2"/>
        </w:numPr>
        <w:spacing w:line="276" w:lineRule="auto"/>
        <w:jc w:val="both"/>
        <w:rPr>
          <w:sz w:val="28"/>
          <w:szCs w:val="28"/>
        </w:rPr>
      </w:pPr>
      <w:r>
        <w:rPr>
          <w:sz w:val="28"/>
          <w:szCs w:val="28"/>
        </w:rPr>
        <w:t>Липа Ю. Призначення України. – Львів</w:t>
      </w:r>
      <w:r w:rsidR="000F0570" w:rsidRPr="000F0570">
        <w:rPr>
          <w:sz w:val="28"/>
          <w:szCs w:val="28"/>
        </w:rPr>
        <w:t xml:space="preserve">: Просвіта, </w:t>
      </w:r>
      <w:r w:rsidR="000F0570" w:rsidRPr="000F0570">
        <w:rPr>
          <w:sz w:val="28"/>
          <w:szCs w:val="28"/>
          <w:lang w:val="uk-UA"/>
        </w:rPr>
        <w:t>2010</w:t>
      </w:r>
      <w:r w:rsidR="000F0570" w:rsidRPr="000F0570">
        <w:rPr>
          <w:sz w:val="28"/>
          <w:szCs w:val="28"/>
        </w:rPr>
        <w:t>.</w:t>
      </w:r>
    </w:p>
    <w:p w:rsidR="000F0570" w:rsidRPr="000F0570" w:rsidRDefault="000F0570" w:rsidP="000F0570">
      <w:pPr>
        <w:numPr>
          <w:ilvl w:val="0"/>
          <w:numId w:val="2"/>
        </w:numPr>
        <w:spacing w:line="276" w:lineRule="auto"/>
        <w:jc w:val="both"/>
        <w:rPr>
          <w:sz w:val="28"/>
          <w:szCs w:val="28"/>
        </w:rPr>
      </w:pPr>
      <w:r w:rsidRPr="000F0570">
        <w:rPr>
          <w:sz w:val="28"/>
          <w:szCs w:val="28"/>
        </w:rPr>
        <w:t xml:space="preserve">Янів В. Нариси до історії української етнопсихології. – Мюнхен: Вид-во УВУ, </w:t>
      </w:r>
      <w:r w:rsidRPr="000F0570">
        <w:rPr>
          <w:sz w:val="28"/>
          <w:szCs w:val="28"/>
          <w:lang w:val="uk-UA"/>
        </w:rPr>
        <w:t>201</w:t>
      </w:r>
      <w:r w:rsidRPr="000F0570">
        <w:rPr>
          <w:sz w:val="28"/>
          <w:szCs w:val="28"/>
        </w:rPr>
        <w:t>3.</w:t>
      </w:r>
    </w:p>
    <w:p w:rsidR="000F0570" w:rsidRPr="000F0570" w:rsidRDefault="000F0570" w:rsidP="000F0570">
      <w:pPr>
        <w:numPr>
          <w:ilvl w:val="0"/>
          <w:numId w:val="2"/>
        </w:numPr>
        <w:spacing w:line="276" w:lineRule="auto"/>
        <w:jc w:val="both"/>
        <w:rPr>
          <w:sz w:val="28"/>
          <w:szCs w:val="28"/>
        </w:rPr>
      </w:pPr>
      <w:r w:rsidRPr="000F0570">
        <w:rPr>
          <w:sz w:val="28"/>
          <w:szCs w:val="28"/>
        </w:rPr>
        <w:t>Стефаненко Т.Г. Этнопсихология: [учеб. для студ. вузов, обуч. по напр</w:t>
      </w:r>
      <w:r w:rsidR="00BC08BC">
        <w:rPr>
          <w:sz w:val="28"/>
          <w:szCs w:val="28"/>
        </w:rPr>
        <w:t>а</w:t>
      </w:r>
      <w:r w:rsidRPr="000F0570">
        <w:rPr>
          <w:sz w:val="28"/>
          <w:szCs w:val="28"/>
        </w:rPr>
        <w:t>влению подготовки и спец. «Психология»] / Т.Г. Стефаненко. – М.: Аспект Пресс, 2003. – 368 с.</w:t>
      </w:r>
    </w:p>
    <w:p w:rsidR="000F0570" w:rsidRPr="003F02B5" w:rsidRDefault="000F0570" w:rsidP="000F0570">
      <w:pPr>
        <w:numPr>
          <w:ilvl w:val="0"/>
          <w:numId w:val="2"/>
        </w:numPr>
        <w:spacing w:line="276" w:lineRule="auto"/>
        <w:jc w:val="both"/>
        <w:rPr>
          <w:sz w:val="28"/>
          <w:szCs w:val="28"/>
        </w:rPr>
      </w:pPr>
      <w:r w:rsidRPr="000F0570">
        <w:rPr>
          <w:sz w:val="28"/>
          <w:szCs w:val="28"/>
        </w:rPr>
        <w:t xml:space="preserve">Махній М.М. Етнічна психологія: навчальний посібник/М.М. Махній. </w:t>
      </w:r>
      <w:r w:rsidRPr="000F0570">
        <w:rPr>
          <w:sz w:val="28"/>
          <w:szCs w:val="28"/>
          <w:lang w:val="uk-UA"/>
        </w:rPr>
        <w:t>– К.: Видавничий дім «Слово», 2015. – 272 с.</w:t>
      </w:r>
    </w:p>
    <w:p w:rsidR="003F02B5" w:rsidRDefault="003F02B5" w:rsidP="003F02B5">
      <w:pPr>
        <w:spacing w:line="276" w:lineRule="auto"/>
        <w:ind w:left="896"/>
        <w:jc w:val="center"/>
        <w:rPr>
          <w:b/>
          <w:sz w:val="28"/>
          <w:szCs w:val="28"/>
          <w:lang w:val="uk-UA"/>
        </w:rPr>
      </w:pPr>
    </w:p>
    <w:p w:rsidR="003F02B5" w:rsidRPr="003F02B5" w:rsidRDefault="003F02B5" w:rsidP="003F02B5">
      <w:pPr>
        <w:spacing w:line="276" w:lineRule="auto"/>
        <w:ind w:left="896"/>
        <w:jc w:val="center"/>
        <w:rPr>
          <w:b/>
          <w:sz w:val="28"/>
          <w:szCs w:val="28"/>
        </w:rPr>
      </w:pPr>
      <w:r w:rsidRPr="003F02B5">
        <w:rPr>
          <w:b/>
          <w:sz w:val="28"/>
          <w:szCs w:val="28"/>
          <w:lang w:val="uk-UA"/>
        </w:rPr>
        <w:t>Допоміжна</w:t>
      </w:r>
    </w:p>
    <w:p w:rsidR="00BC08BC" w:rsidRPr="00E54128" w:rsidRDefault="00BC08BC" w:rsidP="00310313">
      <w:pPr>
        <w:pStyle w:val="a3"/>
        <w:numPr>
          <w:ilvl w:val="0"/>
          <w:numId w:val="71"/>
        </w:numPr>
        <w:spacing w:after="200" w:line="276" w:lineRule="auto"/>
        <w:rPr>
          <w:sz w:val="28"/>
          <w:szCs w:val="28"/>
          <w:lang w:val="uk-UA"/>
        </w:rPr>
      </w:pPr>
      <w:r w:rsidRPr="000C52BB">
        <w:rPr>
          <w:sz w:val="28"/>
          <w:szCs w:val="28"/>
        </w:rPr>
        <w:t>Етнічна психологія як галузь наукового знання: історико-</w:t>
      </w:r>
    </w:p>
    <w:p w:rsidR="00BC08BC" w:rsidRPr="00E54128" w:rsidRDefault="00BC08BC" w:rsidP="00BC08BC">
      <w:pPr>
        <w:pStyle w:val="a3"/>
        <w:ind w:left="1065"/>
        <w:rPr>
          <w:sz w:val="28"/>
          <w:szCs w:val="28"/>
          <w:lang w:val="uk-UA"/>
        </w:rPr>
      </w:pPr>
      <w:r w:rsidRPr="00E54128">
        <w:rPr>
          <w:sz w:val="28"/>
          <w:szCs w:val="28"/>
        </w:rPr>
        <w:t>теоретичний вимір:</w:t>
      </w:r>
      <w:r w:rsidRPr="00E54128">
        <w:rPr>
          <w:sz w:val="28"/>
          <w:szCs w:val="28"/>
          <w:lang w:val="uk-UA"/>
        </w:rPr>
        <w:t xml:space="preserve"> </w:t>
      </w:r>
      <w:r w:rsidRPr="00E54128">
        <w:rPr>
          <w:sz w:val="28"/>
          <w:szCs w:val="28"/>
        </w:rPr>
        <w:t>Монографія / І.В.Данилюк</w:t>
      </w:r>
      <w:r w:rsidR="00031046">
        <w:rPr>
          <w:sz w:val="28"/>
          <w:szCs w:val="28"/>
        </w:rPr>
        <w:t xml:space="preserve">. - К.: «САММІТ-КНИГА», 2010. – </w:t>
      </w:r>
      <w:r w:rsidRPr="00E54128">
        <w:rPr>
          <w:sz w:val="28"/>
          <w:szCs w:val="28"/>
        </w:rPr>
        <w:t>432с.</w:t>
      </w:r>
    </w:p>
    <w:p w:rsidR="00BC08BC" w:rsidRPr="00693C2C" w:rsidRDefault="00BC08BC" w:rsidP="00310313">
      <w:pPr>
        <w:pStyle w:val="a3"/>
        <w:numPr>
          <w:ilvl w:val="0"/>
          <w:numId w:val="71"/>
        </w:numPr>
        <w:spacing w:after="200" w:line="276" w:lineRule="auto"/>
        <w:rPr>
          <w:sz w:val="28"/>
          <w:szCs w:val="28"/>
          <w:lang w:val="uk-UA"/>
        </w:rPr>
      </w:pPr>
      <w:r w:rsidRPr="00693C2C">
        <w:rPr>
          <w:sz w:val="28"/>
          <w:szCs w:val="28"/>
          <w:lang w:val="uk-UA"/>
        </w:rPr>
        <w:t>Міжкультурні відмінності в казуальній атрибуції Стефаненко Т.Г. Этнопсихология: Учебни</w:t>
      </w:r>
      <w:r w:rsidR="00031046">
        <w:rPr>
          <w:sz w:val="28"/>
          <w:szCs w:val="28"/>
          <w:lang w:val="uk-UA"/>
        </w:rPr>
        <w:t xml:space="preserve">к для вузов / Т.Г.Стефаненко. – </w:t>
      </w:r>
      <w:r w:rsidRPr="00693C2C">
        <w:rPr>
          <w:sz w:val="28"/>
          <w:szCs w:val="28"/>
          <w:lang w:val="uk-UA"/>
        </w:rPr>
        <w:t>3-е изд., испр. и доп. - М.: Аспект П</w:t>
      </w:r>
      <w:r w:rsidR="00031046">
        <w:rPr>
          <w:sz w:val="28"/>
          <w:szCs w:val="28"/>
          <w:lang w:val="uk-UA"/>
        </w:rPr>
        <w:t xml:space="preserve">ресс, 2004. – </w:t>
      </w:r>
      <w:r>
        <w:rPr>
          <w:sz w:val="28"/>
          <w:szCs w:val="28"/>
          <w:lang w:val="uk-UA"/>
        </w:rPr>
        <w:t>368 с.</w:t>
      </w:r>
    </w:p>
    <w:p w:rsidR="00BC08BC" w:rsidRDefault="00BC08BC" w:rsidP="00310313">
      <w:pPr>
        <w:pStyle w:val="a3"/>
        <w:numPr>
          <w:ilvl w:val="0"/>
          <w:numId w:val="71"/>
        </w:numPr>
        <w:spacing w:after="200" w:line="276" w:lineRule="auto"/>
        <w:rPr>
          <w:sz w:val="28"/>
          <w:szCs w:val="28"/>
          <w:lang w:val="uk-UA"/>
        </w:rPr>
      </w:pPr>
      <w:r w:rsidRPr="00B27082">
        <w:rPr>
          <w:sz w:val="28"/>
          <w:szCs w:val="28"/>
          <w:lang w:val="uk-UA"/>
        </w:rPr>
        <w:t xml:space="preserve">Льовочкіна А.М. Етнопсихологія. – К., 2002. </w:t>
      </w:r>
      <w:r>
        <w:rPr>
          <w:sz w:val="28"/>
          <w:szCs w:val="28"/>
          <w:lang w:val="uk-UA"/>
        </w:rPr>
        <w:t>– 302 с.</w:t>
      </w:r>
    </w:p>
    <w:p w:rsidR="00031046" w:rsidRPr="00031046" w:rsidRDefault="00031046" w:rsidP="00310313">
      <w:pPr>
        <w:numPr>
          <w:ilvl w:val="0"/>
          <w:numId w:val="71"/>
        </w:numPr>
        <w:spacing w:line="276" w:lineRule="auto"/>
        <w:jc w:val="both"/>
        <w:rPr>
          <w:sz w:val="28"/>
          <w:szCs w:val="28"/>
          <w:lang w:val="uk-UA"/>
        </w:rPr>
      </w:pPr>
      <w:r w:rsidRPr="00031046">
        <w:rPr>
          <w:sz w:val="28"/>
          <w:szCs w:val="28"/>
          <w:lang w:val="uk-UA"/>
        </w:rPr>
        <w:t>Орбан-Лембрик Л. Е. Соціокультурні та етнопсихологічні особливості спілкування. // Збірник наукових праць: філософія, соціологія, психологія. – Івано-Франківськ: Плай, 2003. – Вип. 8. – Ч. 1. – С. 3 - 19.</w:t>
      </w:r>
    </w:p>
    <w:p w:rsidR="00BC08BC" w:rsidRDefault="00BC08BC" w:rsidP="00310313">
      <w:pPr>
        <w:pStyle w:val="a3"/>
        <w:numPr>
          <w:ilvl w:val="0"/>
          <w:numId w:val="71"/>
        </w:numPr>
        <w:spacing w:after="200" w:line="276" w:lineRule="auto"/>
        <w:rPr>
          <w:sz w:val="28"/>
          <w:szCs w:val="28"/>
          <w:lang w:val="uk-UA"/>
        </w:rPr>
      </w:pPr>
      <w:r>
        <w:rPr>
          <w:sz w:val="28"/>
          <w:szCs w:val="28"/>
          <w:lang w:val="uk-UA"/>
        </w:rPr>
        <w:t>Стефаненко Т.Г. Етнопсихологі</w:t>
      </w:r>
      <w:r w:rsidRPr="001829F3">
        <w:rPr>
          <w:sz w:val="28"/>
          <w:szCs w:val="28"/>
          <w:lang w:val="uk-UA"/>
        </w:rPr>
        <w:t>я. Практикум. – М., 2006.</w:t>
      </w:r>
      <w:r w:rsidR="00031046">
        <w:rPr>
          <w:sz w:val="28"/>
          <w:szCs w:val="28"/>
          <w:lang w:val="uk-UA"/>
        </w:rPr>
        <w:t xml:space="preserve"> – </w:t>
      </w:r>
      <w:r>
        <w:rPr>
          <w:sz w:val="28"/>
          <w:szCs w:val="28"/>
          <w:lang w:val="uk-UA"/>
        </w:rPr>
        <w:t>265 с.</w:t>
      </w:r>
    </w:p>
    <w:p w:rsidR="00031046" w:rsidRDefault="00BC08BC" w:rsidP="00310313">
      <w:pPr>
        <w:pStyle w:val="a3"/>
        <w:numPr>
          <w:ilvl w:val="0"/>
          <w:numId w:val="71"/>
        </w:numPr>
        <w:spacing w:after="200" w:line="276" w:lineRule="auto"/>
        <w:rPr>
          <w:sz w:val="28"/>
          <w:szCs w:val="28"/>
          <w:lang w:val="uk-UA"/>
        </w:rPr>
      </w:pPr>
      <w:r w:rsidRPr="005134FD">
        <w:rPr>
          <w:sz w:val="28"/>
          <w:szCs w:val="28"/>
          <w:lang w:val="uk-UA"/>
        </w:rPr>
        <w:t>Україна на зламі тисячоліть: історичний екскурс. – К., 2000.</w:t>
      </w:r>
      <w:r>
        <w:rPr>
          <w:sz w:val="28"/>
          <w:szCs w:val="28"/>
          <w:lang w:val="uk-UA"/>
        </w:rPr>
        <w:t xml:space="preserve"> – 126 с.</w:t>
      </w:r>
    </w:p>
    <w:p w:rsidR="00031046" w:rsidRPr="00031046" w:rsidRDefault="00031046" w:rsidP="00310313">
      <w:pPr>
        <w:pStyle w:val="a3"/>
        <w:numPr>
          <w:ilvl w:val="0"/>
          <w:numId w:val="71"/>
        </w:numPr>
        <w:spacing w:after="200" w:line="276" w:lineRule="auto"/>
        <w:rPr>
          <w:sz w:val="28"/>
          <w:szCs w:val="28"/>
          <w:lang w:val="uk-UA"/>
        </w:rPr>
      </w:pPr>
      <w:r w:rsidRPr="00031046">
        <w:rPr>
          <w:sz w:val="28"/>
          <w:szCs w:val="28"/>
        </w:rPr>
        <w:t xml:space="preserve">Шкляр Л. </w:t>
      </w:r>
      <w:r>
        <w:rPr>
          <w:sz w:val="28"/>
          <w:szCs w:val="28"/>
        </w:rPr>
        <w:t xml:space="preserve">Е. Этнос. Культура. Личность. – </w:t>
      </w:r>
      <w:r w:rsidRPr="00031046">
        <w:rPr>
          <w:sz w:val="28"/>
          <w:szCs w:val="28"/>
        </w:rPr>
        <w:t>К.: Наук. думка, 1992.</w:t>
      </w:r>
    </w:p>
    <w:p w:rsidR="00031046" w:rsidRPr="00031046" w:rsidRDefault="00031046" w:rsidP="00310313">
      <w:pPr>
        <w:pStyle w:val="a3"/>
        <w:numPr>
          <w:ilvl w:val="0"/>
          <w:numId w:val="71"/>
        </w:numPr>
        <w:spacing w:after="200" w:line="276" w:lineRule="auto"/>
        <w:rPr>
          <w:sz w:val="28"/>
          <w:szCs w:val="28"/>
          <w:lang w:val="uk-UA"/>
        </w:rPr>
      </w:pPr>
      <w:r w:rsidRPr="00031046">
        <w:rPr>
          <w:sz w:val="28"/>
          <w:szCs w:val="28"/>
        </w:rPr>
        <w:t>Этническая психология и общес</w:t>
      </w:r>
      <w:r>
        <w:rPr>
          <w:sz w:val="28"/>
          <w:szCs w:val="28"/>
        </w:rPr>
        <w:t>тво / Под ред. Н.М. Лебедевой. –</w:t>
      </w:r>
      <w:r w:rsidRPr="00031046">
        <w:rPr>
          <w:sz w:val="28"/>
          <w:szCs w:val="28"/>
        </w:rPr>
        <w:t xml:space="preserve"> М.: Старый Сад, 1997. </w:t>
      </w:r>
    </w:p>
    <w:p w:rsidR="00031046" w:rsidRPr="00B27082" w:rsidRDefault="00031046" w:rsidP="00310313">
      <w:pPr>
        <w:pStyle w:val="a3"/>
        <w:numPr>
          <w:ilvl w:val="0"/>
          <w:numId w:val="71"/>
        </w:numPr>
        <w:spacing w:after="200" w:line="276" w:lineRule="auto"/>
        <w:rPr>
          <w:sz w:val="28"/>
          <w:szCs w:val="28"/>
          <w:lang w:val="uk-UA"/>
        </w:rPr>
      </w:pPr>
      <w:r>
        <w:rPr>
          <w:sz w:val="28"/>
          <w:szCs w:val="28"/>
        </w:rPr>
        <w:t>Юнг К. Об архетипах коллективного бессознательного // Вопр. философии. – 1988. – № 1.</w:t>
      </w:r>
    </w:p>
    <w:p w:rsidR="000F0570" w:rsidRPr="000F0570" w:rsidRDefault="000F0570" w:rsidP="000F0570">
      <w:pPr>
        <w:rPr>
          <w:sz w:val="28"/>
          <w:szCs w:val="28"/>
          <w:lang w:val="uk-UA"/>
        </w:rPr>
      </w:pPr>
    </w:p>
    <w:p w:rsidR="000F0570" w:rsidRPr="000F0570" w:rsidRDefault="000F0570" w:rsidP="00015D35">
      <w:pPr>
        <w:pStyle w:val="3"/>
        <w:numPr>
          <w:ilvl w:val="0"/>
          <w:numId w:val="3"/>
        </w:numPr>
        <w:tabs>
          <w:tab w:val="left" w:pos="0"/>
          <w:tab w:val="left" w:pos="851"/>
        </w:tabs>
        <w:spacing w:before="0" w:after="0"/>
        <w:ind w:left="0" w:firstLine="567"/>
        <w:jc w:val="both"/>
        <w:rPr>
          <w:rFonts w:ascii="Times New Roman" w:hAnsi="Times New Roman" w:cs="Times New Roman"/>
          <w:sz w:val="28"/>
          <w:szCs w:val="28"/>
        </w:rPr>
      </w:pPr>
      <w:r w:rsidRPr="000F0570">
        <w:rPr>
          <w:rFonts w:ascii="Times New Roman" w:hAnsi="Times New Roman" w:cs="Times New Roman"/>
          <w:sz w:val="28"/>
          <w:szCs w:val="28"/>
        </w:rPr>
        <w:lastRenderedPageBreak/>
        <w:t xml:space="preserve">Форма підсумкового контролю успішності навчання: </w:t>
      </w:r>
      <w:r w:rsidR="008E2873">
        <w:rPr>
          <w:rFonts w:ascii="Times New Roman" w:hAnsi="Times New Roman" w:cs="Times New Roman"/>
          <w:b w:val="0"/>
          <w:sz w:val="28"/>
          <w:szCs w:val="28"/>
          <w:lang w:val="uk-UA"/>
        </w:rPr>
        <w:t>іспит</w:t>
      </w:r>
      <w:r w:rsidR="003F02B5">
        <w:rPr>
          <w:rFonts w:ascii="Times New Roman" w:hAnsi="Times New Roman" w:cs="Times New Roman"/>
          <w:b w:val="0"/>
          <w:sz w:val="28"/>
          <w:szCs w:val="28"/>
          <w:lang w:val="uk-UA"/>
        </w:rPr>
        <w:t xml:space="preserve"> у 2</w:t>
      </w:r>
      <w:r w:rsidRPr="000F0570">
        <w:rPr>
          <w:rFonts w:ascii="Times New Roman" w:hAnsi="Times New Roman" w:cs="Times New Roman"/>
          <w:b w:val="0"/>
          <w:sz w:val="28"/>
          <w:szCs w:val="28"/>
          <w:lang w:val="uk-UA"/>
        </w:rPr>
        <w:t xml:space="preserve"> семестрі</w:t>
      </w:r>
      <w:r w:rsidR="00A63BBB">
        <w:rPr>
          <w:rFonts w:ascii="Times New Roman" w:hAnsi="Times New Roman" w:cs="Times New Roman"/>
          <w:b w:val="0"/>
          <w:sz w:val="28"/>
          <w:szCs w:val="28"/>
          <w:lang w:val="uk-UA"/>
        </w:rPr>
        <w:t>.</w:t>
      </w:r>
    </w:p>
    <w:p w:rsidR="000F0570" w:rsidRPr="000F0570" w:rsidRDefault="000F0570" w:rsidP="000F0570">
      <w:pPr>
        <w:rPr>
          <w:sz w:val="28"/>
          <w:szCs w:val="28"/>
          <w:lang w:val="uk-UA"/>
        </w:rPr>
      </w:pPr>
    </w:p>
    <w:p w:rsidR="000F0570" w:rsidRPr="000F0570" w:rsidRDefault="000F0570" w:rsidP="000F0570">
      <w:pPr>
        <w:rPr>
          <w:sz w:val="28"/>
          <w:szCs w:val="28"/>
          <w:lang w:val="uk-UA"/>
        </w:rPr>
      </w:pPr>
    </w:p>
    <w:p w:rsidR="000F0570" w:rsidRPr="000F0570" w:rsidRDefault="000F0570" w:rsidP="00015D35">
      <w:pPr>
        <w:numPr>
          <w:ilvl w:val="0"/>
          <w:numId w:val="3"/>
        </w:numPr>
        <w:tabs>
          <w:tab w:val="left" w:pos="-180"/>
          <w:tab w:val="left" w:pos="0"/>
          <w:tab w:val="left" w:pos="851"/>
        </w:tabs>
        <w:ind w:firstLine="207"/>
        <w:rPr>
          <w:b/>
          <w:bCs/>
          <w:sz w:val="28"/>
          <w:szCs w:val="28"/>
        </w:rPr>
      </w:pPr>
      <w:r w:rsidRPr="000F0570">
        <w:rPr>
          <w:b/>
          <w:bCs/>
          <w:sz w:val="28"/>
          <w:szCs w:val="28"/>
        </w:rPr>
        <w:t xml:space="preserve">Засоби діагностики успішності навчання:   </w:t>
      </w:r>
    </w:p>
    <w:p w:rsidR="000F0570" w:rsidRPr="000F0570" w:rsidRDefault="000F0570" w:rsidP="000F0570">
      <w:pPr>
        <w:tabs>
          <w:tab w:val="left" w:pos="-180"/>
          <w:tab w:val="left" w:pos="0"/>
          <w:tab w:val="left" w:pos="851"/>
        </w:tabs>
        <w:ind w:left="567"/>
        <w:rPr>
          <w:b/>
          <w:bCs/>
          <w:sz w:val="28"/>
          <w:szCs w:val="28"/>
        </w:rPr>
      </w:pPr>
    </w:p>
    <w:p w:rsidR="000F0570" w:rsidRPr="000F0570" w:rsidRDefault="008124C8"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Pr>
          <w:sz w:val="28"/>
          <w:szCs w:val="28"/>
          <w:lang w:val="uk-UA"/>
        </w:rPr>
        <w:t>МКР</w:t>
      </w:r>
      <w:r w:rsidR="000F0570" w:rsidRPr="000F0570">
        <w:rPr>
          <w:sz w:val="28"/>
          <w:szCs w:val="28"/>
          <w:lang w:val="uk-UA"/>
        </w:rPr>
        <w:t xml:space="preserve"> </w:t>
      </w:r>
    </w:p>
    <w:p w:rsidR="000F0570" w:rsidRPr="000F0570" w:rsidRDefault="000F0570"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sidRPr="000F0570">
        <w:rPr>
          <w:sz w:val="28"/>
          <w:szCs w:val="28"/>
          <w:lang w:val="uk-UA"/>
        </w:rPr>
        <w:t>Індивідуально-творчий проект «Історія мо</w:t>
      </w:r>
      <w:r w:rsidR="008124C8">
        <w:rPr>
          <w:sz w:val="28"/>
          <w:szCs w:val="28"/>
          <w:lang w:val="uk-UA"/>
        </w:rPr>
        <w:t>го рідного краю», «Мій родовід»</w:t>
      </w:r>
      <w:r w:rsidRPr="000F0570">
        <w:rPr>
          <w:sz w:val="28"/>
          <w:szCs w:val="28"/>
          <w:lang w:val="uk-UA"/>
        </w:rPr>
        <w:t xml:space="preserve"> </w:t>
      </w:r>
    </w:p>
    <w:p w:rsidR="000F0570" w:rsidRPr="000F0570" w:rsidRDefault="000F0570"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sidRPr="000F0570">
        <w:rPr>
          <w:sz w:val="28"/>
          <w:szCs w:val="28"/>
          <w:lang w:val="uk-UA"/>
        </w:rPr>
        <w:t>Е</w:t>
      </w:r>
      <w:r>
        <w:rPr>
          <w:sz w:val="28"/>
          <w:szCs w:val="28"/>
          <w:lang w:val="uk-UA"/>
        </w:rPr>
        <w:t>тнопсихоло</w:t>
      </w:r>
      <w:r w:rsidR="008124C8">
        <w:rPr>
          <w:sz w:val="28"/>
          <w:szCs w:val="28"/>
          <w:lang w:val="uk-UA"/>
        </w:rPr>
        <w:t>гічні ситуації</w:t>
      </w:r>
      <w:r w:rsidRPr="000F0570">
        <w:rPr>
          <w:sz w:val="28"/>
          <w:szCs w:val="28"/>
          <w:lang w:val="uk-UA"/>
        </w:rPr>
        <w:t xml:space="preserve"> </w:t>
      </w:r>
    </w:p>
    <w:p w:rsidR="000F0570" w:rsidRPr="000F0570" w:rsidRDefault="000F0570"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sidRPr="000F0570">
        <w:rPr>
          <w:sz w:val="28"/>
          <w:szCs w:val="28"/>
          <w:lang w:val="uk-UA"/>
        </w:rPr>
        <w:t>Творчі завдання</w:t>
      </w:r>
    </w:p>
    <w:p w:rsidR="000F0570" w:rsidRPr="000F0570" w:rsidRDefault="008124C8"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Pr>
          <w:sz w:val="28"/>
          <w:szCs w:val="28"/>
          <w:lang w:val="uk-UA"/>
        </w:rPr>
        <w:t>Самостійна робота</w:t>
      </w:r>
      <w:r w:rsidR="000F0570" w:rsidRPr="000F0570">
        <w:rPr>
          <w:sz w:val="28"/>
          <w:szCs w:val="28"/>
          <w:lang w:val="uk-UA"/>
        </w:rPr>
        <w:t xml:space="preserve"> </w:t>
      </w:r>
    </w:p>
    <w:p w:rsidR="000F0570" w:rsidRPr="000F0570" w:rsidRDefault="000F0570"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sidRPr="000F0570">
        <w:rPr>
          <w:sz w:val="28"/>
          <w:szCs w:val="28"/>
          <w:lang w:val="uk-UA"/>
        </w:rPr>
        <w:t>наукове дослідження, наукова стаття</w:t>
      </w:r>
    </w:p>
    <w:p w:rsidR="000F0570" w:rsidRPr="000F0570" w:rsidRDefault="000F0570" w:rsidP="00015D35">
      <w:pPr>
        <w:widowControl w:val="0"/>
        <w:numPr>
          <w:ilvl w:val="0"/>
          <w:numId w:val="4"/>
        </w:numPr>
        <w:shd w:val="clear" w:color="auto" w:fill="FFFFFF"/>
        <w:tabs>
          <w:tab w:val="left" w:pos="365"/>
        </w:tabs>
        <w:autoSpaceDE w:val="0"/>
        <w:autoSpaceDN w:val="0"/>
        <w:adjustRightInd w:val="0"/>
        <w:rPr>
          <w:spacing w:val="-13"/>
          <w:sz w:val="28"/>
          <w:szCs w:val="28"/>
          <w:lang w:val="uk-UA"/>
        </w:rPr>
      </w:pPr>
      <w:r w:rsidRPr="000F0570">
        <w:rPr>
          <w:sz w:val="28"/>
          <w:szCs w:val="28"/>
          <w:lang w:val="uk-UA"/>
        </w:rPr>
        <w:t xml:space="preserve">ділова гра «Культурний асимілятор», «круглий стіл </w:t>
      </w:r>
      <w:r w:rsidR="003F02B5">
        <w:rPr>
          <w:sz w:val="28"/>
          <w:szCs w:val="28"/>
          <w:lang w:val="uk-UA"/>
        </w:rPr>
        <w:t>і</w:t>
      </w:r>
      <w:r w:rsidRPr="000F0570">
        <w:rPr>
          <w:sz w:val="28"/>
          <w:szCs w:val="28"/>
          <w:lang w:val="uk-UA"/>
        </w:rPr>
        <w:t>з гострими кутами», дебати.</w:t>
      </w:r>
    </w:p>
    <w:p w:rsidR="000F0570" w:rsidRDefault="000F0570" w:rsidP="000F0570">
      <w:pPr>
        <w:widowControl w:val="0"/>
        <w:shd w:val="clear" w:color="auto" w:fill="FFFFFF"/>
        <w:tabs>
          <w:tab w:val="left" w:pos="365"/>
        </w:tabs>
        <w:autoSpaceDE w:val="0"/>
        <w:autoSpaceDN w:val="0"/>
        <w:adjustRightInd w:val="0"/>
        <w:rPr>
          <w:color w:val="000000"/>
          <w:spacing w:val="-13"/>
          <w:lang w:val="uk-UA"/>
        </w:rPr>
      </w:pPr>
    </w:p>
    <w:p w:rsidR="000F0570" w:rsidRDefault="000F0570" w:rsidP="000F0570">
      <w:pPr>
        <w:widowControl w:val="0"/>
        <w:shd w:val="clear" w:color="auto" w:fill="FFFFFF"/>
        <w:tabs>
          <w:tab w:val="left" w:pos="365"/>
        </w:tabs>
        <w:autoSpaceDE w:val="0"/>
        <w:autoSpaceDN w:val="0"/>
        <w:adjustRightInd w:val="0"/>
        <w:rPr>
          <w:color w:val="000000"/>
          <w:spacing w:val="-13"/>
          <w:lang w:val="uk-UA"/>
        </w:rPr>
      </w:pPr>
    </w:p>
    <w:p w:rsidR="000F0570" w:rsidRDefault="000F0570" w:rsidP="000F0570">
      <w:pPr>
        <w:widowControl w:val="0"/>
        <w:shd w:val="clear" w:color="auto" w:fill="FFFFFF"/>
        <w:tabs>
          <w:tab w:val="left" w:pos="365"/>
        </w:tabs>
        <w:autoSpaceDE w:val="0"/>
        <w:autoSpaceDN w:val="0"/>
        <w:adjustRightInd w:val="0"/>
        <w:rPr>
          <w:color w:val="000000"/>
          <w:spacing w:val="-13"/>
          <w:lang w:val="uk-UA"/>
        </w:rPr>
      </w:pPr>
    </w:p>
    <w:p w:rsidR="000F0570" w:rsidRDefault="000F0570" w:rsidP="000F0570">
      <w:pPr>
        <w:shd w:val="clear" w:color="auto" w:fill="FFFFFF"/>
        <w:ind w:left="302"/>
        <w:jc w:val="center"/>
        <w:rPr>
          <w:b/>
          <w:spacing w:val="12"/>
          <w:szCs w:val="28"/>
          <w:lang w:val="uk-UA"/>
        </w:rPr>
      </w:pPr>
    </w:p>
    <w:p w:rsidR="000F0570" w:rsidRPr="0098401C" w:rsidRDefault="000F0570" w:rsidP="000F0570">
      <w:pPr>
        <w:tabs>
          <w:tab w:val="left" w:pos="4275"/>
        </w:tabs>
        <w:rPr>
          <w:lang w:val="uk-UA"/>
        </w:rPr>
      </w:pPr>
    </w:p>
    <w:p w:rsidR="00A4100E" w:rsidRDefault="00A4100E"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BC08BC" w:rsidRDefault="00BC08BC" w:rsidP="00A4100E">
      <w:pPr>
        <w:rPr>
          <w:b/>
          <w:sz w:val="28"/>
          <w:szCs w:val="28"/>
          <w:lang w:val="uk-UA"/>
        </w:rPr>
      </w:pPr>
    </w:p>
    <w:p w:rsidR="00031046" w:rsidRDefault="00031046" w:rsidP="00A4100E">
      <w:pPr>
        <w:rPr>
          <w:b/>
          <w:sz w:val="28"/>
          <w:szCs w:val="28"/>
          <w:lang w:val="uk-UA"/>
        </w:rPr>
      </w:pPr>
    </w:p>
    <w:p w:rsidR="00675C42" w:rsidRDefault="00675C42" w:rsidP="00A4100E">
      <w:pPr>
        <w:rPr>
          <w:b/>
          <w:sz w:val="28"/>
          <w:szCs w:val="28"/>
          <w:lang w:val="uk-UA"/>
        </w:rPr>
      </w:pPr>
    </w:p>
    <w:p w:rsidR="00031046" w:rsidRDefault="00031046" w:rsidP="00A4100E">
      <w:pPr>
        <w:rPr>
          <w:b/>
          <w:sz w:val="28"/>
          <w:szCs w:val="28"/>
          <w:lang w:val="uk-UA"/>
        </w:rPr>
      </w:pPr>
    </w:p>
    <w:p w:rsidR="00BC08BC" w:rsidRDefault="00BC08BC" w:rsidP="00A4100E">
      <w:pPr>
        <w:rPr>
          <w:b/>
          <w:sz w:val="28"/>
          <w:szCs w:val="28"/>
          <w:lang w:val="uk-UA"/>
        </w:rPr>
      </w:pPr>
    </w:p>
    <w:p w:rsidR="00387F55" w:rsidRPr="00426894" w:rsidRDefault="00387F55" w:rsidP="00387F55">
      <w:pPr>
        <w:jc w:val="center"/>
        <w:rPr>
          <w:b/>
          <w:sz w:val="28"/>
          <w:szCs w:val="28"/>
          <w:lang w:val="uk-UA"/>
        </w:rPr>
      </w:pPr>
      <w:r w:rsidRPr="00426894">
        <w:rPr>
          <w:b/>
          <w:sz w:val="28"/>
          <w:szCs w:val="28"/>
          <w:lang w:val="uk-UA"/>
        </w:rPr>
        <w:lastRenderedPageBreak/>
        <w:t>МІНІСТЕРСТВО ОСВІТИ І НАУКИ УКРАЇНИ</w:t>
      </w:r>
    </w:p>
    <w:p w:rsidR="00387F55" w:rsidRPr="00426894" w:rsidRDefault="00387F55" w:rsidP="00387F55">
      <w:pPr>
        <w:jc w:val="center"/>
        <w:rPr>
          <w:b/>
          <w:sz w:val="28"/>
          <w:szCs w:val="28"/>
          <w:lang w:val="uk-UA"/>
        </w:rPr>
      </w:pPr>
      <w:r w:rsidRPr="00426894">
        <w:rPr>
          <w:b/>
          <w:sz w:val="28"/>
          <w:szCs w:val="28"/>
          <w:lang w:val="uk-UA"/>
        </w:rPr>
        <w:t xml:space="preserve">МИКОЛАЇВСЬКИЙ НАЦІОНАЛЬНИЙ УНІВЕРСИТЕТ </w:t>
      </w:r>
    </w:p>
    <w:p w:rsidR="00387F55" w:rsidRPr="00426894" w:rsidRDefault="00387F55" w:rsidP="00387F55">
      <w:pPr>
        <w:spacing w:line="360" w:lineRule="auto"/>
        <w:jc w:val="center"/>
        <w:rPr>
          <w:b/>
          <w:sz w:val="28"/>
          <w:szCs w:val="28"/>
          <w:lang w:val="uk-UA"/>
        </w:rPr>
      </w:pPr>
      <w:r w:rsidRPr="00426894">
        <w:rPr>
          <w:b/>
          <w:sz w:val="28"/>
          <w:szCs w:val="28"/>
          <w:lang w:val="uk-UA"/>
        </w:rPr>
        <w:t>ІМЕНІ В. О. СУХОМЛИНСЬКОГО</w:t>
      </w:r>
    </w:p>
    <w:p w:rsidR="00387F55" w:rsidRPr="00426894" w:rsidRDefault="00031046" w:rsidP="00387F55">
      <w:pPr>
        <w:spacing w:line="360" w:lineRule="auto"/>
        <w:jc w:val="center"/>
        <w:rPr>
          <w:sz w:val="28"/>
          <w:szCs w:val="28"/>
          <w:lang w:val="uk-UA"/>
        </w:rPr>
      </w:pPr>
      <w:r w:rsidRPr="00426894">
        <w:rPr>
          <w:sz w:val="28"/>
          <w:szCs w:val="28"/>
          <w:lang w:val="uk-UA"/>
        </w:rPr>
        <w:t>Кафедра педагогіки та дитячої</w:t>
      </w:r>
      <w:r w:rsidR="00387F55" w:rsidRPr="00426894">
        <w:rPr>
          <w:sz w:val="28"/>
          <w:szCs w:val="28"/>
          <w:lang w:val="uk-UA"/>
        </w:rPr>
        <w:t xml:space="preserve"> психології</w:t>
      </w:r>
    </w:p>
    <w:p w:rsidR="00387F55" w:rsidRPr="00426894" w:rsidRDefault="00387F55" w:rsidP="00387F55">
      <w:pPr>
        <w:spacing w:line="360" w:lineRule="auto"/>
        <w:ind w:left="6480"/>
        <w:rPr>
          <w:sz w:val="28"/>
          <w:szCs w:val="28"/>
          <w:lang w:val="uk-UA"/>
        </w:rPr>
      </w:pPr>
    </w:p>
    <w:p w:rsidR="00387F55" w:rsidRPr="00426894" w:rsidRDefault="00387F55" w:rsidP="00387F55">
      <w:pPr>
        <w:spacing w:line="360" w:lineRule="auto"/>
        <w:ind w:left="4820"/>
        <w:rPr>
          <w:b/>
          <w:sz w:val="28"/>
          <w:szCs w:val="28"/>
          <w:lang w:val="uk-UA"/>
        </w:rPr>
      </w:pPr>
    </w:p>
    <w:p w:rsidR="00387F55" w:rsidRPr="00426894" w:rsidRDefault="00387F55" w:rsidP="00387F55">
      <w:pPr>
        <w:rPr>
          <w:sz w:val="28"/>
          <w:szCs w:val="28"/>
          <w:lang w:val="uk-UA"/>
        </w:rPr>
      </w:pPr>
    </w:p>
    <w:p w:rsidR="00387F55" w:rsidRPr="00426894" w:rsidRDefault="00387F55" w:rsidP="00387F55">
      <w:pPr>
        <w:rPr>
          <w:sz w:val="28"/>
          <w:szCs w:val="28"/>
          <w:lang w:val="uk-UA"/>
        </w:rPr>
      </w:pPr>
    </w:p>
    <w:p w:rsidR="00387F55" w:rsidRPr="00426894" w:rsidRDefault="00387F55" w:rsidP="00387F55">
      <w:pPr>
        <w:pStyle w:val="2"/>
        <w:shd w:val="clear" w:color="auto" w:fill="FFFFFF"/>
        <w:jc w:val="center"/>
        <w:rPr>
          <w:rFonts w:ascii="Times New Roman" w:hAnsi="Times New Roman" w:cs="Times New Roman"/>
          <w:i w:val="0"/>
          <w:iCs w:val="0"/>
          <w:lang w:val="uk-UA"/>
        </w:rPr>
      </w:pPr>
      <w:r w:rsidRPr="00426894">
        <w:rPr>
          <w:rFonts w:ascii="Times New Roman" w:hAnsi="Times New Roman" w:cs="Times New Roman"/>
          <w:i w:val="0"/>
          <w:lang w:val="uk-UA"/>
        </w:rPr>
        <w:t xml:space="preserve">РОБОЧА </w:t>
      </w:r>
      <w:r w:rsidR="00426894" w:rsidRPr="00426894">
        <w:rPr>
          <w:rFonts w:ascii="Times New Roman" w:hAnsi="Times New Roman" w:cs="Times New Roman"/>
          <w:i w:val="0"/>
          <w:lang w:val="uk-UA"/>
        </w:rPr>
        <w:t xml:space="preserve">НАВЧАЛЬНА </w:t>
      </w:r>
      <w:r w:rsidR="00426894" w:rsidRPr="00426894">
        <w:rPr>
          <w:rFonts w:ascii="Times New Roman" w:hAnsi="Times New Roman" w:cs="Times New Roman"/>
          <w:i w:val="0"/>
        </w:rPr>
        <w:t>ПРОГРАМА</w:t>
      </w:r>
      <w:r w:rsidRPr="00426894">
        <w:rPr>
          <w:rFonts w:ascii="Times New Roman" w:hAnsi="Times New Roman" w:cs="Times New Roman"/>
          <w:i w:val="0"/>
        </w:rPr>
        <w:t xml:space="preserve"> ДИСЦИПЛІНИ </w:t>
      </w:r>
    </w:p>
    <w:p w:rsidR="00387F55" w:rsidRPr="00426894" w:rsidRDefault="00387F55" w:rsidP="00387F55">
      <w:pPr>
        <w:jc w:val="center"/>
        <w:outlineLvl w:val="0"/>
        <w:rPr>
          <w:b/>
          <w:caps/>
          <w:sz w:val="28"/>
          <w:szCs w:val="28"/>
          <w:u w:val="single"/>
          <w:lang w:val="uk-UA"/>
        </w:rPr>
      </w:pPr>
    </w:p>
    <w:p w:rsidR="00387F55" w:rsidRPr="00426894" w:rsidRDefault="00387F55" w:rsidP="00387F55">
      <w:pPr>
        <w:jc w:val="center"/>
        <w:outlineLvl w:val="0"/>
        <w:rPr>
          <w:b/>
          <w:caps/>
          <w:sz w:val="28"/>
          <w:szCs w:val="28"/>
          <w:u w:val="single"/>
          <w:lang w:val="uk-UA"/>
        </w:rPr>
      </w:pPr>
      <w:r w:rsidRPr="00426894">
        <w:rPr>
          <w:b/>
          <w:caps/>
          <w:sz w:val="28"/>
          <w:szCs w:val="28"/>
          <w:u w:val="single"/>
          <w:lang w:val="uk-UA"/>
        </w:rPr>
        <w:t>ЕТНОПСИХОЛОГІЯ</w:t>
      </w:r>
    </w:p>
    <w:p w:rsidR="00387F55" w:rsidRPr="00426894" w:rsidRDefault="00387F55" w:rsidP="00387F55">
      <w:pPr>
        <w:widowControl w:val="0"/>
        <w:jc w:val="center"/>
        <w:rPr>
          <w:sz w:val="28"/>
          <w:szCs w:val="28"/>
          <w:lang w:val="uk-UA"/>
        </w:rPr>
      </w:pPr>
    </w:p>
    <w:p w:rsidR="00387F55" w:rsidRPr="00426894" w:rsidRDefault="00387F55" w:rsidP="00387F55">
      <w:pPr>
        <w:widowControl w:val="0"/>
        <w:jc w:val="both"/>
        <w:rPr>
          <w:sz w:val="28"/>
          <w:szCs w:val="28"/>
          <w:lang w:val="uk-UA"/>
        </w:rPr>
      </w:pPr>
    </w:p>
    <w:p w:rsidR="00387F55" w:rsidRPr="00426894" w:rsidRDefault="00387F55" w:rsidP="00387F55">
      <w:pPr>
        <w:jc w:val="both"/>
        <w:rPr>
          <w:sz w:val="28"/>
          <w:szCs w:val="28"/>
          <w:lang w:val="uk-UA"/>
        </w:rPr>
      </w:pPr>
    </w:p>
    <w:p w:rsidR="00426894" w:rsidRPr="00426894" w:rsidRDefault="00426894" w:rsidP="00426894">
      <w:pPr>
        <w:spacing w:line="360" w:lineRule="auto"/>
        <w:jc w:val="both"/>
        <w:rPr>
          <w:bCs/>
          <w:iCs/>
          <w:sz w:val="28"/>
          <w:szCs w:val="28"/>
          <w:lang w:val="uk-UA"/>
        </w:rPr>
      </w:pPr>
    </w:p>
    <w:p w:rsidR="00426894" w:rsidRPr="00426894" w:rsidRDefault="00426894" w:rsidP="00426894">
      <w:pPr>
        <w:spacing w:line="360" w:lineRule="auto"/>
        <w:jc w:val="both"/>
        <w:rPr>
          <w:bCs/>
          <w:iCs/>
          <w:sz w:val="28"/>
          <w:szCs w:val="28"/>
          <w:lang w:val="uk-UA"/>
        </w:rPr>
      </w:pPr>
      <w:r w:rsidRPr="00426894">
        <w:rPr>
          <w:bCs/>
          <w:iCs/>
          <w:sz w:val="28"/>
          <w:szCs w:val="28"/>
          <w:lang w:val="uk-UA"/>
        </w:rPr>
        <w:t xml:space="preserve">За напрямом </w:t>
      </w:r>
      <w:r w:rsidR="00FA17EA" w:rsidRPr="00FA17EA">
        <w:rPr>
          <w:bCs/>
          <w:iCs/>
          <w:sz w:val="28"/>
          <w:szCs w:val="28"/>
          <w:u w:val="single"/>
          <w:lang w:val="uk-UA"/>
        </w:rPr>
        <w:t>6.010101</w:t>
      </w:r>
    </w:p>
    <w:p w:rsidR="00426894" w:rsidRPr="00426894" w:rsidRDefault="00426894" w:rsidP="00426894">
      <w:pPr>
        <w:spacing w:line="360" w:lineRule="auto"/>
        <w:jc w:val="both"/>
        <w:rPr>
          <w:bCs/>
          <w:iCs/>
          <w:sz w:val="28"/>
          <w:szCs w:val="28"/>
          <w:lang w:val="uk-UA"/>
        </w:rPr>
      </w:pPr>
      <w:r w:rsidRPr="00426894">
        <w:rPr>
          <w:bCs/>
          <w:iCs/>
          <w:sz w:val="28"/>
          <w:szCs w:val="28"/>
          <w:lang w:val="uk-UA"/>
        </w:rPr>
        <w:t xml:space="preserve">Спеціальність </w:t>
      </w:r>
      <w:r w:rsidR="00FA17EA" w:rsidRPr="00FA17EA">
        <w:rPr>
          <w:bCs/>
          <w:iCs/>
          <w:sz w:val="28"/>
          <w:szCs w:val="28"/>
          <w:u w:val="single"/>
          <w:lang w:val="uk-UA"/>
        </w:rPr>
        <w:t>Дошкільна освіта</w:t>
      </w:r>
    </w:p>
    <w:p w:rsidR="00387F55" w:rsidRDefault="00387F55" w:rsidP="00387F55">
      <w:pPr>
        <w:jc w:val="both"/>
        <w:rPr>
          <w:sz w:val="28"/>
          <w:szCs w:val="28"/>
          <w:lang w:val="uk-UA"/>
        </w:rPr>
      </w:pPr>
    </w:p>
    <w:p w:rsidR="00387F55" w:rsidRPr="00B20015" w:rsidRDefault="00387F55" w:rsidP="00387F55">
      <w:pPr>
        <w:jc w:val="both"/>
        <w:rPr>
          <w:sz w:val="28"/>
          <w:szCs w:val="28"/>
          <w:lang w:val="uk-UA"/>
        </w:rPr>
      </w:pPr>
    </w:p>
    <w:p w:rsidR="00387F55" w:rsidRPr="001C5DB9" w:rsidRDefault="00387F55" w:rsidP="00387F55">
      <w:pPr>
        <w:jc w:val="both"/>
        <w:rPr>
          <w:sz w:val="28"/>
          <w:szCs w:val="28"/>
          <w:lang w:val="uk-UA"/>
        </w:rPr>
      </w:pPr>
    </w:p>
    <w:p w:rsidR="00387F55" w:rsidRDefault="00387F55" w:rsidP="00387F55">
      <w:pPr>
        <w:jc w:val="center"/>
        <w:rPr>
          <w:sz w:val="28"/>
          <w:szCs w:val="28"/>
          <w:lang w:val="uk-UA"/>
        </w:rPr>
      </w:pPr>
    </w:p>
    <w:p w:rsidR="00426894" w:rsidRDefault="00FA17EA" w:rsidP="00426894">
      <w:pPr>
        <w:spacing w:line="360" w:lineRule="auto"/>
        <w:jc w:val="right"/>
        <w:rPr>
          <w:bCs/>
          <w:iCs/>
          <w:sz w:val="32"/>
          <w:szCs w:val="32"/>
          <w:lang w:val="uk-UA"/>
        </w:rPr>
      </w:pPr>
      <w:r>
        <w:rPr>
          <w:bCs/>
          <w:iCs/>
          <w:sz w:val="32"/>
          <w:szCs w:val="32"/>
          <w:lang w:val="uk-UA"/>
        </w:rPr>
        <w:t>Автор</w:t>
      </w:r>
      <w:r w:rsidR="00426894" w:rsidRPr="00103BD7">
        <w:rPr>
          <w:bCs/>
          <w:iCs/>
          <w:sz w:val="32"/>
          <w:szCs w:val="32"/>
          <w:lang w:val="uk-UA"/>
        </w:rPr>
        <w:t>:</w:t>
      </w:r>
    </w:p>
    <w:p w:rsidR="00FA17EA" w:rsidRPr="00103BD7" w:rsidRDefault="00FA17EA" w:rsidP="00426894">
      <w:pPr>
        <w:spacing w:line="360" w:lineRule="auto"/>
        <w:jc w:val="right"/>
        <w:rPr>
          <w:bCs/>
          <w:iCs/>
          <w:sz w:val="32"/>
          <w:szCs w:val="32"/>
          <w:lang w:val="uk-UA"/>
        </w:rPr>
      </w:pPr>
      <w:r>
        <w:rPr>
          <w:bCs/>
          <w:iCs/>
          <w:sz w:val="32"/>
          <w:szCs w:val="32"/>
          <w:lang w:val="uk-UA"/>
        </w:rPr>
        <w:t>доц. Дрозд О.В.</w:t>
      </w:r>
    </w:p>
    <w:p w:rsidR="00426894" w:rsidRDefault="00426894" w:rsidP="00426894">
      <w:pPr>
        <w:spacing w:line="360" w:lineRule="auto"/>
        <w:rPr>
          <w:sz w:val="32"/>
          <w:szCs w:val="32"/>
          <w:lang w:val="uk-UA"/>
        </w:rPr>
      </w:pPr>
    </w:p>
    <w:p w:rsidR="00426894" w:rsidRDefault="00426894" w:rsidP="00426894">
      <w:pPr>
        <w:spacing w:line="360" w:lineRule="auto"/>
        <w:rPr>
          <w:sz w:val="32"/>
          <w:szCs w:val="32"/>
          <w:lang w:val="uk-UA"/>
        </w:rPr>
      </w:pPr>
    </w:p>
    <w:p w:rsidR="00426894" w:rsidRDefault="00426894" w:rsidP="00426894">
      <w:pPr>
        <w:spacing w:line="360" w:lineRule="auto"/>
        <w:rPr>
          <w:sz w:val="32"/>
          <w:szCs w:val="32"/>
          <w:lang w:val="uk-UA"/>
        </w:rPr>
      </w:pPr>
    </w:p>
    <w:p w:rsidR="00426894" w:rsidRDefault="00426894" w:rsidP="00426894">
      <w:pPr>
        <w:spacing w:line="360" w:lineRule="auto"/>
        <w:rPr>
          <w:sz w:val="32"/>
          <w:szCs w:val="32"/>
          <w:lang w:val="uk-UA"/>
        </w:rPr>
      </w:pPr>
    </w:p>
    <w:p w:rsidR="00426894" w:rsidRPr="00FA17EA" w:rsidRDefault="00426894" w:rsidP="00426894">
      <w:pPr>
        <w:spacing w:line="360" w:lineRule="auto"/>
        <w:rPr>
          <w:sz w:val="28"/>
          <w:szCs w:val="28"/>
          <w:lang w:val="uk-UA"/>
        </w:rPr>
      </w:pPr>
      <w:r w:rsidRPr="00FA17EA">
        <w:rPr>
          <w:sz w:val="28"/>
          <w:szCs w:val="28"/>
          <w:lang w:val="uk-UA"/>
        </w:rPr>
        <w:t>Затверджено</w:t>
      </w:r>
      <w:r w:rsidR="00FA17EA" w:rsidRPr="00FA17EA">
        <w:rPr>
          <w:sz w:val="28"/>
          <w:szCs w:val="28"/>
          <w:lang w:val="uk-UA"/>
        </w:rPr>
        <w:t xml:space="preserve"> на засіданні кафедри від «28» серпня 2017 </w:t>
      </w:r>
      <w:r w:rsidRPr="00FA17EA">
        <w:rPr>
          <w:sz w:val="28"/>
          <w:szCs w:val="28"/>
          <w:lang w:val="uk-UA"/>
        </w:rPr>
        <w:t>р.</w:t>
      </w:r>
    </w:p>
    <w:p w:rsidR="00387F55" w:rsidRPr="00FA17EA" w:rsidRDefault="00387F55" w:rsidP="00387F55">
      <w:pPr>
        <w:jc w:val="center"/>
        <w:rPr>
          <w:sz w:val="28"/>
          <w:szCs w:val="28"/>
          <w:lang w:val="uk-UA"/>
        </w:rPr>
      </w:pPr>
    </w:p>
    <w:p w:rsidR="00387F55" w:rsidRPr="00FA17EA" w:rsidRDefault="00387F55" w:rsidP="00387F55">
      <w:pPr>
        <w:rPr>
          <w:sz w:val="28"/>
          <w:szCs w:val="28"/>
          <w:lang w:val="uk-UA"/>
        </w:rPr>
      </w:pPr>
    </w:p>
    <w:p w:rsidR="00387F55" w:rsidRPr="00FA17EA" w:rsidRDefault="00387F55" w:rsidP="00387F55">
      <w:pPr>
        <w:rPr>
          <w:sz w:val="28"/>
          <w:szCs w:val="28"/>
          <w:lang w:val="uk-UA"/>
        </w:rPr>
      </w:pPr>
    </w:p>
    <w:p w:rsidR="00387F55" w:rsidRPr="00FA17EA" w:rsidRDefault="00387F55" w:rsidP="00387F55">
      <w:pPr>
        <w:rPr>
          <w:sz w:val="28"/>
          <w:szCs w:val="28"/>
          <w:lang w:val="uk-UA"/>
        </w:rPr>
      </w:pPr>
    </w:p>
    <w:p w:rsidR="00FA17EA" w:rsidRPr="00FA17EA" w:rsidRDefault="00FA17EA" w:rsidP="00D076C2">
      <w:pPr>
        <w:spacing w:before="120" w:line="360" w:lineRule="auto"/>
        <w:jc w:val="center"/>
        <w:rPr>
          <w:sz w:val="28"/>
          <w:szCs w:val="28"/>
          <w:lang w:val="uk-UA"/>
        </w:rPr>
      </w:pPr>
    </w:p>
    <w:p w:rsidR="00387F55" w:rsidRPr="00FA17EA" w:rsidRDefault="00FA17EA" w:rsidP="00D076C2">
      <w:pPr>
        <w:spacing w:line="276" w:lineRule="auto"/>
        <w:jc w:val="center"/>
        <w:rPr>
          <w:b/>
          <w:sz w:val="28"/>
          <w:szCs w:val="28"/>
          <w:u w:val="single"/>
          <w:lang w:val="uk-UA"/>
        </w:rPr>
      </w:pPr>
      <w:r w:rsidRPr="00FA17EA">
        <w:rPr>
          <w:sz w:val="28"/>
          <w:szCs w:val="28"/>
          <w:lang w:val="uk-UA"/>
        </w:rPr>
        <w:t>Миколаїв 2017</w:t>
      </w:r>
      <w:r w:rsidR="00B113B8">
        <w:rPr>
          <w:sz w:val="28"/>
          <w:szCs w:val="28"/>
          <w:lang w:val="uk-UA"/>
        </w:rPr>
        <w:t xml:space="preserve"> – </w:t>
      </w:r>
      <w:r w:rsidRPr="00FA17EA">
        <w:rPr>
          <w:sz w:val="28"/>
          <w:szCs w:val="28"/>
          <w:lang w:val="uk-UA"/>
        </w:rPr>
        <w:t>2018</w:t>
      </w:r>
      <w:r w:rsidR="00387F55" w:rsidRPr="001C5DB9">
        <w:rPr>
          <w:sz w:val="28"/>
          <w:szCs w:val="28"/>
          <w:lang w:val="uk-UA"/>
        </w:rPr>
        <w:br w:type="page"/>
      </w:r>
      <w:r w:rsidR="00387F55" w:rsidRPr="00FA17EA">
        <w:rPr>
          <w:sz w:val="28"/>
          <w:szCs w:val="28"/>
          <w:lang w:val="uk-UA"/>
        </w:rPr>
        <w:lastRenderedPageBreak/>
        <w:t>Робоча програма навчальної дисципліни</w:t>
      </w:r>
      <w:r w:rsidR="00387F55" w:rsidRPr="00FA17EA">
        <w:rPr>
          <w:b/>
          <w:sz w:val="28"/>
          <w:szCs w:val="28"/>
          <w:lang w:val="uk-UA"/>
        </w:rPr>
        <w:t>«Етнопсихологія»</w:t>
      </w:r>
      <w:r>
        <w:rPr>
          <w:b/>
          <w:sz w:val="28"/>
          <w:szCs w:val="28"/>
          <w:lang w:val="uk-UA"/>
        </w:rPr>
        <w:t xml:space="preserve"> </w:t>
      </w:r>
      <w:r w:rsidR="00387F55" w:rsidRPr="00FA17EA">
        <w:rPr>
          <w:sz w:val="28"/>
          <w:szCs w:val="28"/>
          <w:lang w:val="uk-UA"/>
        </w:rPr>
        <w:t>для студентів</w:t>
      </w:r>
      <w:r>
        <w:rPr>
          <w:sz w:val="28"/>
          <w:szCs w:val="28"/>
          <w:lang w:val="uk-UA"/>
        </w:rPr>
        <w:t xml:space="preserve"> 3 курсу</w:t>
      </w:r>
      <w:r w:rsidR="00D076C2">
        <w:rPr>
          <w:sz w:val="28"/>
          <w:szCs w:val="28"/>
          <w:lang w:val="uk-UA"/>
        </w:rPr>
        <w:t xml:space="preserve"> </w:t>
      </w:r>
      <w:r>
        <w:rPr>
          <w:sz w:val="28"/>
          <w:szCs w:val="28"/>
          <w:lang w:val="uk-UA"/>
        </w:rPr>
        <w:t>спеціальності</w:t>
      </w:r>
      <w:r w:rsidR="00387F55" w:rsidRPr="00FA17EA">
        <w:rPr>
          <w:sz w:val="28"/>
          <w:szCs w:val="28"/>
          <w:lang w:val="uk-UA"/>
        </w:rPr>
        <w:t xml:space="preserve"> «Дошкільна освіта».</w:t>
      </w:r>
    </w:p>
    <w:p w:rsidR="00387F55" w:rsidRPr="00FA17EA" w:rsidRDefault="00387F55" w:rsidP="00387F55">
      <w:pPr>
        <w:jc w:val="both"/>
        <w:rPr>
          <w:bCs/>
          <w:sz w:val="28"/>
          <w:szCs w:val="28"/>
          <w:lang w:val="uk-UA"/>
        </w:rPr>
      </w:pPr>
    </w:p>
    <w:p w:rsidR="00387F55" w:rsidRPr="00FA17EA" w:rsidRDefault="00FA17EA" w:rsidP="00387F55">
      <w:pPr>
        <w:jc w:val="both"/>
        <w:rPr>
          <w:sz w:val="28"/>
          <w:szCs w:val="28"/>
          <w:lang w:val="uk-UA"/>
        </w:rPr>
      </w:pPr>
      <w:r w:rsidRPr="00FA17EA">
        <w:rPr>
          <w:bCs/>
          <w:sz w:val="28"/>
          <w:szCs w:val="28"/>
          <w:lang w:val="uk-UA"/>
        </w:rPr>
        <w:t>Розробник: доц.</w:t>
      </w:r>
      <w:r w:rsidR="00387F55" w:rsidRPr="00FA17EA">
        <w:rPr>
          <w:sz w:val="28"/>
          <w:szCs w:val="28"/>
          <w:lang w:val="uk-UA"/>
        </w:rPr>
        <w:t xml:space="preserve"> Дрозд О.В.,</w:t>
      </w:r>
      <w:r w:rsidRPr="00FA17EA">
        <w:rPr>
          <w:sz w:val="28"/>
          <w:szCs w:val="28"/>
          <w:lang w:val="uk-UA"/>
        </w:rPr>
        <w:t xml:space="preserve"> </w:t>
      </w:r>
      <w:r w:rsidR="00387F55" w:rsidRPr="00FA17EA">
        <w:rPr>
          <w:sz w:val="28"/>
          <w:szCs w:val="28"/>
          <w:lang w:val="uk-UA"/>
        </w:rPr>
        <w:t>кандидат педагогічних наук</w:t>
      </w:r>
    </w:p>
    <w:p w:rsidR="00387F55" w:rsidRPr="00FA17EA" w:rsidRDefault="00387F55" w:rsidP="00387F55">
      <w:pPr>
        <w:jc w:val="both"/>
        <w:rPr>
          <w:sz w:val="28"/>
          <w:szCs w:val="28"/>
          <w:lang w:val="uk-UA"/>
        </w:rPr>
      </w:pPr>
    </w:p>
    <w:p w:rsidR="00387F55" w:rsidRPr="00FA17EA" w:rsidRDefault="00387F55" w:rsidP="00387F55">
      <w:pPr>
        <w:jc w:val="both"/>
        <w:rPr>
          <w:sz w:val="28"/>
          <w:szCs w:val="28"/>
          <w:lang w:val="uk-UA"/>
        </w:rPr>
      </w:pPr>
      <w:r w:rsidRPr="00FA17EA">
        <w:rPr>
          <w:bCs/>
          <w:sz w:val="28"/>
          <w:szCs w:val="28"/>
          <w:lang w:val="uk-UA"/>
        </w:rPr>
        <w:t>___________ (Дрозд О.В.)</w:t>
      </w:r>
    </w:p>
    <w:p w:rsidR="00387F55" w:rsidRPr="00FA17EA" w:rsidRDefault="00387F55" w:rsidP="00387F55">
      <w:pPr>
        <w:jc w:val="both"/>
        <w:rPr>
          <w:sz w:val="28"/>
          <w:szCs w:val="28"/>
          <w:lang w:val="uk-UA"/>
        </w:rPr>
      </w:pPr>
    </w:p>
    <w:p w:rsidR="00387F55" w:rsidRPr="00FA17EA" w:rsidRDefault="00387F55" w:rsidP="00387F55">
      <w:pPr>
        <w:jc w:val="both"/>
        <w:rPr>
          <w:sz w:val="28"/>
          <w:szCs w:val="28"/>
          <w:lang w:val="uk-UA"/>
        </w:rPr>
      </w:pPr>
    </w:p>
    <w:p w:rsidR="00387F55" w:rsidRPr="00FA17EA" w:rsidRDefault="00387F55" w:rsidP="00387F55">
      <w:pPr>
        <w:rPr>
          <w:bCs/>
          <w:iCs/>
          <w:sz w:val="28"/>
          <w:szCs w:val="28"/>
          <w:lang w:val="uk-UA"/>
        </w:rPr>
      </w:pPr>
      <w:r w:rsidRPr="00FA17EA">
        <w:rPr>
          <w:sz w:val="28"/>
          <w:szCs w:val="28"/>
          <w:lang w:val="uk-UA"/>
        </w:rPr>
        <w:t xml:space="preserve">Робоча програма затверджена на засіданні </w:t>
      </w:r>
      <w:r w:rsidRPr="00FA17EA">
        <w:rPr>
          <w:bCs/>
          <w:iCs/>
          <w:sz w:val="28"/>
          <w:szCs w:val="28"/>
          <w:lang w:val="uk-UA"/>
        </w:rPr>
        <w:t xml:space="preserve">кафедри </w:t>
      </w:r>
      <w:r w:rsidR="00FA17EA" w:rsidRPr="00FA17EA">
        <w:rPr>
          <w:bCs/>
          <w:iCs/>
          <w:sz w:val="28"/>
          <w:szCs w:val="28"/>
          <w:lang w:val="uk-UA"/>
        </w:rPr>
        <w:t xml:space="preserve">педагогіки та дитячої </w:t>
      </w:r>
      <w:r w:rsidRPr="00FA17EA">
        <w:rPr>
          <w:bCs/>
          <w:iCs/>
          <w:sz w:val="28"/>
          <w:szCs w:val="28"/>
          <w:lang w:val="uk-UA"/>
        </w:rPr>
        <w:t>психології</w:t>
      </w:r>
    </w:p>
    <w:p w:rsidR="00387F55" w:rsidRPr="00FA17EA" w:rsidRDefault="00387F55" w:rsidP="00387F55">
      <w:pPr>
        <w:rPr>
          <w:b/>
          <w:i/>
          <w:sz w:val="28"/>
          <w:szCs w:val="28"/>
          <w:lang w:val="uk-UA"/>
        </w:rPr>
      </w:pPr>
    </w:p>
    <w:p w:rsidR="00387F55" w:rsidRPr="00FA17EA" w:rsidRDefault="00387F55" w:rsidP="00387F55">
      <w:pPr>
        <w:rPr>
          <w:sz w:val="28"/>
          <w:szCs w:val="28"/>
          <w:lang w:val="uk-UA"/>
        </w:rPr>
      </w:pPr>
      <w:r w:rsidRPr="00FA17EA">
        <w:rPr>
          <w:sz w:val="28"/>
          <w:szCs w:val="28"/>
          <w:lang w:val="uk-UA"/>
        </w:rPr>
        <w:t xml:space="preserve">Протокол № </w:t>
      </w:r>
      <w:r w:rsidR="00FA17EA" w:rsidRPr="00FA17EA">
        <w:rPr>
          <w:sz w:val="28"/>
          <w:szCs w:val="28"/>
          <w:lang w:val="uk-UA"/>
        </w:rPr>
        <w:t>1</w:t>
      </w:r>
      <w:r w:rsidRPr="00FA17EA">
        <w:rPr>
          <w:sz w:val="28"/>
          <w:szCs w:val="28"/>
          <w:lang w:val="uk-UA"/>
        </w:rPr>
        <w:t xml:space="preserve">  від  «</w:t>
      </w:r>
      <w:r w:rsidR="00FA17EA" w:rsidRPr="00FA17EA">
        <w:rPr>
          <w:sz w:val="28"/>
          <w:szCs w:val="28"/>
          <w:lang w:val="uk-UA"/>
        </w:rPr>
        <w:t>28» серпня</w:t>
      </w:r>
      <w:r w:rsidRPr="00FA17EA">
        <w:rPr>
          <w:sz w:val="28"/>
          <w:szCs w:val="28"/>
          <w:lang w:val="uk-UA"/>
        </w:rPr>
        <w:t xml:space="preserve"> 20</w:t>
      </w:r>
      <w:r w:rsidR="00FA17EA" w:rsidRPr="00FA17EA">
        <w:rPr>
          <w:sz w:val="28"/>
          <w:szCs w:val="28"/>
          <w:lang w:val="uk-UA"/>
        </w:rPr>
        <w:t>17</w:t>
      </w:r>
      <w:r w:rsidRPr="00FA17EA">
        <w:rPr>
          <w:sz w:val="28"/>
          <w:szCs w:val="28"/>
          <w:lang w:val="uk-UA"/>
        </w:rPr>
        <w:t xml:space="preserve"> р.</w:t>
      </w:r>
    </w:p>
    <w:p w:rsidR="00387F55" w:rsidRPr="00FA17EA" w:rsidRDefault="00387F55" w:rsidP="00387F55">
      <w:pPr>
        <w:rPr>
          <w:sz w:val="28"/>
          <w:szCs w:val="28"/>
          <w:lang w:val="uk-UA"/>
        </w:rPr>
      </w:pPr>
    </w:p>
    <w:p w:rsidR="00387F55" w:rsidRPr="00FA17EA" w:rsidRDefault="00387F55" w:rsidP="00387F55">
      <w:pPr>
        <w:rPr>
          <w:sz w:val="28"/>
          <w:szCs w:val="28"/>
          <w:lang w:val="uk-UA"/>
        </w:rPr>
      </w:pPr>
    </w:p>
    <w:p w:rsidR="00387F55" w:rsidRPr="00FA17EA" w:rsidRDefault="00387F55" w:rsidP="00387F55">
      <w:pPr>
        <w:rPr>
          <w:sz w:val="28"/>
          <w:szCs w:val="28"/>
          <w:lang w:val="uk-UA"/>
        </w:rPr>
      </w:pPr>
      <w:r w:rsidRPr="00FA17EA">
        <w:rPr>
          <w:sz w:val="28"/>
          <w:szCs w:val="28"/>
          <w:lang w:val="uk-UA"/>
        </w:rPr>
        <w:t>Завідувач кафедри ___________ д.п.н., професор (М.А. Хайруддінов)</w:t>
      </w:r>
    </w:p>
    <w:p w:rsidR="00387F55" w:rsidRPr="00FA17EA" w:rsidRDefault="00387F55" w:rsidP="00387F55">
      <w:pPr>
        <w:rPr>
          <w:sz w:val="28"/>
          <w:szCs w:val="28"/>
          <w:lang w:val="uk-UA"/>
        </w:rPr>
      </w:pPr>
    </w:p>
    <w:p w:rsidR="00387F55" w:rsidRPr="00FA17EA" w:rsidRDefault="00FA17EA" w:rsidP="00387F55">
      <w:pPr>
        <w:rPr>
          <w:sz w:val="28"/>
          <w:szCs w:val="28"/>
          <w:lang w:val="uk-UA"/>
        </w:rPr>
      </w:pPr>
      <w:r w:rsidRPr="00FA17EA">
        <w:rPr>
          <w:sz w:val="28"/>
          <w:szCs w:val="28"/>
          <w:lang w:val="uk-UA"/>
        </w:rPr>
        <w:t>« 28 » серпня</w:t>
      </w:r>
      <w:r w:rsidR="00387F55" w:rsidRPr="00FA17EA">
        <w:rPr>
          <w:sz w:val="28"/>
          <w:szCs w:val="28"/>
          <w:lang w:val="uk-UA"/>
        </w:rPr>
        <w:t xml:space="preserve"> 20</w:t>
      </w:r>
      <w:r w:rsidRPr="00FA17EA">
        <w:rPr>
          <w:sz w:val="28"/>
          <w:szCs w:val="28"/>
          <w:lang w:val="uk-UA"/>
        </w:rPr>
        <w:t>17</w:t>
      </w:r>
      <w:r w:rsidR="00387F55" w:rsidRPr="00FA17EA">
        <w:rPr>
          <w:sz w:val="28"/>
          <w:szCs w:val="28"/>
          <w:lang w:val="uk-UA"/>
        </w:rPr>
        <w:t xml:space="preserve">  р.</w:t>
      </w:r>
    </w:p>
    <w:p w:rsidR="00387F55" w:rsidRPr="00FA17EA" w:rsidRDefault="00387F55" w:rsidP="00387F55">
      <w:pPr>
        <w:rPr>
          <w:sz w:val="28"/>
          <w:szCs w:val="28"/>
          <w:lang w:val="uk-UA"/>
        </w:rPr>
      </w:pPr>
    </w:p>
    <w:p w:rsidR="00FA17EA" w:rsidRPr="00FA17EA" w:rsidRDefault="00FA17EA" w:rsidP="00FA17EA">
      <w:pPr>
        <w:jc w:val="both"/>
        <w:rPr>
          <w:sz w:val="28"/>
          <w:szCs w:val="28"/>
          <w:lang w:val="uk-UA"/>
        </w:rPr>
      </w:pPr>
      <w:r w:rsidRPr="00FA17EA">
        <w:rPr>
          <w:sz w:val="28"/>
          <w:szCs w:val="28"/>
          <w:lang w:val="uk-UA"/>
        </w:rPr>
        <w:t>Програму погоджено навчально-методичною комісією факультету дошкільної та початкової освіти</w:t>
      </w:r>
    </w:p>
    <w:p w:rsidR="00FA17EA" w:rsidRPr="00FA17EA" w:rsidRDefault="00FA17EA" w:rsidP="00FA17EA">
      <w:pPr>
        <w:jc w:val="both"/>
        <w:rPr>
          <w:sz w:val="28"/>
          <w:szCs w:val="28"/>
          <w:lang w:val="uk-UA"/>
        </w:rPr>
      </w:pPr>
    </w:p>
    <w:p w:rsidR="00FA17EA" w:rsidRPr="00FA17EA" w:rsidRDefault="00FA17EA" w:rsidP="00FA17EA">
      <w:pPr>
        <w:jc w:val="both"/>
        <w:rPr>
          <w:sz w:val="28"/>
          <w:szCs w:val="28"/>
          <w:lang w:val="uk-UA"/>
        </w:rPr>
      </w:pPr>
      <w:r w:rsidRPr="00FA17EA">
        <w:rPr>
          <w:sz w:val="28"/>
          <w:szCs w:val="28"/>
          <w:lang w:val="uk-UA"/>
        </w:rPr>
        <w:t>Протокол від «</w:t>
      </w:r>
      <w:r w:rsidRPr="00FA17EA">
        <w:rPr>
          <w:sz w:val="28"/>
          <w:szCs w:val="28"/>
        </w:rPr>
        <w:t>29</w:t>
      </w:r>
      <w:r w:rsidRPr="00FA17EA">
        <w:rPr>
          <w:sz w:val="28"/>
          <w:szCs w:val="28"/>
          <w:lang w:val="uk-UA"/>
        </w:rPr>
        <w:t>» серпня 2017 року №</w:t>
      </w:r>
      <w:r w:rsidRPr="00FA17EA">
        <w:rPr>
          <w:sz w:val="28"/>
          <w:szCs w:val="28"/>
        </w:rPr>
        <w:t xml:space="preserve"> 1</w:t>
      </w:r>
      <w:r w:rsidRPr="00FA17EA">
        <w:rPr>
          <w:sz w:val="28"/>
          <w:szCs w:val="28"/>
          <w:lang w:val="uk-UA"/>
        </w:rPr>
        <w:t xml:space="preserve"> </w:t>
      </w:r>
    </w:p>
    <w:p w:rsidR="00FA17EA" w:rsidRPr="00FA17EA" w:rsidRDefault="00FA17EA" w:rsidP="00FA17EA">
      <w:pPr>
        <w:jc w:val="both"/>
        <w:rPr>
          <w:sz w:val="28"/>
          <w:szCs w:val="28"/>
          <w:lang w:val="uk-UA"/>
        </w:rPr>
      </w:pPr>
      <w:r w:rsidRPr="00FA17EA">
        <w:rPr>
          <w:sz w:val="28"/>
          <w:szCs w:val="28"/>
          <w:lang w:val="uk-UA"/>
        </w:rPr>
        <w:t xml:space="preserve">Голова навчально-методичної комісії ____________ (А.В. Курчатова) </w:t>
      </w:r>
    </w:p>
    <w:p w:rsidR="00FA17EA" w:rsidRPr="00FA17EA" w:rsidRDefault="00FA17EA" w:rsidP="00FA17EA">
      <w:pPr>
        <w:spacing w:line="360" w:lineRule="auto"/>
        <w:jc w:val="both"/>
        <w:rPr>
          <w:sz w:val="28"/>
          <w:szCs w:val="28"/>
          <w:lang w:val="uk-UA"/>
        </w:rPr>
      </w:pPr>
    </w:p>
    <w:p w:rsidR="00FA17EA" w:rsidRPr="00FA17EA" w:rsidRDefault="00FA17EA" w:rsidP="00FA17EA">
      <w:pPr>
        <w:spacing w:line="360" w:lineRule="auto"/>
        <w:jc w:val="both"/>
        <w:rPr>
          <w:sz w:val="28"/>
          <w:szCs w:val="28"/>
          <w:lang w:val="uk-UA"/>
        </w:rPr>
      </w:pPr>
    </w:p>
    <w:p w:rsidR="00FA17EA" w:rsidRPr="00FA17EA" w:rsidRDefault="00FA17EA" w:rsidP="00FA17EA">
      <w:pPr>
        <w:jc w:val="both"/>
        <w:rPr>
          <w:sz w:val="28"/>
          <w:szCs w:val="28"/>
          <w:lang w:val="uk-UA"/>
        </w:rPr>
      </w:pPr>
      <w:r w:rsidRPr="00FA17EA">
        <w:rPr>
          <w:sz w:val="28"/>
          <w:szCs w:val="28"/>
          <w:lang w:val="uk-UA"/>
        </w:rPr>
        <w:t>Програму погоджено навчально-методичною комісією університету</w:t>
      </w:r>
    </w:p>
    <w:p w:rsidR="00FA17EA" w:rsidRPr="00FA17EA" w:rsidRDefault="00FA17EA" w:rsidP="00FA17EA">
      <w:pPr>
        <w:jc w:val="both"/>
        <w:rPr>
          <w:sz w:val="28"/>
          <w:szCs w:val="28"/>
          <w:lang w:val="uk-UA"/>
        </w:rPr>
      </w:pPr>
    </w:p>
    <w:p w:rsidR="00FA17EA" w:rsidRPr="00FA17EA" w:rsidRDefault="00FA17EA" w:rsidP="00FA17EA">
      <w:pPr>
        <w:jc w:val="both"/>
        <w:rPr>
          <w:sz w:val="28"/>
          <w:szCs w:val="28"/>
        </w:rPr>
      </w:pPr>
      <w:r w:rsidRPr="00FA17EA">
        <w:rPr>
          <w:sz w:val="28"/>
          <w:szCs w:val="28"/>
          <w:lang w:val="uk-UA"/>
        </w:rPr>
        <w:t>Протокол від «</w:t>
      </w:r>
      <w:r w:rsidRPr="00FA17EA">
        <w:rPr>
          <w:sz w:val="28"/>
          <w:szCs w:val="28"/>
        </w:rPr>
        <w:t>31</w:t>
      </w:r>
      <w:r w:rsidRPr="00FA17EA">
        <w:rPr>
          <w:sz w:val="28"/>
          <w:szCs w:val="28"/>
          <w:lang w:val="uk-UA"/>
        </w:rPr>
        <w:t>» серпня 2017 року № 1</w:t>
      </w:r>
    </w:p>
    <w:p w:rsidR="00FA17EA" w:rsidRPr="00FA17EA" w:rsidRDefault="00FA17EA" w:rsidP="00FA17EA">
      <w:pPr>
        <w:jc w:val="both"/>
        <w:rPr>
          <w:sz w:val="28"/>
          <w:szCs w:val="28"/>
          <w:lang w:val="uk-UA"/>
        </w:rPr>
      </w:pPr>
    </w:p>
    <w:p w:rsidR="00FA17EA" w:rsidRPr="00FA17EA" w:rsidRDefault="00FA17EA" w:rsidP="00FA17EA">
      <w:pPr>
        <w:jc w:val="both"/>
        <w:rPr>
          <w:sz w:val="28"/>
          <w:szCs w:val="28"/>
          <w:lang w:val="uk-UA"/>
        </w:rPr>
      </w:pPr>
      <w:r w:rsidRPr="00FA17EA">
        <w:rPr>
          <w:sz w:val="28"/>
          <w:szCs w:val="28"/>
          <w:lang w:val="uk-UA"/>
        </w:rPr>
        <w:t>Голова навчально-методичної комісії університету_______(Василькова Н. І.)</w:t>
      </w: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387F55" w:rsidRDefault="00387F55" w:rsidP="00387F55">
      <w:pPr>
        <w:rPr>
          <w:sz w:val="28"/>
          <w:szCs w:val="28"/>
          <w:lang w:val="uk-UA"/>
        </w:rPr>
      </w:pPr>
    </w:p>
    <w:p w:rsidR="00B748AC" w:rsidRDefault="00B748AC">
      <w:pPr>
        <w:rPr>
          <w:sz w:val="28"/>
          <w:szCs w:val="28"/>
          <w:lang w:val="uk-UA"/>
        </w:rPr>
      </w:pPr>
    </w:p>
    <w:p w:rsidR="00387F55" w:rsidRPr="00613644" w:rsidRDefault="00387F55" w:rsidP="00015D35">
      <w:pPr>
        <w:pStyle w:val="1"/>
        <w:keepLines w:val="0"/>
        <w:numPr>
          <w:ilvl w:val="0"/>
          <w:numId w:val="5"/>
        </w:numPr>
        <w:spacing w:before="0"/>
        <w:jc w:val="center"/>
        <w:rPr>
          <w:rFonts w:ascii="Times New Roman" w:hAnsi="Times New Roman"/>
          <w:bCs w:val="0"/>
          <w:color w:val="auto"/>
          <w:lang w:val="uk-UA"/>
        </w:rPr>
      </w:pPr>
      <w:r w:rsidRPr="00613644">
        <w:rPr>
          <w:rFonts w:ascii="Times New Roman" w:hAnsi="Times New Roman"/>
          <w:bCs w:val="0"/>
          <w:color w:val="auto"/>
          <w:lang w:val="uk-UA"/>
        </w:rPr>
        <w:lastRenderedPageBreak/>
        <w:t>Опис навчальної дисципліни</w:t>
      </w:r>
    </w:p>
    <w:p w:rsidR="00B748AC" w:rsidRDefault="00B748AC">
      <w:pPr>
        <w:rPr>
          <w:sz w:val="28"/>
          <w:szCs w:val="28"/>
          <w:lang w:val="uk-UA"/>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3924"/>
        <w:gridCol w:w="1620"/>
        <w:gridCol w:w="1782"/>
      </w:tblGrid>
      <w:tr w:rsidR="00387F55" w:rsidRPr="001C5DB9" w:rsidTr="00387F55">
        <w:trPr>
          <w:trHeight w:val="803"/>
        </w:trPr>
        <w:tc>
          <w:tcPr>
            <w:tcW w:w="2738" w:type="dxa"/>
            <w:vMerge w:val="restart"/>
            <w:vAlign w:val="center"/>
          </w:tcPr>
          <w:p w:rsidR="00387F55" w:rsidRPr="001C5DB9" w:rsidRDefault="00387F55" w:rsidP="00387F55">
            <w:pPr>
              <w:jc w:val="center"/>
              <w:rPr>
                <w:sz w:val="28"/>
                <w:szCs w:val="28"/>
                <w:lang w:val="uk-UA"/>
              </w:rPr>
            </w:pPr>
            <w:r w:rsidRPr="001C5DB9">
              <w:rPr>
                <w:sz w:val="28"/>
                <w:szCs w:val="28"/>
                <w:lang w:val="uk-UA"/>
              </w:rPr>
              <w:t xml:space="preserve">Найменування показників </w:t>
            </w:r>
          </w:p>
        </w:tc>
        <w:tc>
          <w:tcPr>
            <w:tcW w:w="3924" w:type="dxa"/>
            <w:vMerge w:val="restart"/>
            <w:vAlign w:val="center"/>
          </w:tcPr>
          <w:p w:rsidR="00387F55" w:rsidRPr="001C5DB9" w:rsidRDefault="00387F55" w:rsidP="00387F55">
            <w:pPr>
              <w:jc w:val="center"/>
              <w:rPr>
                <w:sz w:val="28"/>
                <w:szCs w:val="28"/>
                <w:lang w:val="uk-UA"/>
              </w:rPr>
            </w:pPr>
            <w:r w:rsidRPr="001C5DB9">
              <w:rPr>
                <w:sz w:val="28"/>
                <w:szCs w:val="28"/>
                <w:lang w:val="uk-UA"/>
              </w:rPr>
              <w:t>Галузь знань, напрям підготовки, освітньо-кваліфікаційний рівень</w:t>
            </w:r>
          </w:p>
        </w:tc>
        <w:tc>
          <w:tcPr>
            <w:tcW w:w="3402" w:type="dxa"/>
            <w:gridSpan w:val="2"/>
            <w:vAlign w:val="center"/>
          </w:tcPr>
          <w:p w:rsidR="00387F55" w:rsidRPr="001C5DB9" w:rsidRDefault="00387F55" w:rsidP="00387F55">
            <w:pPr>
              <w:jc w:val="center"/>
              <w:rPr>
                <w:sz w:val="28"/>
                <w:szCs w:val="28"/>
                <w:lang w:val="uk-UA"/>
              </w:rPr>
            </w:pPr>
            <w:r w:rsidRPr="001C5DB9">
              <w:rPr>
                <w:sz w:val="28"/>
                <w:szCs w:val="28"/>
                <w:lang w:val="uk-UA"/>
              </w:rPr>
              <w:t>Характеристика навчальної дисципліни</w:t>
            </w:r>
          </w:p>
        </w:tc>
      </w:tr>
      <w:tr w:rsidR="00387F55" w:rsidRPr="001C5DB9" w:rsidTr="00387F55">
        <w:trPr>
          <w:trHeight w:val="549"/>
        </w:trPr>
        <w:tc>
          <w:tcPr>
            <w:tcW w:w="2738" w:type="dxa"/>
            <w:vMerge/>
            <w:vAlign w:val="center"/>
          </w:tcPr>
          <w:p w:rsidR="00387F55" w:rsidRPr="001C5DB9" w:rsidRDefault="00387F55" w:rsidP="00387F55">
            <w:pPr>
              <w:jc w:val="center"/>
              <w:rPr>
                <w:sz w:val="28"/>
                <w:szCs w:val="28"/>
                <w:lang w:val="uk-UA"/>
              </w:rPr>
            </w:pPr>
          </w:p>
        </w:tc>
        <w:tc>
          <w:tcPr>
            <w:tcW w:w="3924" w:type="dxa"/>
            <w:vMerge/>
            <w:vAlign w:val="center"/>
          </w:tcPr>
          <w:p w:rsidR="00387F55" w:rsidRPr="001C5DB9" w:rsidRDefault="00387F55" w:rsidP="00387F55">
            <w:pPr>
              <w:jc w:val="center"/>
              <w:rPr>
                <w:sz w:val="28"/>
                <w:szCs w:val="28"/>
                <w:lang w:val="uk-UA"/>
              </w:rPr>
            </w:pPr>
          </w:p>
        </w:tc>
        <w:tc>
          <w:tcPr>
            <w:tcW w:w="3402" w:type="dxa"/>
            <w:gridSpan w:val="2"/>
          </w:tcPr>
          <w:p w:rsidR="00387F55" w:rsidRPr="001C5DB9" w:rsidRDefault="00387F55" w:rsidP="00387F55">
            <w:pPr>
              <w:jc w:val="center"/>
              <w:rPr>
                <w:b/>
                <w:i/>
                <w:sz w:val="28"/>
                <w:szCs w:val="28"/>
                <w:lang w:val="uk-UA"/>
              </w:rPr>
            </w:pPr>
            <w:r w:rsidRPr="001C5DB9">
              <w:rPr>
                <w:b/>
                <w:i/>
                <w:sz w:val="28"/>
                <w:szCs w:val="28"/>
                <w:lang w:val="uk-UA"/>
              </w:rPr>
              <w:t>денна форма навчання</w:t>
            </w:r>
          </w:p>
        </w:tc>
      </w:tr>
      <w:tr w:rsidR="00387F55" w:rsidRPr="001C5DB9" w:rsidTr="00387F55">
        <w:trPr>
          <w:trHeight w:val="409"/>
        </w:trPr>
        <w:tc>
          <w:tcPr>
            <w:tcW w:w="2738" w:type="dxa"/>
            <w:vMerge w:val="restart"/>
            <w:vAlign w:val="center"/>
          </w:tcPr>
          <w:p w:rsidR="00387F55" w:rsidRPr="003670C5" w:rsidRDefault="00387F55" w:rsidP="00387F55">
            <w:pPr>
              <w:rPr>
                <w:sz w:val="28"/>
                <w:szCs w:val="28"/>
                <w:lang w:val="uk-UA"/>
              </w:rPr>
            </w:pPr>
            <w:r w:rsidRPr="001C5DB9">
              <w:rPr>
                <w:sz w:val="28"/>
                <w:szCs w:val="28"/>
                <w:lang w:val="uk-UA"/>
              </w:rPr>
              <w:t>Кількість кредитів–</w:t>
            </w:r>
            <w:r w:rsidR="003670C5">
              <w:rPr>
                <w:sz w:val="28"/>
                <w:szCs w:val="28"/>
                <w:lang w:val="uk-UA"/>
              </w:rPr>
              <w:t>4</w:t>
            </w:r>
          </w:p>
        </w:tc>
        <w:tc>
          <w:tcPr>
            <w:tcW w:w="3924" w:type="dxa"/>
          </w:tcPr>
          <w:p w:rsidR="00387F55" w:rsidRPr="001C5DB9" w:rsidRDefault="00387F55" w:rsidP="00387F55">
            <w:pPr>
              <w:jc w:val="center"/>
              <w:rPr>
                <w:sz w:val="28"/>
                <w:szCs w:val="28"/>
                <w:lang w:val="uk-UA"/>
              </w:rPr>
            </w:pPr>
            <w:r w:rsidRPr="001C5DB9">
              <w:rPr>
                <w:sz w:val="28"/>
                <w:szCs w:val="28"/>
                <w:lang w:val="uk-UA"/>
              </w:rPr>
              <w:t>Галузь знань</w:t>
            </w:r>
            <w:r w:rsidR="003670C5">
              <w:rPr>
                <w:sz w:val="28"/>
                <w:szCs w:val="28"/>
                <w:lang w:val="uk-UA"/>
              </w:rPr>
              <w:t xml:space="preserve"> 01 Освіта</w:t>
            </w:r>
          </w:p>
          <w:p w:rsidR="00387F55" w:rsidRPr="001C5DB9" w:rsidRDefault="00387F55" w:rsidP="00387F55">
            <w:pPr>
              <w:jc w:val="center"/>
              <w:rPr>
                <w:sz w:val="28"/>
                <w:szCs w:val="28"/>
                <w:lang w:val="uk-UA"/>
              </w:rPr>
            </w:pPr>
          </w:p>
        </w:tc>
        <w:tc>
          <w:tcPr>
            <w:tcW w:w="3402" w:type="dxa"/>
            <w:gridSpan w:val="2"/>
            <w:vMerge w:val="restart"/>
            <w:vAlign w:val="center"/>
          </w:tcPr>
          <w:p w:rsidR="00387F55" w:rsidRPr="001C5DB9" w:rsidRDefault="00387F55" w:rsidP="00387F55">
            <w:pPr>
              <w:jc w:val="center"/>
              <w:rPr>
                <w:sz w:val="28"/>
                <w:szCs w:val="28"/>
                <w:lang w:val="uk-UA"/>
              </w:rPr>
            </w:pPr>
            <w:r w:rsidRPr="001C5DB9">
              <w:rPr>
                <w:sz w:val="28"/>
                <w:szCs w:val="28"/>
                <w:lang w:val="uk-UA"/>
              </w:rPr>
              <w:t>Нормативна</w:t>
            </w:r>
          </w:p>
          <w:p w:rsidR="00387F55" w:rsidRPr="001C5DB9" w:rsidRDefault="00387F55" w:rsidP="00387F55">
            <w:pPr>
              <w:jc w:val="center"/>
              <w:rPr>
                <w:sz w:val="28"/>
                <w:szCs w:val="28"/>
                <w:lang w:val="uk-UA"/>
              </w:rPr>
            </w:pPr>
          </w:p>
          <w:p w:rsidR="00387F55" w:rsidRPr="001C5DB9" w:rsidRDefault="00387F55" w:rsidP="00387F55">
            <w:pPr>
              <w:jc w:val="center"/>
              <w:rPr>
                <w:i/>
                <w:sz w:val="28"/>
                <w:szCs w:val="28"/>
                <w:lang w:val="uk-UA"/>
              </w:rPr>
            </w:pPr>
          </w:p>
        </w:tc>
      </w:tr>
      <w:tr w:rsidR="00387F55" w:rsidRPr="001C5DB9" w:rsidTr="00387F55">
        <w:trPr>
          <w:trHeight w:val="409"/>
        </w:trPr>
        <w:tc>
          <w:tcPr>
            <w:tcW w:w="2738" w:type="dxa"/>
            <w:vMerge/>
            <w:vAlign w:val="center"/>
          </w:tcPr>
          <w:p w:rsidR="00387F55" w:rsidRPr="001C5DB9" w:rsidRDefault="00387F55" w:rsidP="00387F55">
            <w:pPr>
              <w:rPr>
                <w:sz w:val="28"/>
                <w:szCs w:val="28"/>
                <w:lang w:val="uk-UA"/>
              </w:rPr>
            </w:pPr>
          </w:p>
        </w:tc>
        <w:tc>
          <w:tcPr>
            <w:tcW w:w="3924" w:type="dxa"/>
            <w:vAlign w:val="center"/>
          </w:tcPr>
          <w:p w:rsidR="00387F55" w:rsidRPr="001C5DB9" w:rsidRDefault="00387F55" w:rsidP="00387F55">
            <w:pPr>
              <w:jc w:val="center"/>
              <w:rPr>
                <w:sz w:val="28"/>
                <w:szCs w:val="28"/>
                <w:lang w:val="uk-UA"/>
              </w:rPr>
            </w:pPr>
            <w:r w:rsidRPr="001C5DB9">
              <w:rPr>
                <w:sz w:val="28"/>
                <w:szCs w:val="28"/>
                <w:lang w:val="uk-UA"/>
              </w:rPr>
              <w:t xml:space="preserve">Напрям підготовки </w:t>
            </w:r>
          </w:p>
          <w:p w:rsidR="00387F55" w:rsidRPr="001C5DB9" w:rsidRDefault="00387F55" w:rsidP="00387F55">
            <w:pPr>
              <w:jc w:val="center"/>
              <w:rPr>
                <w:sz w:val="28"/>
                <w:szCs w:val="28"/>
                <w:lang w:val="uk-UA"/>
              </w:rPr>
            </w:pPr>
            <w:r w:rsidRPr="001E456A">
              <w:rPr>
                <w:sz w:val="28"/>
                <w:szCs w:val="28"/>
                <w:u w:val="single"/>
                <w:lang w:val="uk-UA"/>
              </w:rPr>
              <w:t>6.010101 «Дошкільна  освіта»</w:t>
            </w:r>
            <w:r w:rsidRPr="001C5DB9">
              <w:rPr>
                <w:sz w:val="28"/>
                <w:szCs w:val="28"/>
                <w:lang w:val="uk-UA"/>
              </w:rPr>
              <w:t xml:space="preserve"> (шифр і назва)</w:t>
            </w:r>
          </w:p>
        </w:tc>
        <w:tc>
          <w:tcPr>
            <w:tcW w:w="3402" w:type="dxa"/>
            <w:gridSpan w:val="2"/>
            <w:vMerge/>
            <w:vAlign w:val="center"/>
          </w:tcPr>
          <w:p w:rsidR="00387F55" w:rsidRPr="001C5DB9" w:rsidRDefault="00387F55" w:rsidP="00387F55">
            <w:pPr>
              <w:jc w:val="center"/>
              <w:rPr>
                <w:sz w:val="28"/>
                <w:szCs w:val="28"/>
                <w:lang w:val="uk-UA"/>
              </w:rPr>
            </w:pPr>
          </w:p>
        </w:tc>
      </w:tr>
      <w:tr w:rsidR="00387F55" w:rsidRPr="001C5DB9" w:rsidTr="00387F55">
        <w:trPr>
          <w:trHeight w:val="232"/>
        </w:trPr>
        <w:tc>
          <w:tcPr>
            <w:tcW w:w="2738" w:type="dxa"/>
            <w:vAlign w:val="center"/>
          </w:tcPr>
          <w:p w:rsidR="00387F55" w:rsidRPr="001C5DB9" w:rsidRDefault="00387F55" w:rsidP="00387F55">
            <w:pPr>
              <w:rPr>
                <w:sz w:val="28"/>
                <w:szCs w:val="28"/>
                <w:lang w:val="uk-UA"/>
              </w:rPr>
            </w:pPr>
            <w:r w:rsidRPr="001C5DB9">
              <w:rPr>
                <w:sz w:val="28"/>
                <w:szCs w:val="28"/>
                <w:lang w:val="uk-UA"/>
              </w:rPr>
              <w:t>Індивідуальне науково-дослідне завдання: Проаналізувати національно-психологічні особливості одного з етносів</w:t>
            </w:r>
            <w:r>
              <w:rPr>
                <w:sz w:val="28"/>
                <w:szCs w:val="28"/>
                <w:lang w:val="uk-UA"/>
              </w:rPr>
              <w:t xml:space="preserve"> </w:t>
            </w:r>
            <w:r w:rsidR="003670C5">
              <w:rPr>
                <w:sz w:val="28"/>
                <w:szCs w:val="28"/>
                <w:lang w:val="uk-UA"/>
              </w:rPr>
              <w:t>(за вибором)</w:t>
            </w:r>
          </w:p>
        </w:tc>
        <w:tc>
          <w:tcPr>
            <w:tcW w:w="3924" w:type="dxa"/>
            <w:vMerge w:val="restart"/>
            <w:vAlign w:val="center"/>
          </w:tcPr>
          <w:p w:rsidR="00387F55" w:rsidRPr="001C5DB9" w:rsidRDefault="00387F55" w:rsidP="00387F55">
            <w:pPr>
              <w:jc w:val="center"/>
              <w:rPr>
                <w:sz w:val="28"/>
                <w:szCs w:val="28"/>
                <w:lang w:val="uk-UA"/>
              </w:rPr>
            </w:pPr>
          </w:p>
        </w:tc>
        <w:tc>
          <w:tcPr>
            <w:tcW w:w="3402" w:type="dxa"/>
            <w:gridSpan w:val="2"/>
            <w:vAlign w:val="center"/>
          </w:tcPr>
          <w:p w:rsidR="00387F55" w:rsidRPr="001C5DB9" w:rsidRDefault="00387F55" w:rsidP="00387F55">
            <w:pPr>
              <w:jc w:val="center"/>
              <w:rPr>
                <w:b/>
                <w:i/>
                <w:sz w:val="28"/>
                <w:szCs w:val="28"/>
                <w:lang w:val="uk-UA"/>
              </w:rPr>
            </w:pPr>
            <w:r w:rsidRPr="001C5DB9">
              <w:rPr>
                <w:b/>
                <w:i/>
                <w:sz w:val="28"/>
                <w:szCs w:val="28"/>
                <w:lang w:val="uk-UA"/>
              </w:rPr>
              <w:t>Семестр</w:t>
            </w:r>
          </w:p>
        </w:tc>
      </w:tr>
      <w:tr w:rsidR="00387F55" w:rsidRPr="00734857" w:rsidTr="00387F55">
        <w:trPr>
          <w:trHeight w:val="323"/>
        </w:trPr>
        <w:tc>
          <w:tcPr>
            <w:tcW w:w="2738" w:type="dxa"/>
            <w:vMerge w:val="restart"/>
            <w:vAlign w:val="center"/>
          </w:tcPr>
          <w:p w:rsidR="00387F55" w:rsidRPr="00734857" w:rsidRDefault="00387F55" w:rsidP="00387F55">
            <w:pPr>
              <w:rPr>
                <w:sz w:val="28"/>
                <w:szCs w:val="28"/>
                <w:lang w:val="uk-UA"/>
              </w:rPr>
            </w:pPr>
            <w:r w:rsidRPr="00734857">
              <w:rPr>
                <w:sz w:val="28"/>
                <w:szCs w:val="28"/>
                <w:lang w:val="uk-UA"/>
              </w:rPr>
              <w:t xml:space="preserve">Загальна кількість годин – </w:t>
            </w:r>
            <w:r w:rsidR="003670C5">
              <w:rPr>
                <w:b/>
                <w:sz w:val="28"/>
                <w:szCs w:val="28"/>
                <w:lang w:val="uk-UA"/>
              </w:rPr>
              <w:t>12</w:t>
            </w:r>
            <w:r w:rsidRPr="00734857">
              <w:rPr>
                <w:b/>
                <w:sz w:val="28"/>
                <w:szCs w:val="28"/>
                <w:lang w:val="uk-UA"/>
              </w:rPr>
              <w:t xml:space="preserve">0 </w:t>
            </w:r>
            <w:r w:rsidRPr="00734857">
              <w:rPr>
                <w:sz w:val="28"/>
                <w:szCs w:val="28"/>
                <w:lang w:val="uk-UA"/>
              </w:rPr>
              <w:t>год.</w:t>
            </w:r>
          </w:p>
        </w:tc>
        <w:tc>
          <w:tcPr>
            <w:tcW w:w="3924" w:type="dxa"/>
            <w:vMerge/>
            <w:vAlign w:val="center"/>
          </w:tcPr>
          <w:p w:rsidR="00387F55" w:rsidRPr="00734857" w:rsidRDefault="00387F55" w:rsidP="00387F55">
            <w:pPr>
              <w:jc w:val="center"/>
              <w:rPr>
                <w:sz w:val="28"/>
                <w:szCs w:val="28"/>
                <w:lang w:val="uk-UA"/>
              </w:rPr>
            </w:pPr>
          </w:p>
        </w:tc>
        <w:tc>
          <w:tcPr>
            <w:tcW w:w="1620" w:type="dxa"/>
            <w:vAlign w:val="center"/>
          </w:tcPr>
          <w:p w:rsidR="00387F55" w:rsidRPr="00734857" w:rsidRDefault="00FA17EA" w:rsidP="00387F55">
            <w:pPr>
              <w:jc w:val="center"/>
              <w:rPr>
                <w:sz w:val="28"/>
                <w:szCs w:val="28"/>
                <w:lang w:val="uk-UA"/>
              </w:rPr>
            </w:pPr>
            <w:r>
              <w:rPr>
                <w:sz w:val="28"/>
                <w:szCs w:val="28"/>
                <w:lang w:val="uk-UA"/>
              </w:rPr>
              <w:t>6</w:t>
            </w:r>
            <w:r w:rsidR="00387F55" w:rsidRPr="00734857">
              <w:rPr>
                <w:sz w:val="28"/>
                <w:szCs w:val="28"/>
                <w:lang w:val="uk-UA"/>
              </w:rPr>
              <w:t>-й</w:t>
            </w:r>
          </w:p>
        </w:tc>
        <w:tc>
          <w:tcPr>
            <w:tcW w:w="1782" w:type="dxa"/>
            <w:vAlign w:val="center"/>
          </w:tcPr>
          <w:p w:rsidR="00387F55" w:rsidRPr="00734857" w:rsidRDefault="00387F55" w:rsidP="00387F55">
            <w:pPr>
              <w:jc w:val="center"/>
              <w:rPr>
                <w:sz w:val="28"/>
                <w:szCs w:val="28"/>
                <w:lang w:val="uk-UA"/>
              </w:rPr>
            </w:pPr>
          </w:p>
        </w:tc>
      </w:tr>
      <w:tr w:rsidR="00387F55" w:rsidRPr="00734857" w:rsidTr="00387F55">
        <w:trPr>
          <w:trHeight w:val="322"/>
        </w:trPr>
        <w:tc>
          <w:tcPr>
            <w:tcW w:w="2738" w:type="dxa"/>
            <w:vMerge/>
            <w:vAlign w:val="center"/>
          </w:tcPr>
          <w:p w:rsidR="00387F55" w:rsidRPr="00734857" w:rsidRDefault="00387F55" w:rsidP="00387F55">
            <w:pP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3402" w:type="dxa"/>
            <w:gridSpan w:val="2"/>
            <w:vAlign w:val="center"/>
          </w:tcPr>
          <w:p w:rsidR="00387F55" w:rsidRPr="00734857" w:rsidRDefault="00387F55" w:rsidP="00387F55">
            <w:pPr>
              <w:jc w:val="center"/>
              <w:rPr>
                <w:b/>
                <w:i/>
                <w:sz w:val="28"/>
                <w:szCs w:val="28"/>
                <w:lang w:val="uk-UA"/>
              </w:rPr>
            </w:pPr>
            <w:r w:rsidRPr="00734857">
              <w:rPr>
                <w:b/>
                <w:i/>
                <w:sz w:val="28"/>
                <w:szCs w:val="28"/>
                <w:lang w:val="uk-UA"/>
              </w:rPr>
              <w:t>Лекції</w:t>
            </w:r>
          </w:p>
        </w:tc>
      </w:tr>
      <w:tr w:rsidR="00387F55" w:rsidRPr="00734857" w:rsidTr="00387F55">
        <w:trPr>
          <w:trHeight w:val="320"/>
        </w:trPr>
        <w:tc>
          <w:tcPr>
            <w:tcW w:w="2738" w:type="dxa"/>
            <w:vMerge w:val="restart"/>
            <w:vAlign w:val="center"/>
          </w:tcPr>
          <w:p w:rsidR="00387F55" w:rsidRPr="00734857" w:rsidRDefault="00387F55" w:rsidP="00387F55">
            <w:pPr>
              <w:rPr>
                <w:sz w:val="28"/>
                <w:szCs w:val="28"/>
                <w:lang w:val="uk-UA"/>
              </w:rPr>
            </w:pPr>
            <w:r w:rsidRPr="00734857">
              <w:rPr>
                <w:sz w:val="28"/>
                <w:szCs w:val="28"/>
                <w:lang w:val="uk-UA"/>
              </w:rPr>
              <w:t>Тижневих годи</w:t>
            </w:r>
            <w:r w:rsidR="003670C5">
              <w:rPr>
                <w:sz w:val="28"/>
                <w:szCs w:val="28"/>
                <w:lang w:val="uk-UA"/>
              </w:rPr>
              <w:t>н для денної форми навчання: 2,2</w:t>
            </w:r>
          </w:p>
          <w:p w:rsidR="00387F55" w:rsidRPr="00734857" w:rsidRDefault="003670C5" w:rsidP="00387F55">
            <w:pPr>
              <w:rPr>
                <w:sz w:val="28"/>
                <w:szCs w:val="28"/>
                <w:lang w:val="uk-UA"/>
              </w:rPr>
            </w:pPr>
            <w:r>
              <w:rPr>
                <w:sz w:val="28"/>
                <w:szCs w:val="28"/>
                <w:lang w:val="uk-UA"/>
              </w:rPr>
              <w:t>аудиторних – 40</w:t>
            </w:r>
            <w:r w:rsidR="00387F55" w:rsidRPr="00734857">
              <w:rPr>
                <w:sz w:val="28"/>
                <w:szCs w:val="28"/>
                <w:lang w:val="uk-UA"/>
              </w:rPr>
              <w:t xml:space="preserve"> год.</w:t>
            </w:r>
          </w:p>
          <w:p w:rsidR="00387F55" w:rsidRPr="00734857" w:rsidRDefault="003670C5" w:rsidP="00387F55">
            <w:pPr>
              <w:rPr>
                <w:sz w:val="28"/>
                <w:szCs w:val="28"/>
                <w:lang w:val="uk-UA"/>
              </w:rPr>
            </w:pPr>
            <w:r>
              <w:rPr>
                <w:sz w:val="28"/>
                <w:szCs w:val="28"/>
                <w:lang w:val="uk-UA"/>
              </w:rPr>
              <w:t>самостійної роботи студента – 8</w:t>
            </w:r>
            <w:r w:rsidR="00387F55" w:rsidRPr="00734857">
              <w:rPr>
                <w:sz w:val="28"/>
                <w:szCs w:val="28"/>
                <w:lang w:val="uk-UA"/>
              </w:rPr>
              <w:t>0 год.</w:t>
            </w:r>
          </w:p>
        </w:tc>
        <w:tc>
          <w:tcPr>
            <w:tcW w:w="3924" w:type="dxa"/>
            <w:vMerge w:val="restart"/>
            <w:vAlign w:val="center"/>
          </w:tcPr>
          <w:p w:rsidR="00387F55" w:rsidRPr="00734857" w:rsidRDefault="003670C5" w:rsidP="003670C5">
            <w:pPr>
              <w:jc w:val="center"/>
              <w:rPr>
                <w:b/>
                <w:sz w:val="28"/>
                <w:szCs w:val="28"/>
                <w:lang w:val="uk-UA"/>
              </w:rPr>
            </w:pPr>
            <w:r>
              <w:rPr>
                <w:sz w:val="28"/>
                <w:szCs w:val="28"/>
                <w:lang w:val="uk-UA"/>
              </w:rPr>
              <w:t xml:space="preserve">Ступінь </w:t>
            </w:r>
            <w:r w:rsidR="00387F55" w:rsidRPr="003670C5">
              <w:rPr>
                <w:sz w:val="28"/>
                <w:szCs w:val="28"/>
                <w:lang w:val="uk-UA"/>
              </w:rPr>
              <w:t>бакалавр</w:t>
            </w:r>
            <w:r w:rsidRPr="003670C5">
              <w:rPr>
                <w:sz w:val="28"/>
                <w:szCs w:val="28"/>
                <w:lang w:val="uk-UA"/>
              </w:rPr>
              <w:t>а</w:t>
            </w:r>
          </w:p>
          <w:p w:rsidR="00387F55" w:rsidRPr="00734857" w:rsidRDefault="00387F55" w:rsidP="00387F55">
            <w:pPr>
              <w:jc w:val="center"/>
              <w:rPr>
                <w:sz w:val="28"/>
                <w:szCs w:val="28"/>
                <w:lang w:val="uk-UA"/>
              </w:rPr>
            </w:pPr>
          </w:p>
        </w:tc>
        <w:tc>
          <w:tcPr>
            <w:tcW w:w="1620" w:type="dxa"/>
            <w:vAlign w:val="center"/>
          </w:tcPr>
          <w:p w:rsidR="00387F55" w:rsidRPr="00734857" w:rsidRDefault="00387F55" w:rsidP="00387F55">
            <w:pPr>
              <w:jc w:val="center"/>
              <w:rPr>
                <w:sz w:val="28"/>
                <w:szCs w:val="28"/>
                <w:lang w:val="uk-UA"/>
              </w:rPr>
            </w:pPr>
            <w:r w:rsidRPr="00734857">
              <w:rPr>
                <w:sz w:val="28"/>
                <w:szCs w:val="28"/>
                <w:lang w:val="uk-UA"/>
              </w:rPr>
              <w:t>12 год.</w:t>
            </w:r>
          </w:p>
        </w:tc>
        <w:tc>
          <w:tcPr>
            <w:tcW w:w="1782" w:type="dxa"/>
            <w:vAlign w:val="center"/>
          </w:tcPr>
          <w:p w:rsidR="00387F55" w:rsidRPr="00734857" w:rsidRDefault="00387F55" w:rsidP="00387F55">
            <w:pPr>
              <w:jc w:val="center"/>
              <w:rPr>
                <w:sz w:val="28"/>
                <w:szCs w:val="28"/>
                <w:lang w:val="uk-UA"/>
              </w:rPr>
            </w:pPr>
          </w:p>
        </w:tc>
      </w:tr>
      <w:tr w:rsidR="00387F55" w:rsidRPr="00734857" w:rsidTr="00387F55">
        <w:trPr>
          <w:trHeight w:val="320"/>
        </w:trPr>
        <w:tc>
          <w:tcPr>
            <w:tcW w:w="2738" w:type="dxa"/>
            <w:vMerge/>
            <w:vAlign w:val="center"/>
          </w:tcPr>
          <w:p w:rsidR="00387F55" w:rsidRPr="00734857" w:rsidRDefault="00387F55" w:rsidP="00387F55">
            <w:pP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3402" w:type="dxa"/>
            <w:gridSpan w:val="2"/>
            <w:vAlign w:val="center"/>
          </w:tcPr>
          <w:p w:rsidR="00387F55" w:rsidRPr="00734857" w:rsidRDefault="00387F55" w:rsidP="00387F55">
            <w:pPr>
              <w:jc w:val="center"/>
              <w:rPr>
                <w:b/>
                <w:i/>
                <w:sz w:val="28"/>
                <w:szCs w:val="28"/>
                <w:lang w:val="uk-UA"/>
              </w:rPr>
            </w:pPr>
            <w:r w:rsidRPr="00734857">
              <w:rPr>
                <w:b/>
                <w:i/>
                <w:sz w:val="28"/>
                <w:szCs w:val="28"/>
                <w:lang w:val="uk-UA"/>
              </w:rPr>
              <w:t>Практичні, семінарські</w:t>
            </w:r>
          </w:p>
        </w:tc>
      </w:tr>
      <w:tr w:rsidR="00387F55" w:rsidRPr="00734857" w:rsidTr="00387F55">
        <w:trPr>
          <w:trHeight w:val="320"/>
        </w:trPr>
        <w:tc>
          <w:tcPr>
            <w:tcW w:w="2738" w:type="dxa"/>
            <w:vMerge/>
            <w:vAlign w:val="center"/>
          </w:tcPr>
          <w:p w:rsidR="00387F55" w:rsidRPr="00734857" w:rsidRDefault="00387F55" w:rsidP="00387F55">
            <w:pP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1620" w:type="dxa"/>
            <w:vAlign w:val="center"/>
          </w:tcPr>
          <w:p w:rsidR="00387F55" w:rsidRPr="00734857" w:rsidRDefault="00FA17EA" w:rsidP="00387F55">
            <w:pPr>
              <w:jc w:val="center"/>
              <w:rPr>
                <w:i/>
                <w:sz w:val="28"/>
                <w:szCs w:val="28"/>
                <w:lang w:val="uk-UA"/>
              </w:rPr>
            </w:pPr>
            <w:r>
              <w:rPr>
                <w:sz w:val="28"/>
                <w:szCs w:val="28"/>
                <w:lang w:val="uk-UA"/>
              </w:rPr>
              <w:t>2</w:t>
            </w:r>
            <w:r w:rsidR="00387F55" w:rsidRPr="00734857">
              <w:rPr>
                <w:sz w:val="28"/>
                <w:szCs w:val="28"/>
                <w:lang w:val="uk-UA"/>
              </w:rPr>
              <w:t>8 год.</w:t>
            </w:r>
          </w:p>
        </w:tc>
        <w:tc>
          <w:tcPr>
            <w:tcW w:w="1782" w:type="dxa"/>
            <w:vAlign w:val="center"/>
          </w:tcPr>
          <w:p w:rsidR="00387F55" w:rsidRPr="00734857" w:rsidRDefault="00387F55" w:rsidP="00387F55">
            <w:pPr>
              <w:jc w:val="center"/>
              <w:rPr>
                <w:sz w:val="28"/>
                <w:szCs w:val="28"/>
                <w:lang w:val="uk-UA"/>
              </w:rPr>
            </w:pPr>
          </w:p>
        </w:tc>
      </w:tr>
      <w:tr w:rsidR="00387F55" w:rsidRPr="00734857" w:rsidTr="00387F55">
        <w:trPr>
          <w:trHeight w:val="138"/>
        </w:trPr>
        <w:tc>
          <w:tcPr>
            <w:tcW w:w="2738" w:type="dxa"/>
            <w:vMerge/>
            <w:vAlign w:val="center"/>
          </w:tcPr>
          <w:p w:rsidR="00387F55" w:rsidRPr="00734857" w:rsidRDefault="00387F55" w:rsidP="00387F55">
            <w:pPr>
              <w:jc w:val="cente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3402" w:type="dxa"/>
            <w:gridSpan w:val="2"/>
            <w:vAlign w:val="center"/>
          </w:tcPr>
          <w:p w:rsidR="00387F55" w:rsidRPr="00734857" w:rsidRDefault="00387F55" w:rsidP="00387F55">
            <w:pPr>
              <w:jc w:val="center"/>
              <w:rPr>
                <w:b/>
                <w:i/>
                <w:sz w:val="28"/>
                <w:szCs w:val="28"/>
                <w:lang w:val="uk-UA"/>
              </w:rPr>
            </w:pPr>
            <w:r w:rsidRPr="00734857">
              <w:rPr>
                <w:b/>
                <w:i/>
                <w:sz w:val="28"/>
                <w:szCs w:val="28"/>
                <w:lang w:val="uk-UA"/>
              </w:rPr>
              <w:t>Самостійна робота</w:t>
            </w:r>
          </w:p>
        </w:tc>
      </w:tr>
      <w:tr w:rsidR="00387F55" w:rsidRPr="00734857" w:rsidTr="00387F55">
        <w:trPr>
          <w:trHeight w:val="138"/>
        </w:trPr>
        <w:tc>
          <w:tcPr>
            <w:tcW w:w="2738" w:type="dxa"/>
            <w:vMerge/>
            <w:vAlign w:val="center"/>
          </w:tcPr>
          <w:p w:rsidR="00387F55" w:rsidRPr="00734857" w:rsidRDefault="00387F55" w:rsidP="00387F55">
            <w:pPr>
              <w:jc w:val="cente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1620" w:type="dxa"/>
            <w:vAlign w:val="center"/>
          </w:tcPr>
          <w:p w:rsidR="00387F55" w:rsidRPr="00734857" w:rsidRDefault="003670C5" w:rsidP="00387F55">
            <w:pPr>
              <w:jc w:val="center"/>
              <w:rPr>
                <w:i/>
                <w:sz w:val="28"/>
                <w:szCs w:val="28"/>
                <w:lang w:val="uk-UA"/>
              </w:rPr>
            </w:pPr>
            <w:r>
              <w:rPr>
                <w:sz w:val="28"/>
                <w:szCs w:val="28"/>
                <w:lang w:val="uk-UA"/>
              </w:rPr>
              <w:t>8</w:t>
            </w:r>
            <w:r w:rsidR="00387F55" w:rsidRPr="00734857">
              <w:rPr>
                <w:sz w:val="28"/>
                <w:szCs w:val="28"/>
                <w:lang w:val="uk-UA"/>
              </w:rPr>
              <w:t>0 год.</w:t>
            </w:r>
          </w:p>
        </w:tc>
        <w:tc>
          <w:tcPr>
            <w:tcW w:w="1782" w:type="dxa"/>
            <w:vAlign w:val="center"/>
          </w:tcPr>
          <w:p w:rsidR="00387F55" w:rsidRPr="00734857" w:rsidRDefault="00387F55" w:rsidP="00387F55">
            <w:pPr>
              <w:jc w:val="center"/>
              <w:rPr>
                <w:sz w:val="28"/>
                <w:szCs w:val="28"/>
                <w:lang w:val="uk-UA"/>
              </w:rPr>
            </w:pPr>
          </w:p>
        </w:tc>
      </w:tr>
      <w:tr w:rsidR="00387F55" w:rsidRPr="00734857" w:rsidTr="00387F55">
        <w:trPr>
          <w:trHeight w:val="138"/>
        </w:trPr>
        <w:tc>
          <w:tcPr>
            <w:tcW w:w="2738" w:type="dxa"/>
            <w:vMerge/>
            <w:vAlign w:val="center"/>
          </w:tcPr>
          <w:p w:rsidR="00387F55" w:rsidRPr="00734857" w:rsidRDefault="00387F55" w:rsidP="00387F55">
            <w:pPr>
              <w:jc w:val="cente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3402" w:type="dxa"/>
            <w:gridSpan w:val="2"/>
            <w:vAlign w:val="center"/>
          </w:tcPr>
          <w:p w:rsidR="00387F55" w:rsidRPr="00734857" w:rsidRDefault="00387F55" w:rsidP="00387F55">
            <w:pPr>
              <w:jc w:val="center"/>
              <w:rPr>
                <w:i/>
                <w:sz w:val="28"/>
                <w:szCs w:val="28"/>
                <w:lang w:val="uk-UA"/>
              </w:rPr>
            </w:pPr>
          </w:p>
        </w:tc>
      </w:tr>
      <w:tr w:rsidR="00387F55" w:rsidRPr="00734857" w:rsidTr="00387F55">
        <w:trPr>
          <w:trHeight w:val="138"/>
        </w:trPr>
        <w:tc>
          <w:tcPr>
            <w:tcW w:w="2738" w:type="dxa"/>
            <w:vMerge/>
            <w:vAlign w:val="center"/>
          </w:tcPr>
          <w:p w:rsidR="00387F55" w:rsidRPr="00734857" w:rsidRDefault="00387F55" w:rsidP="00387F55">
            <w:pPr>
              <w:jc w:val="center"/>
              <w:rPr>
                <w:sz w:val="28"/>
                <w:szCs w:val="28"/>
                <w:lang w:val="uk-UA"/>
              </w:rPr>
            </w:pPr>
          </w:p>
        </w:tc>
        <w:tc>
          <w:tcPr>
            <w:tcW w:w="3924" w:type="dxa"/>
            <w:vMerge/>
            <w:vAlign w:val="center"/>
          </w:tcPr>
          <w:p w:rsidR="00387F55" w:rsidRPr="00734857" w:rsidRDefault="00387F55" w:rsidP="00387F55">
            <w:pPr>
              <w:jc w:val="center"/>
              <w:rPr>
                <w:sz w:val="28"/>
                <w:szCs w:val="28"/>
                <w:lang w:val="uk-UA"/>
              </w:rPr>
            </w:pPr>
          </w:p>
        </w:tc>
        <w:tc>
          <w:tcPr>
            <w:tcW w:w="3402" w:type="dxa"/>
            <w:gridSpan w:val="2"/>
            <w:vAlign w:val="center"/>
          </w:tcPr>
          <w:p w:rsidR="00387F55" w:rsidRPr="00734857" w:rsidRDefault="00387F55" w:rsidP="00387F55">
            <w:pPr>
              <w:jc w:val="center"/>
              <w:rPr>
                <w:i/>
                <w:sz w:val="28"/>
                <w:szCs w:val="28"/>
                <w:lang w:val="uk-UA"/>
              </w:rPr>
            </w:pPr>
            <w:r w:rsidRPr="00734857">
              <w:rPr>
                <w:sz w:val="28"/>
                <w:szCs w:val="28"/>
                <w:lang w:val="uk-UA"/>
              </w:rPr>
              <w:t>Вид контролю: іспит</w:t>
            </w:r>
          </w:p>
        </w:tc>
      </w:tr>
    </w:tbl>
    <w:p w:rsidR="00B748AC" w:rsidRDefault="00B748AC">
      <w:pPr>
        <w:rPr>
          <w:sz w:val="28"/>
          <w:szCs w:val="28"/>
          <w:lang w:val="uk-UA"/>
        </w:rPr>
      </w:pPr>
    </w:p>
    <w:p w:rsidR="00387F55" w:rsidRPr="00734857" w:rsidRDefault="00387F55" w:rsidP="00387F55">
      <w:pPr>
        <w:ind w:left="1440" w:hanging="1440"/>
        <w:jc w:val="both"/>
        <w:rPr>
          <w:sz w:val="28"/>
          <w:szCs w:val="28"/>
          <w:lang w:val="uk-UA"/>
        </w:rPr>
      </w:pPr>
      <w:r w:rsidRPr="00734857">
        <w:rPr>
          <w:b/>
          <w:bCs/>
          <w:sz w:val="28"/>
          <w:szCs w:val="28"/>
          <w:lang w:val="uk-UA"/>
        </w:rPr>
        <w:t>Примітка</w:t>
      </w:r>
      <w:r w:rsidRPr="00734857">
        <w:rPr>
          <w:sz w:val="28"/>
          <w:szCs w:val="28"/>
          <w:lang w:val="uk-UA"/>
        </w:rPr>
        <w:t>.</w:t>
      </w:r>
    </w:p>
    <w:p w:rsidR="00B748AC" w:rsidRPr="003670C5" w:rsidRDefault="00B748AC">
      <w:pPr>
        <w:rPr>
          <w:sz w:val="28"/>
          <w:szCs w:val="28"/>
          <w:lang w:val="uk-UA"/>
        </w:rPr>
      </w:pPr>
    </w:p>
    <w:p w:rsidR="003670C5" w:rsidRPr="003670C5" w:rsidRDefault="003670C5" w:rsidP="008124C8">
      <w:pPr>
        <w:ind w:firstLine="680"/>
        <w:jc w:val="both"/>
        <w:rPr>
          <w:sz w:val="28"/>
          <w:szCs w:val="28"/>
        </w:rPr>
      </w:pPr>
      <w:r w:rsidRPr="003670C5">
        <w:rPr>
          <w:sz w:val="28"/>
          <w:szCs w:val="28"/>
        </w:rPr>
        <w:t>Співвідношення кількості годин аудиторних занять до самостійної і індивідуальної роботи становить:</w:t>
      </w:r>
    </w:p>
    <w:p w:rsidR="003670C5" w:rsidRPr="003670C5" w:rsidRDefault="003670C5" w:rsidP="008124C8">
      <w:pPr>
        <w:ind w:firstLine="680"/>
        <w:jc w:val="both"/>
        <w:rPr>
          <w:sz w:val="28"/>
          <w:szCs w:val="28"/>
          <w:lang w:val="uk-UA"/>
        </w:rPr>
      </w:pPr>
      <w:r w:rsidRPr="003670C5">
        <w:rPr>
          <w:sz w:val="28"/>
          <w:szCs w:val="28"/>
        </w:rPr>
        <w:t xml:space="preserve">для денної форми навчання –  </w:t>
      </w:r>
      <w:r w:rsidRPr="003670C5">
        <w:rPr>
          <w:sz w:val="28"/>
          <w:szCs w:val="28"/>
          <w:lang w:val="uk-UA"/>
        </w:rPr>
        <w:t>12</w:t>
      </w:r>
      <w:r w:rsidR="00794C7E">
        <w:rPr>
          <w:sz w:val="28"/>
          <w:szCs w:val="28"/>
        </w:rPr>
        <w:t xml:space="preserve">0 год: </w:t>
      </w:r>
      <w:r w:rsidRPr="003670C5">
        <w:rPr>
          <w:sz w:val="28"/>
          <w:szCs w:val="28"/>
          <w:lang w:val="uk-UA"/>
        </w:rPr>
        <w:t>4</w:t>
      </w:r>
      <w:r w:rsidRPr="003670C5">
        <w:rPr>
          <w:sz w:val="28"/>
          <w:szCs w:val="28"/>
          <w:u w:val="single"/>
        </w:rPr>
        <w:t>0 год</w:t>
      </w:r>
      <w:r w:rsidRPr="003670C5">
        <w:rPr>
          <w:sz w:val="28"/>
          <w:szCs w:val="28"/>
        </w:rPr>
        <w:t xml:space="preserve"> – аудиторні заняття, </w:t>
      </w:r>
      <w:r w:rsidRPr="003670C5">
        <w:rPr>
          <w:sz w:val="28"/>
          <w:szCs w:val="28"/>
          <w:u w:val="single"/>
          <w:lang w:val="uk-UA"/>
        </w:rPr>
        <w:t>8</w:t>
      </w:r>
      <w:r w:rsidRPr="003670C5">
        <w:rPr>
          <w:sz w:val="28"/>
          <w:szCs w:val="28"/>
          <w:u w:val="single"/>
        </w:rPr>
        <w:t>0 год.</w:t>
      </w:r>
      <w:r w:rsidRPr="003670C5">
        <w:rPr>
          <w:sz w:val="28"/>
          <w:szCs w:val="28"/>
        </w:rPr>
        <w:t xml:space="preserve"> – самостійна робота (33% / 67%)</w:t>
      </w:r>
      <w:r w:rsidRPr="003670C5">
        <w:rPr>
          <w:sz w:val="28"/>
          <w:szCs w:val="28"/>
          <w:lang w:val="uk-UA"/>
        </w:rPr>
        <w:t>.</w:t>
      </w:r>
    </w:p>
    <w:p w:rsidR="00B748AC" w:rsidRPr="003670C5" w:rsidRDefault="00B748AC">
      <w:pPr>
        <w:rPr>
          <w:sz w:val="28"/>
          <w:szCs w:val="28"/>
        </w:rPr>
      </w:pPr>
    </w:p>
    <w:p w:rsidR="00B748AC" w:rsidRDefault="00B748AC">
      <w:pPr>
        <w:rPr>
          <w:sz w:val="28"/>
          <w:szCs w:val="28"/>
          <w:lang w:val="uk-UA"/>
        </w:rPr>
      </w:pPr>
    </w:p>
    <w:p w:rsidR="00B748AC" w:rsidRDefault="00B748AC">
      <w:pPr>
        <w:rPr>
          <w:sz w:val="28"/>
          <w:szCs w:val="28"/>
          <w:lang w:val="uk-UA"/>
        </w:rPr>
      </w:pPr>
    </w:p>
    <w:p w:rsidR="00B748AC" w:rsidRDefault="00B748AC">
      <w:pPr>
        <w:rPr>
          <w:sz w:val="28"/>
          <w:szCs w:val="28"/>
          <w:lang w:val="uk-UA"/>
        </w:rPr>
      </w:pPr>
    </w:p>
    <w:p w:rsidR="00B748AC" w:rsidRDefault="00B748AC">
      <w:pPr>
        <w:rPr>
          <w:sz w:val="28"/>
          <w:szCs w:val="28"/>
          <w:lang w:val="uk-UA"/>
        </w:rPr>
      </w:pPr>
    </w:p>
    <w:p w:rsidR="00B748AC" w:rsidRDefault="00B748AC">
      <w:pPr>
        <w:rPr>
          <w:sz w:val="28"/>
          <w:szCs w:val="28"/>
          <w:lang w:val="uk-UA"/>
        </w:rPr>
      </w:pPr>
    </w:p>
    <w:p w:rsidR="003670C5" w:rsidRDefault="003670C5">
      <w:pPr>
        <w:rPr>
          <w:sz w:val="28"/>
          <w:szCs w:val="28"/>
          <w:lang w:val="uk-UA"/>
        </w:rPr>
      </w:pPr>
    </w:p>
    <w:p w:rsidR="003670C5" w:rsidRDefault="003670C5">
      <w:pPr>
        <w:rPr>
          <w:sz w:val="28"/>
          <w:szCs w:val="28"/>
          <w:lang w:val="uk-UA"/>
        </w:rPr>
      </w:pPr>
    </w:p>
    <w:p w:rsidR="00B748AC" w:rsidRDefault="00B748AC">
      <w:pPr>
        <w:rPr>
          <w:sz w:val="28"/>
          <w:szCs w:val="28"/>
          <w:lang w:val="uk-UA"/>
        </w:rPr>
      </w:pPr>
    </w:p>
    <w:p w:rsidR="00387F55" w:rsidRPr="00734857" w:rsidRDefault="00387F55" w:rsidP="00015D35">
      <w:pPr>
        <w:numPr>
          <w:ilvl w:val="0"/>
          <w:numId w:val="5"/>
        </w:numPr>
        <w:tabs>
          <w:tab w:val="left" w:pos="3900"/>
        </w:tabs>
        <w:jc w:val="center"/>
        <w:rPr>
          <w:b/>
          <w:sz w:val="28"/>
          <w:szCs w:val="28"/>
          <w:lang w:val="uk-UA"/>
        </w:rPr>
      </w:pPr>
      <w:r w:rsidRPr="00734857">
        <w:rPr>
          <w:b/>
          <w:sz w:val="28"/>
          <w:szCs w:val="28"/>
          <w:lang w:val="uk-UA"/>
        </w:rPr>
        <w:lastRenderedPageBreak/>
        <w:t>Мета та завдання навчальної дисципліни</w:t>
      </w:r>
    </w:p>
    <w:p w:rsidR="00387F55" w:rsidRPr="00734857" w:rsidRDefault="00387F55" w:rsidP="00387F55">
      <w:pPr>
        <w:tabs>
          <w:tab w:val="num" w:pos="0"/>
        </w:tabs>
        <w:ind w:firstLine="567"/>
        <w:jc w:val="both"/>
        <w:rPr>
          <w:sz w:val="28"/>
          <w:szCs w:val="28"/>
          <w:lang w:val="uk-UA"/>
        </w:rPr>
      </w:pPr>
      <w:r w:rsidRPr="00734857">
        <w:rPr>
          <w:sz w:val="28"/>
          <w:szCs w:val="28"/>
          <w:lang w:val="uk-UA"/>
        </w:rPr>
        <w:t>Діяльність педагога не</w:t>
      </w:r>
      <w:r w:rsidR="003670C5">
        <w:rPr>
          <w:sz w:val="28"/>
          <w:szCs w:val="28"/>
          <w:lang w:val="uk-UA"/>
        </w:rPr>
        <w:t xml:space="preserve"> </w:t>
      </w:r>
      <w:r w:rsidRPr="00734857">
        <w:rPr>
          <w:sz w:val="28"/>
          <w:szCs w:val="28"/>
          <w:lang w:val="uk-UA"/>
        </w:rPr>
        <w:t>можлива без урахування етнопсихологічних, етнокультурних та етносоціальних процесів, які відбуваються у сучасному суспільстві. У цьому зв’язку вивчення дисципліни «Етнопсихологія» є важливою складовою у підготовці професіонала-педагога.</w:t>
      </w:r>
    </w:p>
    <w:p w:rsidR="00387F55" w:rsidRPr="00734857" w:rsidRDefault="00387F55" w:rsidP="00387F55">
      <w:pPr>
        <w:pStyle w:val="a4"/>
        <w:shd w:val="clear" w:color="auto" w:fill="FFFFFF"/>
        <w:spacing w:before="0" w:beforeAutospacing="0" w:after="360" w:afterAutospacing="0"/>
        <w:ind w:firstLine="737"/>
        <w:jc w:val="both"/>
        <w:rPr>
          <w:sz w:val="28"/>
          <w:szCs w:val="28"/>
        </w:rPr>
      </w:pPr>
      <w:r w:rsidRPr="00734857">
        <w:rPr>
          <w:b/>
          <w:bCs/>
          <w:sz w:val="28"/>
          <w:szCs w:val="28"/>
        </w:rPr>
        <w:t>Метою</w:t>
      </w:r>
      <w:r w:rsidR="003670C5">
        <w:rPr>
          <w:b/>
          <w:bCs/>
          <w:sz w:val="28"/>
          <w:szCs w:val="28"/>
        </w:rPr>
        <w:t xml:space="preserve"> </w:t>
      </w:r>
      <w:r w:rsidRPr="00734857">
        <w:rPr>
          <w:sz w:val="28"/>
          <w:szCs w:val="28"/>
        </w:rPr>
        <w:t>навчального курсу «Етнопсихологія» є роз</w:t>
      </w:r>
      <w:r w:rsidR="008124C8">
        <w:rPr>
          <w:sz w:val="28"/>
          <w:szCs w:val="28"/>
        </w:rPr>
        <w:t>ширення знань майбутніх вихователів</w:t>
      </w:r>
      <w:r w:rsidR="00DA3701">
        <w:rPr>
          <w:sz w:val="28"/>
          <w:szCs w:val="28"/>
        </w:rPr>
        <w:t xml:space="preserve"> про національно-психологічні властивостей людини, яка</w:t>
      </w:r>
      <w:r w:rsidRPr="00734857">
        <w:rPr>
          <w:sz w:val="28"/>
          <w:szCs w:val="28"/>
        </w:rPr>
        <w:t xml:space="preserve"> уособлює певну етнічну культуру, спосіб життя, ментальність, прагнення розкрити соціально-психологічні механізми </w:t>
      </w:r>
      <w:r w:rsidR="00DA3701">
        <w:rPr>
          <w:sz w:val="28"/>
          <w:szCs w:val="28"/>
        </w:rPr>
        <w:t>у</w:t>
      </w:r>
      <w:r w:rsidRPr="00734857">
        <w:rPr>
          <w:sz w:val="28"/>
          <w:szCs w:val="28"/>
        </w:rPr>
        <w:t>творення і розвитку нації та психічних ознак етносу.</w:t>
      </w:r>
    </w:p>
    <w:p w:rsidR="00387F55" w:rsidRPr="00734857" w:rsidRDefault="00387F55" w:rsidP="00387F55">
      <w:pPr>
        <w:pStyle w:val="a4"/>
        <w:shd w:val="clear" w:color="auto" w:fill="FFFFFF"/>
        <w:spacing w:before="0" w:beforeAutospacing="0" w:after="360" w:afterAutospacing="0"/>
        <w:ind w:firstLine="737"/>
        <w:jc w:val="both"/>
        <w:rPr>
          <w:sz w:val="28"/>
          <w:szCs w:val="28"/>
        </w:rPr>
      </w:pPr>
      <w:r w:rsidRPr="00734857">
        <w:rPr>
          <w:sz w:val="28"/>
          <w:szCs w:val="28"/>
        </w:rPr>
        <w:t>Основні</w:t>
      </w:r>
      <w:r w:rsidRPr="00734857">
        <w:rPr>
          <w:rStyle w:val="apple-converted-space"/>
          <w:sz w:val="28"/>
          <w:szCs w:val="28"/>
        </w:rPr>
        <w:t> </w:t>
      </w:r>
      <w:r w:rsidRPr="00734857">
        <w:rPr>
          <w:b/>
          <w:bCs/>
          <w:sz w:val="28"/>
          <w:szCs w:val="28"/>
        </w:rPr>
        <w:t>завдання</w:t>
      </w:r>
      <w:r w:rsidRPr="00734857">
        <w:rPr>
          <w:rStyle w:val="apple-converted-space"/>
          <w:b/>
          <w:bCs/>
          <w:sz w:val="28"/>
          <w:szCs w:val="28"/>
        </w:rPr>
        <w:t> </w:t>
      </w:r>
      <w:r w:rsidRPr="00734857">
        <w:rPr>
          <w:sz w:val="28"/>
          <w:szCs w:val="28"/>
        </w:rPr>
        <w:t>навчального курсу:</w:t>
      </w:r>
    </w:p>
    <w:p w:rsidR="00387F55" w:rsidRPr="00734857" w:rsidRDefault="00387F55" w:rsidP="00387F55">
      <w:pPr>
        <w:pStyle w:val="a4"/>
        <w:shd w:val="clear" w:color="auto" w:fill="FFFFFF"/>
        <w:spacing w:before="0" w:beforeAutospacing="0" w:after="360" w:afterAutospacing="0"/>
        <w:ind w:firstLine="737"/>
        <w:jc w:val="both"/>
        <w:rPr>
          <w:sz w:val="28"/>
          <w:szCs w:val="28"/>
        </w:rPr>
      </w:pPr>
      <w:r w:rsidRPr="00734857">
        <w:rPr>
          <w:sz w:val="28"/>
          <w:szCs w:val="28"/>
        </w:rPr>
        <w:t>З’ясувати ціннісні пріоритети, стиль соціалізації, способи самопізнання, специфіку методів самоуправління та впливу на інших, вибір стилю життя, друзів, партнерів по спілкуванню, оцінити етнічну індивідуальність для успішної інтеграції в різнобарвну реальність сучасного світу, що являє квінтесенцію загальнолюдської культури майбутнього.</w:t>
      </w:r>
    </w:p>
    <w:p w:rsidR="00387F55" w:rsidRPr="00734857" w:rsidRDefault="00387F55" w:rsidP="00387F55">
      <w:pPr>
        <w:tabs>
          <w:tab w:val="num" w:pos="0"/>
        </w:tabs>
        <w:ind w:firstLine="567"/>
        <w:jc w:val="both"/>
        <w:rPr>
          <w:sz w:val="28"/>
          <w:szCs w:val="28"/>
          <w:lang w:val="uk-UA"/>
        </w:rPr>
      </w:pPr>
      <w:r w:rsidRPr="00734857">
        <w:rPr>
          <w:b/>
          <w:sz w:val="28"/>
          <w:szCs w:val="28"/>
          <w:lang w:val="uk-UA"/>
        </w:rPr>
        <w:t>Мету та завдання</w:t>
      </w:r>
      <w:r w:rsidRPr="00734857">
        <w:rPr>
          <w:sz w:val="28"/>
          <w:szCs w:val="28"/>
          <w:lang w:val="uk-UA"/>
        </w:rPr>
        <w:t xml:space="preserve"> становить перелік знань та умінь, які мають набути студенти під час вивчення навчального курсу «Етнопсихологія».</w:t>
      </w:r>
    </w:p>
    <w:p w:rsidR="00387F55" w:rsidRPr="00734857" w:rsidRDefault="00387F55" w:rsidP="00387F55">
      <w:pPr>
        <w:tabs>
          <w:tab w:val="num" w:pos="0"/>
        </w:tabs>
        <w:ind w:firstLine="567"/>
        <w:jc w:val="both"/>
        <w:rPr>
          <w:b/>
          <w:sz w:val="28"/>
          <w:szCs w:val="28"/>
          <w:lang w:val="uk-UA"/>
        </w:rPr>
      </w:pPr>
      <w:r w:rsidRPr="00734857">
        <w:rPr>
          <w:sz w:val="28"/>
          <w:szCs w:val="28"/>
          <w:lang w:val="uk-UA"/>
        </w:rPr>
        <w:t xml:space="preserve">В результаті вивчення курсу «Етнопсихологія» студенти повинні </w:t>
      </w:r>
      <w:r w:rsidRPr="00734857">
        <w:rPr>
          <w:b/>
          <w:sz w:val="28"/>
          <w:szCs w:val="28"/>
          <w:lang w:val="uk-UA"/>
        </w:rPr>
        <w:t>засвоїти:</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предмет і завдання етнопсихології;</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основні категорії і поняття етнопсихології;</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методи дослідження у етнопсихології;</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основні статичні характеристики етносу (психічний склад етносу, архетипи, ментальність, національний характер, національна свідомість, етнічна самосвідомість);</w:t>
      </w:r>
    </w:p>
    <w:p w:rsidR="00387F55" w:rsidRPr="00734857" w:rsidRDefault="00DA3701" w:rsidP="00387F55">
      <w:pPr>
        <w:tabs>
          <w:tab w:val="num" w:pos="0"/>
        </w:tabs>
        <w:ind w:firstLine="567"/>
        <w:jc w:val="both"/>
        <w:rPr>
          <w:sz w:val="28"/>
          <w:szCs w:val="28"/>
          <w:lang w:val="uk-UA"/>
        </w:rPr>
      </w:pPr>
      <w:r>
        <w:rPr>
          <w:sz w:val="28"/>
          <w:szCs w:val="28"/>
          <w:lang w:val="uk-UA"/>
        </w:rPr>
        <w:t xml:space="preserve"> – </w:t>
      </w:r>
      <w:r w:rsidR="00387F55" w:rsidRPr="00734857">
        <w:rPr>
          <w:sz w:val="28"/>
          <w:szCs w:val="28"/>
          <w:lang w:val="uk-UA"/>
        </w:rPr>
        <w:t>основні динамічні характеристики етносу, такі, як національні почуття, етнічні стереотипи, (автостереотипи, гетеростереотипи), етнічні установки;</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види етнічних конфліктів та стадії їх розвитку;</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шляхи поведінки в етнічному конфлікті;</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етнопсихологічні особливості педагогічного спілкування.</w:t>
      </w:r>
    </w:p>
    <w:p w:rsidR="00387F55" w:rsidRPr="00734857" w:rsidRDefault="00387F55" w:rsidP="00387F55">
      <w:pPr>
        <w:tabs>
          <w:tab w:val="num" w:pos="0"/>
        </w:tabs>
        <w:ind w:firstLine="567"/>
        <w:jc w:val="both"/>
        <w:rPr>
          <w:b/>
          <w:sz w:val="28"/>
          <w:szCs w:val="28"/>
          <w:lang w:val="uk-UA"/>
        </w:rPr>
      </w:pPr>
      <w:r w:rsidRPr="00734857">
        <w:rPr>
          <w:b/>
          <w:sz w:val="28"/>
          <w:szCs w:val="28"/>
          <w:lang w:val="uk-UA"/>
        </w:rPr>
        <w:t>Студенти повинні вміти:</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застосовувати різні методи дослідження в етнопсихології;</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застосовувати на практиці одержані теоретичні знання з метою попередження етнічних конфліктів в педагогічних колективах;</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надавати консультації щодо певних стратегій поведінки для подолання етнічного конфлікту;</w:t>
      </w:r>
    </w:p>
    <w:p w:rsidR="00387F55" w:rsidRPr="00734857" w:rsidRDefault="00DA3701" w:rsidP="00387F55">
      <w:pPr>
        <w:tabs>
          <w:tab w:val="num" w:pos="0"/>
        </w:tabs>
        <w:ind w:firstLine="567"/>
        <w:jc w:val="both"/>
        <w:rPr>
          <w:sz w:val="28"/>
          <w:szCs w:val="28"/>
          <w:lang w:val="uk-UA"/>
        </w:rPr>
      </w:pPr>
      <w:r>
        <w:rPr>
          <w:sz w:val="28"/>
          <w:szCs w:val="28"/>
          <w:lang w:val="uk-UA"/>
        </w:rPr>
        <w:t xml:space="preserve"> –</w:t>
      </w:r>
      <w:r w:rsidR="00387F55" w:rsidRPr="00734857">
        <w:rPr>
          <w:sz w:val="28"/>
          <w:szCs w:val="28"/>
          <w:lang w:val="uk-UA"/>
        </w:rPr>
        <w:t xml:space="preserve"> використовувати відповідні навчально-виховні педагогічні технології з урахуванням етнічних особливостей учасників навчально-виховного процесу.</w:t>
      </w:r>
    </w:p>
    <w:p w:rsidR="00387F55" w:rsidRPr="00734857" w:rsidRDefault="00387F55" w:rsidP="00387F55">
      <w:pPr>
        <w:tabs>
          <w:tab w:val="num" w:pos="0"/>
        </w:tabs>
        <w:ind w:firstLine="567"/>
        <w:jc w:val="both"/>
        <w:rPr>
          <w:sz w:val="28"/>
          <w:szCs w:val="28"/>
          <w:lang w:val="uk-UA"/>
        </w:rPr>
      </w:pPr>
      <w:r w:rsidRPr="00734857">
        <w:rPr>
          <w:sz w:val="28"/>
          <w:szCs w:val="28"/>
        </w:rPr>
        <w:t xml:space="preserve">Згідно з вимогами освітньо-професійної програми студент оволодіває такими </w:t>
      </w:r>
      <w:r w:rsidRPr="00734857">
        <w:rPr>
          <w:b/>
          <w:sz w:val="28"/>
          <w:szCs w:val="28"/>
        </w:rPr>
        <w:t>компетентностями:</w:t>
      </w:r>
    </w:p>
    <w:p w:rsidR="00387F55" w:rsidRPr="00734857" w:rsidRDefault="00387F55" w:rsidP="00010A75">
      <w:pPr>
        <w:ind w:left="-142" w:firstLine="284"/>
        <w:jc w:val="center"/>
        <w:rPr>
          <w:b/>
          <w:i/>
          <w:sz w:val="28"/>
          <w:szCs w:val="28"/>
          <w:lang w:val="uk-UA"/>
        </w:rPr>
      </w:pPr>
      <w:r>
        <w:rPr>
          <w:b/>
          <w:i/>
          <w:sz w:val="28"/>
          <w:szCs w:val="28"/>
          <w:lang w:val="uk-UA"/>
        </w:rPr>
        <w:t xml:space="preserve">1. </w:t>
      </w:r>
      <w:r w:rsidR="00010A75" w:rsidRPr="00DA3701">
        <w:rPr>
          <w:b/>
          <w:i/>
          <w:sz w:val="28"/>
          <w:szCs w:val="28"/>
          <w:lang w:val="uk-UA"/>
        </w:rPr>
        <w:t>Загально</w:t>
      </w:r>
      <w:r w:rsidR="00010A75">
        <w:rPr>
          <w:b/>
          <w:i/>
          <w:sz w:val="28"/>
          <w:szCs w:val="28"/>
          <w:lang w:val="uk-UA"/>
        </w:rPr>
        <w:t>предметні</w:t>
      </w:r>
      <w:r w:rsidRPr="00DA3701">
        <w:rPr>
          <w:b/>
          <w:i/>
          <w:sz w:val="28"/>
          <w:szCs w:val="28"/>
          <w:lang w:val="uk-UA"/>
        </w:rPr>
        <w:t xml:space="preserve"> компетенції</w:t>
      </w:r>
      <w:r w:rsidRPr="00734857">
        <w:rPr>
          <w:b/>
          <w:i/>
          <w:sz w:val="28"/>
          <w:szCs w:val="28"/>
          <w:lang w:val="uk-UA"/>
        </w:rPr>
        <w:t xml:space="preserve"> дисципліни «Етнопсихологія»:</w:t>
      </w:r>
    </w:p>
    <w:p w:rsidR="00387F55" w:rsidRPr="00734857" w:rsidRDefault="00DA3701" w:rsidP="00D076C2">
      <w:pPr>
        <w:ind w:firstLine="680"/>
        <w:jc w:val="both"/>
        <w:rPr>
          <w:sz w:val="28"/>
          <w:szCs w:val="28"/>
          <w:lang w:val="uk-UA"/>
        </w:rPr>
      </w:pPr>
      <w:r>
        <w:rPr>
          <w:sz w:val="28"/>
          <w:szCs w:val="28"/>
          <w:lang w:val="uk-UA"/>
        </w:rPr>
        <w:lastRenderedPageBreak/>
        <w:t xml:space="preserve"> – володіти культурою мислення, здатністю</w:t>
      </w:r>
      <w:r w:rsidR="00387F55" w:rsidRPr="00734857">
        <w:rPr>
          <w:sz w:val="28"/>
          <w:szCs w:val="28"/>
          <w:lang w:val="uk-UA"/>
        </w:rPr>
        <w:t xml:space="preserve"> до узагальнення, аналізу, сприйняття інформації, постановки мети та вибору шляхів її досягнення;</w:t>
      </w:r>
    </w:p>
    <w:p w:rsidR="00387F55" w:rsidRPr="00734857" w:rsidRDefault="00DA3701"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вміти логічно вірно, аргументовано і ясно будувати усну та письмову мову;</w:t>
      </w:r>
    </w:p>
    <w:p w:rsidR="00387F55" w:rsidRPr="00734857" w:rsidRDefault="00DA3701"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прагнути до саморозвитку, підвищення кваліфікації та майстерності;</w:t>
      </w:r>
    </w:p>
    <w:p w:rsidR="00387F55" w:rsidRPr="00734857" w:rsidRDefault="00DA3701"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усвідомлювати соціальну значущість своєї майбутньої професії, володіти високою мотивацією до виконання професійної діяльності;</w:t>
      </w:r>
    </w:p>
    <w:p w:rsidR="00387F55" w:rsidRPr="00734857" w:rsidRDefault="00DA3701"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володіти основними методами, способами і засобами одержання, зберігання, переробки інформації, мати навички роботи з комп</w:t>
      </w:r>
      <w:r w:rsidR="00387F55" w:rsidRPr="00734857">
        <w:rPr>
          <w:sz w:val="28"/>
          <w:szCs w:val="28"/>
        </w:rPr>
        <w:t>’</w:t>
      </w:r>
      <w:r w:rsidR="00387F55" w:rsidRPr="00734857">
        <w:rPr>
          <w:sz w:val="28"/>
          <w:szCs w:val="28"/>
          <w:lang w:val="uk-UA"/>
        </w:rPr>
        <w:t>ютером як засобом управління інформацією;</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враховувати специфіку і сучасне поєднання глобального, національного та регіонального в розвитку соціальної сфери та управління, культури громадської, державної та особистого життя;</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використовувати специфіку етнокультурного розвитку своєї країни для формування та ефективного використання етнопсихологічних практик забезпечення психосоціальної, психолого-педагогічної роботи;</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готовим до ефективного застосування психолого-педагогічних знань для вирішення завдань суспільного, національно-державного і особистісного розвитку, проблем соціального благополуччя.</w:t>
      </w:r>
    </w:p>
    <w:p w:rsidR="00387F55" w:rsidRPr="00734857" w:rsidRDefault="00387F55" w:rsidP="00387F55">
      <w:pPr>
        <w:ind w:left="-142" w:firstLine="284"/>
        <w:jc w:val="both"/>
        <w:rPr>
          <w:sz w:val="28"/>
          <w:szCs w:val="28"/>
          <w:lang w:val="uk-UA"/>
        </w:rPr>
      </w:pPr>
    </w:p>
    <w:p w:rsidR="00387F55" w:rsidRPr="00734857" w:rsidRDefault="00387F55" w:rsidP="00010A75">
      <w:pPr>
        <w:ind w:left="-142" w:firstLine="284"/>
        <w:jc w:val="center"/>
        <w:rPr>
          <w:b/>
          <w:i/>
          <w:sz w:val="28"/>
          <w:szCs w:val="28"/>
          <w:lang w:val="uk-UA"/>
        </w:rPr>
      </w:pPr>
      <w:r>
        <w:rPr>
          <w:b/>
          <w:i/>
          <w:sz w:val="28"/>
          <w:szCs w:val="28"/>
          <w:lang w:val="uk-UA"/>
        </w:rPr>
        <w:t xml:space="preserve">2. </w:t>
      </w:r>
      <w:r w:rsidR="00010A75">
        <w:rPr>
          <w:b/>
          <w:i/>
          <w:sz w:val="28"/>
          <w:szCs w:val="28"/>
          <w:lang w:val="uk-UA"/>
        </w:rPr>
        <w:t>Фахові</w:t>
      </w:r>
      <w:r w:rsidRPr="00734857">
        <w:rPr>
          <w:b/>
          <w:i/>
          <w:sz w:val="28"/>
          <w:szCs w:val="28"/>
          <w:lang w:val="uk-UA"/>
        </w:rPr>
        <w:t xml:space="preserve"> компетенції дисципліни «Етнопсихологія»:</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готовим до розробки та реалізації соціальних технологій, які враховують особливості сучасного поєднання глобального, національного і регіонального, специфіку соціокультурного розвитку суспільства;</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забезпечувати високий рівень етнокультурної компетентності, надавати допомогу та підтримку біженцям, вимушеним мігрантам, окремим особам і соціальним групам;</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до створення психологічно сприятливого середовища в освітніх установах, толерантно ставитися до етнічних особливостей дітей, сприяти міжкультурній взаємодії всіх суб’єктів навчально-виховного процесу;</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до інноваційної діяльності в сфері освіти, оптимізувати виховний потенціал поліетнічного середовища, поєднувати традиційну культуру з культурами національних меншин регіону;</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готовим до попередження та профілактики національної дискримінації, ксенофобії, вміти придушувати спалахи міжетнічних конфліктів і переводити їх у мирне русло;</w:t>
      </w:r>
    </w:p>
    <w:p w:rsidR="00387F55" w:rsidRPr="00734857" w:rsidRDefault="00D076C2" w:rsidP="00D076C2">
      <w:pPr>
        <w:ind w:left="142" w:firstLine="680"/>
        <w:jc w:val="both"/>
        <w:rPr>
          <w:sz w:val="28"/>
          <w:szCs w:val="28"/>
          <w:lang w:val="uk-UA"/>
        </w:rPr>
      </w:pPr>
      <w:r>
        <w:rPr>
          <w:sz w:val="28"/>
          <w:szCs w:val="28"/>
          <w:lang w:val="uk-UA"/>
        </w:rPr>
        <w:t xml:space="preserve"> – </w:t>
      </w:r>
      <w:r w:rsidR="00387F55" w:rsidRPr="00734857">
        <w:rPr>
          <w:sz w:val="28"/>
          <w:szCs w:val="28"/>
          <w:lang w:val="uk-UA"/>
        </w:rPr>
        <w:t>бути здатним до компетентного використання законодавчих та інших нормативних актів державного і регіонального рівнів.</w:t>
      </w:r>
    </w:p>
    <w:p w:rsidR="00D076C2" w:rsidRDefault="00D076C2" w:rsidP="00D076C2">
      <w:pPr>
        <w:pStyle w:val="a5"/>
        <w:spacing w:line="360" w:lineRule="auto"/>
        <w:ind w:left="-142" w:firstLine="680"/>
        <w:jc w:val="both"/>
        <w:rPr>
          <w:szCs w:val="28"/>
          <w:lang w:val="uk-UA"/>
        </w:rPr>
      </w:pPr>
    </w:p>
    <w:p w:rsidR="00387F55" w:rsidRDefault="00387F55" w:rsidP="00D076C2">
      <w:pPr>
        <w:pStyle w:val="a5"/>
        <w:spacing w:line="360" w:lineRule="auto"/>
        <w:ind w:left="-142" w:firstLine="680"/>
        <w:jc w:val="both"/>
        <w:rPr>
          <w:szCs w:val="28"/>
          <w:lang w:val="uk-UA"/>
        </w:rPr>
      </w:pPr>
      <w:r w:rsidRPr="00734857">
        <w:rPr>
          <w:szCs w:val="28"/>
        </w:rPr>
        <w:t>На вивчення нав</w:t>
      </w:r>
      <w:r w:rsidR="00010A75">
        <w:rPr>
          <w:szCs w:val="28"/>
        </w:rPr>
        <w:t xml:space="preserve">чальної дисципліни відводиться </w:t>
      </w:r>
      <w:r w:rsidR="00010A75">
        <w:rPr>
          <w:szCs w:val="28"/>
          <w:lang w:val="uk-UA"/>
        </w:rPr>
        <w:t>12</w:t>
      </w:r>
      <w:r w:rsidR="00010A75">
        <w:rPr>
          <w:szCs w:val="28"/>
        </w:rPr>
        <w:t xml:space="preserve">0 годин / </w:t>
      </w:r>
      <w:r w:rsidR="00010A75">
        <w:rPr>
          <w:szCs w:val="28"/>
          <w:lang w:val="uk-UA"/>
        </w:rPr>
        <w:t>4</w:t>
      </w:r>
      <w:r w:rsidRPr="00734857">
        <w:rPr>
          <w:szCs w:val="28"/>
        </w:rPr>
        <w:t xml:space="preserve"> кредити ECTS.</w:t>
      </w:r>
    </w:p>
    <w:p w:rsidR="00D076C2" w:rsidRDefault="00D076C2" w:rsidP="00D076C2">
      <w:pPr>
        <w:pStyle w:val="a5"/>
        <w:spacing w:line="360" w:lineRule="auto"/>
        <w:ind w:left="-142" w:firstLine="680"/>
        <w:jc w:val="both"/>
        <w:rPr>
          <w:szCs w:val="28"/>
          <w:lang w:val="uk-UA"/>
        </w:rPr>
      </w:pPr>
    </w:p>
    <w:p w:rsidR="00D076C2" w:rsidRPr="00D076C2" w:rsidRDefault="00D076C2" w:rsidP="00D076C2">
      <w:pPr>
        <w:pStyle w:val="a5"/>
        <w:spacing w:line="360" w:lineRule="auto"/>
        <w:ind w:left="-142" w:firstLine="680"/>
        <w:jc w:val="both"/>
        <w:rPr>
          <w:szCs w:val="28"/>
          <w:lang w:val="uk-UA"/>
        </w:rPr>
      </w:pPr>
    </w:p>
    <w:p w:rsidR="00387F55" w:rsidRPr="001C5DB9" w:rsidRDefault="00387F55" w:rsidP="00015D35">
      <w:pPr>
        <w:numPr>
          <w:ilvl w:val="0"/>
          <w:numId w:val="5"/>
        </w:numPr>
        <w:tabs>
          <w:tab w:val="left" w:pos="284"/>
          <w:tab w:val="left" w:pos="567"/>
        </w:tabs>
        <w:jc w:val="center"/>
        <w:rPr>
          <w:b/>
          <w:sz w:val="28"/>
          <w:szCs w:val="28"/>
          <w:lang w:val="uk-UA"/>
        </w:rPr>
      </w:pPr>
      <w:r w:rsidRPr="001C5DB9">
        <w:rPr>
          <w:b/>
          <w:sz w:val="28"/>
          <w:szCs w:val="28"/>
          <w:lang w:val="uk-UA"/>
        </w:rPr>
        <w:lastRenderedPageBreak/>
        <w:t>Програма навчальної дисципліни</w:t>
      </w:r>
    </w:p>
    <w:p w:rsidR="00387F55" w:rsidRPr="001C5DB9" w:rsidRDefault="00010A75" w:rsidP="00387F55">
      <w:pPr>
        <w:tabs>
          <w:tab w:val="left" w:pos="284"/>
          <w:tab w:val="left" w:pos="567"/>
        </w:tabs>
        <w:ind w:firstLine="567"/>
        <w:jc w:val="center"/>
        <w:rPr>
          <w:sz w:val="28"/>
          <w:szCs w:val="28"/>
          <w:lang w:val="uk-UA"/>
        </w:rPr>
      </w:pPr>
      <w:r>
        <w:rPr>
          <w:b/>
          <w:sz w:val="28"/>
          <w:szCs w:val="28"/>
          <w:lang w:val="uk-UA"/>
        </w:rPr>
        <w:t>Кредит</w:t>
      </w:r>
      <w:r w:rsidR="005145FA">
        <w:rPr>
          <w:b/>
          <w:sz w:val="28"/>
          <w:szCs w:val="28"/>
          <w:lang w:val="uk-UA"/>
        </w:rPr>
        <w:t xml:space="preserve"> 1. </w:t>
      </w:r>
      <w:r w:rsidR="00387F55" w:rsidRPr="001C5DB9">
        <w:rPr>
          <w:b/>
          <w:sz w:val="28"/>
          <w:szCs w:val="28"/>
          <w:lang w:val="uk-UA"/>
        </w:rPr>
        <w:t>Етнопсихологія як наука. Теоретичні питання етнопсихології</w:t>
      </w:r>
      <w:r w:rsidR="00387F55">
        <w:rPr>
          <w:b/>
          <w:sz w:val="28"/>
          <w:szCs w:val="28"/>
          <w:lang w:val="uk-UA"/>
        </w:rPr>
        <w:t>. Феномен нації.</w:t>
      </w:r>
    </w:p>
    <w:p w:rsidR="00387F55" w:rsidRPr="001C5DB9" w:rsidRDefault="00387F55" w:rsidP="00387F55">
      <w:pPr>
        <w:tabs>
          <w:tab w:val="left" w:pos="284"/>
          <w:tab w:val="left" w:pos="567"/>
        </w:tabs>
        <w:ind w:firstLine="567"/>
        <w:jc w:val="both"/>
        <w:rPr>
          <w:sz w:val="28"/>
          <w:szCs w:val="28"/>
          <w:lang w:val="uk-UA"/>
        </w:rPr>
      </w:pPr>
      <w:r w:rsidRPr="001C5DB9">
        <w:rPr>
          <w:b/>
          <w:sz w:val="28"/>
          <w:szCs w:val="28"/>
          <w:lang w:val="uk-UA"/>
        </w:rPr>
        <w:t>Тема 1.</w:t>
      </w:r>
      <w:r w:rsidR="00010A75">
        <w:rPr>
          <w:b/>
          <w:sz w:val="28"/>
          <w:szCs w:val="28"/>
          <w:lang w:val="uk-UA"/>
        </w:rPr>
        <w:t xml:space="preserve"> </w:t>
      </w:r>
      <w:r>
        <w:rPr>
          <w:sz w:val="28"/>
          <w:szCs w:val="28"/>
          <w:lang w:val="uk-UA"/>
        </w:rPr>
        <w:t>Етнопсихологія як наука</w:t>
      </w:r>
      <w:r w:rsidRPr="001C5DB9">
        <w:rPr>
          <w:sz w:val="28"/>
          <w:szCs w:val="28"/>
          <w:lang w:val="uk-UA"/>
        </w:rPr>
        <w:t>.</w:t>
      </w:r>
      <w:r w:rsidRPr="00F6287F">
        <w:rPr>
          <w:sz w:val="28"/>
          <w:szCs w:val="28"/>
          <w:lang w:val="uk-UA"/>
        </w:rPr>
        <w:t>Теоретичні питання етнопсихології. Предмет, методологія і завдання етнічної психології як науки. Етнопсихологія та інші галузі знань (етнографія, антропологія, культурологія, історія, соціологія, фольклористика). Відмінн</w:t>
      </w:r>
      <w:r w:rsidR="00D076C2">
        <w:rPr>
          <w:sz w:val="28"/>
          <w:szCs w:val="28"/>
          <w:lang w:val="uk-UA"/>
        </w:rPr>
        <w:t>ості в предметі етнопсихології та</w:t>
      </w:r>
      <w:r w:rsidRPr="00F6287F">
        <w:rPr>
          <w:sz w:val="28"/>
          <w:szCs w:val="28"/>
          <w:lang w:val="uk-UA"/>
        </w:rPr>
        <w:t xml:space="preserve"> інших наук. Історія розвитку етнопсихології. Основні етапи розвитку уявлень про предмет етнопсихології. Витоки вияву цікавості до етнічної психології і особливості її зародження в Україні.</w:t>
      </w:r>
    </w:p>
    <w:p w:rsidR="00387F55" w:rsidRDefault="00387F55" w:rsidP="00010A75">
      <w:pPr>
        <w:ind w:firstLine="567"/>
        <w:jc w:val="both"/>
        <w:rPr>
          <w:sz w:val="28"/>
          <w:szCs w:val="28"/>
          <w:lang w:val="uk-UA"/>
        </w:rPr>
      </w:pPr>
      <w:r w:rsidRPr="004A5A29">
        <w:rPr>
          <w:b/>
          <w:sz w:val="28"/>
          <w:szCs w:val="28"/>
          <w:lang w:val="uk-UA"/>
        </w:rPr>
        <w:t>Тема 2.</w:t>
      </w:r>
      <w:r w:rsidR="00010A75">
        <w:rPr>
          <w:b/>
          <w:sz w:val="28"/>
          <w:szCs w:val="28"/>
          <w:lang w:val="uk-UA"/>
        </w:rPr>
        <w:t xml:space="preserve"> </w:t>
      </w:r>
      <w:r w:rsidRPr="004A5A29">
        <w:rPr>
          <w:sz w:val="28"/>
          <w:szCs w:val="28"/>
          <w:lang w:val="uk-UA"/>
        </w:rPr>
        <w:t>Етнос. Нація. Народ.</w:t>
      </w:r>
      <w:r w:rsidRPr="004A5A29">
        <w:rPr>
          <w:sz w:val="28"/>
          <w:szCs w:val="28"/>
        </w:rPr>
        <w:t>Проблема етносу та нації в етнопсихології. Структура етносу. Психічний склад етносу. Психічний склад як детермінанта людського розвитку. Структурні компоненти психічного складу. Умови походження та модифікації етносу: антропологічні, лінгвістичні, культурні. Соціально-психологічна сутність поняття «нація». Основні етнічні та культурологічні ознаки нації. Психологі</w:t>
      </w:r>
      <w:r w:rsidR="00010A75">
        <w:rPr>
          <w:sz w:val="28"/>
          <w:szCs w:val="28"/>
        </w:rPr>
        <w:t xml:space="preserve">чна основа нації. </w:t>
      </w:r>
      <w:r w:rsidR="00010A75">
        <w:rPr>
          <w:sz w:val="28"/>
          <w:szCs w:val="28"/>
        </w:rPr>
        <w:tab/>
        <w:t>Психологічні</w:t>
      </w:r>
      <w:r w:rsidR="00010A75">
        <w:rPr>
          <w:sz w:val="28"/>
          <w:szCs w:val="28"/>
          <w:lang w:val="uk-UA"/>
        </w:rPr>
        <w:t xml:space="preserve"> </w:t>
      </w:r>
      <w:r w:rsidRPr="004A5A29">
        <w:rPr>
          <w:sz w:val="28"/>
          <w:szCs w:val="28"/>
        </w:rPr>
        <w:t>передумови цілісності нації: казуальна атрибуція, соціальна категоризація.</w:t>
      </w:r>
    </w:p>
    <w:p w:rsidR="00010A75" w:rsidRPr="00D076C2" w:rsidRDefault="00010A75" w:rsidP="00D076C2">
      <w:pPr>
        <w:ind w:firstLine="567"/>
        <w:jc w:val="center"/>
        <w:rPr>
          <w:b/>
          <w:sz w:val="28"/>
          <w:szCs w:val="28"/>
          <w:lang w:val="uk-UA"/>
        </w:rPr>
      </w:pPr>
      <w:r w:rsidRPr="00010A75">
        <w:rPr>
          <w:b/>
          <w:sz w:val="28"/>
          <w:szCs w:val="28"/>
          <w:lang w:val="uk-UA"/>
        </w:rPr>
        <w:t xml:space="preserve">Кредит 2. </w:t>
      </w:r>
      <w:r w:rsidR="005145FA" w:rsidRPr="00D076C2">
        <w:rPr>
          <w:b/>
          <w:bCs/>
          <w:sz w:val="28"/>
          <w:szCs w:val="28"/>
          <w:lang w:val="uk-UA"/>
        </w:rPr>
        <w:t>Механізми функціонування і прояву етнопсихологічних феноменів</w:t>
      </w:r>
      <w:r w:rsidR="00D076C2">
        <w:rPr>
          <w:b/>
          <w:bCs/>
          <w:sz w:val="28"/>
          <w:szCs w:val="28"/>
          <w:lang w:val="uk-UA"/>
        </w:rPr>
        <w:t>.</w:t>
      </w:r>
    </w:p>
    <w:p w:rsidR="00387F55" w:rsidRPr="004A5A29" w:rsidRDefault="00010A75" w:rsidP="00387F55">
      <w:pPr>
        <w:ind w:firstLine="567"/>
        <w:jc w:val="both"/>
        <w:rPr>
          <w:sz w:val="28"/>
          <w:szCs w:val="28"/>
          <w:lang w:val="uk-UA"/>
        </w:rPr>
      </w:pPr>
      <w:r>
        <w:rPr>
          <w:b/>
          <w:sz w:val="28"/>
          <w:szCs w:val="28"/>
          <w:lang w:val="uk-UA"/>
        </w:rPr>
        <w:t>Тема 1</w:t>
      </w:r>
      <w:r w:rsidR="00387F55" w:rsidRPr="004A5A29">
        <w:rPr>
          <w:b/>
          <w:sz w:val="28"/>
          <w:szCs w:val="28"/>
          <w:lang w:val="uk-UA"/>
        </w:rPr>
        <w:t xml:space="preserve">. </w:t>
      </w:r>
      <w:r w:rsidR="00387F55" w:rsidRPr="004A5A29">
        <w:rPr>
          <w:sz w:val="28"/>
          <w:szCs w:val="28"/>
          <w:lang w:val="uk-UA"/>
        </w:rPr>
        <w:t>Етнічні процеси і способи існування етносів.</w:t>
      </w:r>
      <w:r w:rsidR="00D076C2">
        <w:rPr>
          <w:sz w:val="28"/>
          <w:szCs w:val="28"/>
          <w:lang w:val="uk-UA"/>
        </w:rPr>
        <w:t xml:space="preserve"> </w:t>
      </w:r>
      <w:r w:rsidR="00387F55" w:rsidRPr="00C42E4F">
        <w:rPr>
          <w:sz w:val="28"/>
          <w:szCs w:val="28"/>
          <w:lang w:val="uk-UA"/>
        </w:rPr>
        <w:t>Класифікація і психологічна характеристика етнічних спільностей. Динамічна сторона психології нації</w:t>
      </w:r>
      <w:r w:rsidR="00D076C2">
        <w:rPr>
          <w:sz w:val="28"/>
          <w:szCs w:val="28"/>
          <w:lang w:val="uk-UA"/>
        </w:rPr>
        <w:t>. Індивідуальна та</w:t>
      </w:r>
      <w:r w:rsidR="00387F55" w:rsidRPr="00C42E4F">
        <w:rPr>
          <w:sz w:val="28"/>
          <w:szCs w:val="28"/>
          <w:lang w:val="uk-UA"/>
        </w:rPr>
        <w:t xml:space="preserve"> об’єктивна психіка. К. Юнг про архетипи колективного підсвідомого як основи психологічного складу етносу.</w:t>
      </w:r>
      <w:r w:rsidR="00D076C2">
        <w:rPr>
          <w:sz w:val="28"/>
          <w:szCs w:val="28"/>
          <w:lang w:val="uk-UA"/>
        </w:rPr>
        <w:t xml:space="preserve"> </w:t>
      </w:r>
      <w:r w:rsidR="00387F55" w:rsidRPr="00C42E4F">
        <w:rPr>
          <w:sz w:val="28"/>
          <w:szCs w:val="28"/>
          <w:lang w:val="uk-UA"/>
        </w:rPr>
        <w:t>Співвідношення комплексів і архетипічних образів.</w:t>
      </w:r>
      <w:r w:rsidR="00D076C2">
        <w:rPr>
          <w:sz w:val="28"/>
          <w:szCs w:val="28"/>
          <w:lang w:val="uk-UA"/>
        </w:rPr>
        <w:t xml:space="preserve"> </w:t>
      </w:r>
      <w:r w:rsidR="00387F55" w:rsidRPr="00C42E4F">
        <w:rPr>
          <w:sz w:val="28"/>
          <w:szCs w:val="28"/>
          <w:lang w:val="uk-UA"/>
        </w:rPr>
        <w:t>Архетипічна основа українського етносу.</w:t>
      </w:r>
    </w:p>
    <w:p w:rsidR="00387F55" w:rsidRPr="004A5A29" w:rsidRDefault="00010A75" w:rsidP="00387F55">
      <w:pPr>
        <w:ind w:firstLine="567"/>
        <w:jc w:val="both"/>
        <w:rPr>
          <w:sz w:val="28"/>
          <w:szCs w:val="28"/>
          <w:lang w:val="uk-UA"/>
        </w:rPr>
      </w:pPr>
      <w:r>
        <w:rPr>
          <w:b/>
          <w:sz w:val="28"/>
          <w:szCs w:val="28"/>
          <w:lang w:val="uk-UA"/>
        </w:rPr>
        <w:t>Тема 2</w:t>
      </w:r>
      <w:r w:rsidR="00387F55" w:rsidRPr="004A5A29">
        <w:rPr>
          <w:b/>
          <w:sz w:val="28"/>
          <w:szCs w:val="28"/>
          <w:lang w:val="uk-UA"/>
        </w:rPr>
        <w:t xml:space="preserve">. </w:t>
      </w:r>
      <w:r w:rsidR="00387F55" w:rsidRPr="004A5A29">
        <w:rPr>
          <w:sz w:val="28"/>
          <w:szCs w:val="28"/>
          <w:lang w:val="uk-UA"/>
        </w:rPr>
        <w:t>Архетипічність. Ментальність. Національний характер.</w:t>
      </w:r>
      <w:r w:rsidR="00D076C2">
        <w:rPr>
          <w:sz w:val="28"/>
          <w:szCs w:val="28"/>
          <w:lang w:val="uk-UA"/>
        </w:rPr>
        <w:t xml:space="preserve"> </w:t>
      </w:r>
      <w:r w:rsidR="00387F55" w:rsidRPr="004A5A29">
        <w:rPr>
          <w:sz w:val="28"/>
          <w:szCs w:val="28"/>
        </w:rPr>
        <w:t>Структурні компоненти психічного складу. Сутність і структура психології нації:</w:t>
      </w:r>
      <w:r w:rsidR="00CB3BF4">
        <w:rPr>
          <w:sz w:val="28"/>
          <w:szCs w:val="28"/>
          <w:lang w:val="uk-UA"/>
        </w:rPr>
        <w:t xml:space="preserve"> </w:t>
      </w:r>
      <w:r w:rsidR="00387F55" w:rsidRPr="004A5A29">
        <w:rPr>
          <w:sz w:val="28"/>
          <w:szCs w:val="28"/>
        </w:rPr>
        <w:t>Структуроутворюючий бік національної психіки: національний характер, національний темперамент, національний склад розуму, національні почуття й настрої, національні традиції й звички.</w:t>
      </w:r>
    </w:p>
    <w:p w:rsidR="00387F55" w:rsidRPr="00BA5C9F" w:rsidRDefault="00387F55" w:rsidP="00387F55">
      <w:pPr>
        <w:ind w:firstLine="567"/>
        <w:jc w:val="both"/>
        <w:rPr>
          <w:sz w:val="28"/>
          <w:szCs w:val="28"/>
          <w:lang w:val="uk-UA"/>
        </w:rPr>
      </w:pPr>
      <w:r w:rsidRPr="004A5A29">
        <w:rPr>
          <w:b/>
          <w:sz w:val="28"/>
          <w:szCs w:val="28"/>
          <w:lang w:val="uk-UA"/>
        </w:rPr>
        <w:t xml:space="preserve">Тема </w:t>
      </w:r>
      <w:r w:rsidR="00010A75">
        <w:rPr>
          <w:b/>
          <w:sz w:val="28"/>
          <w:szCs w:val="28"/>
          <w:lang w:val="uk-UA"/>
        </w:rPr>
        <w:t>3</w:t>
      </w:r>
      <w:r w:rsidRPr="004A5A29">
        <w:rPr>
          <w:sz w:val="28"/>
          <w:szCs w:val="28"/>
          <w:lang w:val="uk-UA"/>
        </w:rPr>
        <w:t>. Розвиток і трансформація етнічної ідентичності.</w:t>
      </w:r>
      <w:r w:rsidRPr="004A5A29">
        <w:rPr>
          <w:bCs/>
          <w:sz w:val="28"/>
          <w:szCs w:val="28"/>
        </w:rPr>
        <w:t xml:space="preserve"> Способи існування етносів: зародження; розширення; зниження (розпад) рівня активності; перехід у гомеостаз (статичний стан етносу). Етнічні процеси: консолідація, асиміляція, інтеграція. Умови взаємодії представників різних культур і етносів. Міжкультурна адаптація. Культурний шок і етапи </w:t>
      </w:r>
      <w:r w:rsidRPr="00BA5C9F">
        <w:rPr>
          <w:bCs/>
          <w:sz w:val="28"/>
          <w:szCs w:val="28"/>
        </w:rPr>
        <w:t>міжкультурної адаптації.</w:t>
      </w:r>
    </w:p>
    <w:p w:rsidR="00387F55" w:rsidRPr="00BA5C9F" w:rsidRDefault="00010A75" w:rsidP="00387F55">
      <w:pPr>
        <w:ind w:firstLine="567"/>
        <w:jc w:val="both"/>
        <w:rPr>
          <w:sz w:val="28"/>
          <w:szCs w:val="28"/>
          <w:lang w:val="uk-UA"/>
        </w:rPr>
      </w:pPr>
      <w:r>
        <w:rPr>
          <w:b/>
          <w:sz w:val="28"/>
          <w:szCs w:val="28"/>
          <w:lang w:val="uk-UA"/>
        </w:rPr>
        <w:t>Тема 4</w:t>
      </w:r>
      <w:r w:rsidR="00387F55" w:rsidRPr="00BA5C9F">
        <w:rPr>
          <w:b/>
          <w:sz w:val="28"/>
          <w:szCs w:val="28"/>
          <w:lang w:val="uk-UA"/>
        </w:rPr>
        <w:t>.</w:t>
      </w:r>
      <w:r w:rsidR="00387F55" w:rsidRPr="00BA5C9F">
        <w:rPr>
          <w:sz w:val="28"/>
          <w:szCs w:val="28"/>
          <w:lang w:val="uk-UA"/>
        </w:rPr>
        <w:t xml:space="preserve"> Адаптація до нового культурного середовища.</w:t>
      </w:r>
    </w:p>
    <w:p w:rsidR="00387F55" w:rsidRPr="00BA5C9F" w:rsidRDefault="00387F55" w:rsidP="00387F55">
      <w:pPr>
        <w:pStyle w:val="a3"/>
        <w:spacing w:after="200" w:line="276" w:lineRule="auto"/>
        <w:ind w:left="-142"/>
        <w:jc w:val="both"/>
        <w:rPr>
          <w:rFonts w:cstheme="minorBidi"/>
          <w:iCs/>
          <w:sz w:val="28"/>
          <w:szCs w:val="28"/>
          <w:shd w:val="clear" w:color="auto" w:fill="FFFFFF"/>
          <w:lang w:val="uk-UA"/>
        </w:rPr>
      </w:pPr>
      <w:r w:rsidRPr="00BA5C9F">
        <w:rPr>
          <w:sz w:val="28"/>
          <w:szCs w:val="28"/>
        </w:rPr>
        <w:t>Чинники адаптації до нового культурного середовища</w:t>
      </w:r>
      <w:r w:rsidRPr="00BA5C9F">
        <w:rPr>
          <w:sz w:val="28"/>
          <w:szCs w:val="28"/>
          <w:lang w:val="uk-UA"/>
        </w:rPr>
        <w:t xml:space="preserve">. Наслідки міжкультурної взаємодії для індивіда та груп. </w:t>
      </w:r>
      <w:r w:rsidRPr="00BA5C9F">
        <w:rPr>
          <w:rStyle w:val="9"/>
          <w:i w:val="0"/>
          <w:sz w:val="28"/>
          <w:szCs w:val="28"/>
          <w:lang w:val="uk-UA"/>
        </w:rPr>
        <w:t xml:space="preserve">Умови взаємодії представників різних культур і етносів. Міжкультурна адаптація. Культурний шок і етапи міжкультурної адаптації. </w:t>
      </w:r>
      <w:r w:rsidRPr="00BA5C9F">
        <w:rPr>
          <w:rStyle w:val="9"/>
          <w:i w:val="0"/>
          <w:sz w:val="28"/>
          <w:szCs w:val="28"/>
        </w:rPr>
        <w:t>Підготовка до міжкультурної взаємодії.</w:t>
      </w:r>
      <w:r w:rsidR="00ED326F">
        <w:rPr>
          <w:rStyle w:val="9"/>
          <w:i w:val="0"/>
          <w:sz w:val="28"/>
          <w:szCs w:val="28"/>
          <w:lang w:val="uk-UA"/>
        </w:rPr>
        <w:t xml:space="preserve"> </w:t>
      </w:r>
      <w:r w:rsidRPr="00BA5C9F">
        <w:rPr>
          <w:rStyle w:val="9"/>
          <w:i w:val="0"/>
          <w:sz w:val="28"/>
          <w:szCs w:val="28"/>
        </w:rPr>
        <w:t>Особливості проведення техні</w:t>
      </w:r>
      <w:r w:rsidR="00D076C2">
        <w:rPr>
          <w:rStyle w:val="9"/>
          <w:i w:val="0"/>
          <w:sz w:val="28"/>
          <w:szCs w:val="28"/>
        </w:rPr>
        <w:t>ки підвищення міжкультурної сен</w:t>
      </w:r>
      <w:r w:rsidR="00D076C2">
        <w:rPr>
          <w:rStyle w:val="9"/>
          <w:i w:val="0"/>
          <w:sz w:val="28"/>
          <w:szCs w:val="28"/>
          <w:lang w:val="uk-UA"/>
        </w:rPr>
        <w:t>з</w:t>
      </w:r>
      <w:r w:rsidRPr="00BA5C9F">
        <w:rPr>
          <w:rStyle w:val="9"/>
          <w:i w:val="0"/>
          <w:sz w:val="28"/>
          <w:szCs w:val="28"/>
        </w:rPr>
        <w:t>итивності: «Культурний асимілятор».</w:t>
      </w:r>
    </w:p>
    <w:p w:rsidR="00387F55" w:rsidRPr="002F3FF3" w:rsidRDefault="00010A75" w:rsidP="00387F55">
      <w:pPr>
        <w:ind w:firstLine="567"/>
        <w:jc w:val="center"/>
        <w:rPr>
          <w:b/>
          <w:sz w:val="28"/>
          <w:szCs w:val="28"/>
          <w:lang w:val="uk-UA"/>
        </w:rPr>
      </w:pPr>
      <w:r>
        <w:rPr>
          <w:b/>
          <w:sz w:val="28"/>
          <w:szCs w:val="28"/>
          <w:lang w:val="uk-UA"/>
        </w:rPr>
        <w:t>Кредит 3</w:t>
      </w:r>
      <w:r w:rsidR="00387F55" w:rsidRPr="001C5DB9">
        <w:rPr>
          <w:b/>
          <w:sz w:val="28"/>
          <w:szCs w:val="28"/>
          <w:lang w:val="uk-UA"/>
        </w:rPr>
        <w:t xml:space="preserve">. </w:t>
      </w:r>
      <w:r w:rsidR="00387F55">
        <w:rPr>
          <w:b/>
          <w:sz w:val="28"/>
          <w:szCs w:val="28"/>
          <w:lang w:val="uk-UA"/>
        </w:rPr>
        <w:t>Етноцентричність світобачення. Етнокультурна стереотипізація. Етнокультурна ідентифікація.</w:t>
      </w:r>
    </w:p>
    <w:p w:rsidR="00387F55" w:rsidRPr="0078740F" w:rsidRDefault="00010A75" w:rsidP="00010A75">
      <w:pPr>
        <w:pStyle w:val="410"/>
        <w:shd w:val="clear" w:color="auto" w:fill="auto"/>
        <w:tabs>
          <w:tab w:val="left" w:pos="355"/>
        </w:tabs>
        <w:spacing w:line="240" w:lineRule="auto"/>
        <w:ind w:firstLine="680"/>
        <w:jc w:val="both"/>
        <w:rPr>
          <w:sz w:val="28"/>
          <w:szCs w:val="28"/>
          <w:lang w:val="uk-UA"/>
        </w:rPr>
      </w:pPr>
      <w:r>
        <w:rPr>
          <w:sz w:val="28"/>
          <w:szCs w:val="28"/>
          <w:lang w:val="uk-UA"/>
        </w:rPr>
        <w:t>Тема 1</w:t>
      </w:r>
      <w:r w:rsidR="00387F55" w:rsidRPr="00BA5C9F">
        <w:rPr>
          <w:sz w:val="28"/>
          <w:szCs w:val="28"/>
          <w:lang w:val="uk-UA"/>
        </w:rPr>
        <w:t xml:space="preserve">. </w:t>
      </w:r>
      <w:r w:rsidR="00387F55" w:rsidRPr="00BA5C9F">
        <w:rPr>
          <w:b w:val="0"/>
          <w:sz w:val="28"/>
          <w:szCs w:val="28"/>
          <w:lang w:val="uk-UA"/>
        </w:rPr>
        <w:t xml:space="preserve">Психічний склад нації. </w:t>
      </w:r>
      <w:r w:rsidR="00387F55" w:rsidRPr="00BA5C9F">
        <w:rPr>
          <w:rStyle w:val="9"/>
          <w:b w:val="0"/>
          <w:i w:val="0"/>
          <w:sz w:val="28"/>
          <w:szCs w:val="28"/>
        </w:rPr>
        <w:t xml:space="preserve">Структурні компоненти психічного складу. </w:t>
      </w:r>
      <w:r w:rsidR="00387F55" w:rsidRPr="00BA5C9F">
        <w:rPr>
          <w:rStyle w:val="9"/>
          <w:b w:val="0"/>
          <w:i w:val="0"/>
          <w:sz w:val="28"/>
          <w:szCs w:val="28"/>
        </w:rPr>
        <w:lastRenderedPageBreak/>
        <w:t>Психічний склад як детермінанта розвитку етносу.</w:t>
      </w:r>
      <w:r>
        <w:rPr>
          <w:rStyle w:val="9"/>
          <w:b w:val="0"/>
          <w:i w:val="0"/>
          <w:sz w:val="28"/>
          <w:szCs w:val="28"/>
          <w:lang w:val="uk-UA"/>
        </w:rPr>
        <w:t xml:space="preserve"> </w:t>
      </w:r>
      <w:r w:rsidR="00387F55">
        <w:rPr>
          <w:rStyle w:val="42"/>
          <w:bCs/>
          <w:color w:val="000000"/>
          <w:sz w:val="28"/>
          <w:szCs w:val="28"/>
          <w:lang w:val="uk-UA"/>
        </w:rPr>
        <w:t>О</w:t>
      </w:r>
      <w:r w:rsidR="00387F55" w:rsidRPr="00BA5C9F">
        <w:rPr>
          <w:rStyle w:val="42"/>
          <w:bCs/>
          <w:color w:val="000000"/>
          <w:sz w:val="28"/>
          <w:szCs w:val="28"/>
          <w:lang w:val="uk-UA"/>
        </w:rPr>
        <w:t xml:space="preserve">собливості формування </w:t>
      </w:r>
      <w:r w:rsidR="00387F55">
        <w:rPr>
          <w:rStyle w:val="42"/>
          <w:bCs/>
          <w:color w:val="000000"/>
          <w:sz w:val="28"/>
          <w:szCs w:val="28"/>
          <w:lang w:val="uk-UA"/>
        </w:rPr>
        <w:t>психічного складу нації в</w:t>
      </w:r>
      <w:r w:rsidR="00387F55" w:rsidRPr="00BA5C9F">
        <w:rPr>
          <w:rStyle w:val="42"/>
          <w:bCs/>
          <w:color w:val="000000"/>
          <w:sz w:val="28"/>
          <w:szCs w:val="28"/>
          <w:lang w:val="uk-UA"/>
        </w:rPr>
        <w:t xml:space="preserve"> сучасних умовах.</w:t>
      </w:r>
      <w:r>
        <w:rPr>
          <w:rStyle w:val="42"/>
          <w:bCs/>
          <w:color w:val="000000"/>
          <w:sz w:val="28"/>
          <w:szCs w:val="28"/>
          <w:lang w:val="uk-UA"/>
        </w:rPr>
        <w:t xml:space="preserve"> </w:t>
      </w:r>
      <w:r w:rsidR="00387F55" w:rsidRPr="00BA5C9F">
        <w:rPr>
          <w:b w:val="0"/>
          <w:sz w:val="28"/>
          <w:szCs w:val="28"/>
        </w:rPr>
        <w:t xml:space="preserve">Система виховних заходів </w:t>
      </w:r>
      <w:r w:rsidR="00387F55">
        <w:rPr>
          <w:b w:val="0"/>
          <w:sz w:val="28"/>
          <w:szCs w:val="28"/>
          <w:lang w:val="uk-UA"/>
        </w:rPr>
        <w:t>і</w:t>
      </w:r>
      <w:r w:rsidR="00387F55">
        <w:rPr>
          <w:b w:val="0"/>
          <w:sz w:val="28"/>
          <w:szCs w:val="28"/>
        </w:rPr>
        <w:t xml:space="preserve">з </w:t>
      </w:r>
      <w:r w:rsidR="00387F55" w:rsidRPr="0078740F">
        <w:rPr>
          <w:b w:val="0"/>
          <w:sz w:val="28"/>
          <w:szCs w:val="28"/>
          <w:lang w:val="uk-UA"/>
        </w:rPr>
        <w:t>у</w:t>
      </w:r>
      <w:r w:rsidR="00387F55" w:rsidRPr="0078740F">
        <w:rPr>
          <w:b w:val="0"/>
          <w:sz w:val="28"/>
          <w:szCs w:val="28"/>
        </w:rPr>
        <w:t>рахуванням національно-психологічних особливостей людей</w:t>
      </w:r>
      <w:r w:rsidR="00387F55" w:rsidRPr="0078740F">
        <w:rPr>
          <w:b w:val="0"/>
          <w:sz w:val="28"/>
          <w:szCs w:val="28"/>
          <w:lang w:val="uk-UA"/>
        </w:rPr>
        <w:t>.</w:t>
      </w:r>
    </w:p>
    <w:p w:rsidR="00387F55" w:rsidRPr="004A5A29" w:rsidRDefault="00D076C2" w:rsidP="00010A75">
      <w:pPr>
        <w:ind w:firstLine="680"/>
        <w:jc w:val="both"/>
        <w:rPr>
          <w:b/>
          <w:sz w:val="28"/>
          <w:szCs w:val="28"/>
          <w:lang w:val="uk-UA"/>
        </w:rPr>
      </w:pPr>
      <w:r>
        <w:rPr>
          <w:b/>
          <w:sz w:val="28"/>
          <w:szCs w:val="28"/>
          <w:lang w:val="uk-UA"/>
        </w:rPr>
        <w:t>Тема 2</w:t>
      </w:r>
      <w:r w:rsidR="00387F55" w:rsidRPr="004A5A29">
        <w:rPr>
          <w:b/>
          <w:sz w:val="28"/>
          <w:szCs w:val="28"/>
          <w:lang w:val="uk-UA"/>
        </w:rPr>
        <w:t xml:space="preserve">. </w:t>
      </w:r>
      <w:r w:rsidR="00387F55" w:rsidRPr="004A5A29">
        <w:rPr>
          <w:sz w:val="28"/>
          <w:szCs w:val="28"/>
          <w:lang w:val="uk-UA"/>
        </w:rPr>
        <w:t>Стратегії поведінки в міжетнічному конфлікті. Шляхи їх подолання. Взаємодія українського народу з іншими націями.</w:t>
      </w:r>
      <w:r>
        <w:rPr>
          <w:sz w:val="28"/>
          <w:szCs w:val="28"/>
          <w:lang w:val="uk-UA"/>
        </w:rPr>
        <w:t xml:space="preserve"> </w:t>
      </w:r>
      <w:r w:rsidR="00387F55" w:rsidRPr="00C42E4F">
        <w:rPr>
          <w:sz w:val="28"/>
          <w:szCs w:val="28"/>
          <w:lang w:val="uk-UA"/>
        </w:rPr>
        <w:t>Психологічна специфіка етнічних конфліктів. Модальність міжетнічних конфліктів, стадії їх виникнення. Об’єктивні та суб’єктивні умови виникнення міжетнічних конфліктів. Типологія міжетнічних конфліктів. Стратегії поведінки в міжетнічному конфлікті. Шляхи їх подолання.</w:t>
      </w:r>
    </w:p>
    <w:p w:rsidR="00387F55" w:rsidRDefault="00010A75" w:rsidP="00010A75">
      <w:pPr>
        <w:ind w:firstLine="680"/>
        <w:jc w:val="both"/>
        <w:rPr>
          <w:sz w:val="28"/>
          <w:szCs w:val="28"/>
          <w:lang w:val="uk-UA"/>
        </w:rPr>
      </w:pPr>
      <w:r>
        <w:rPr>
          <w:b/>
          <w:sz w:val="28"/>
          <w:szCs w:val="28"/>
          <w:lang w:val="uk-UA"/>
        </w:rPr>
        <w:t>Тема 4</w:t>
      </w:r>
      <w:r w:rsidR="00387F55" w:rsidRPr="004A5A29">
        <w:rPr>
          <w:b/>
          <w:sz w:val="28"/>
          <w:szCs w:val="28"/>
          <w:lang w:val="uk-UA"/>
        </w:rPr>
        <w:t xml:space="preserve">. </w:t>
      </w:r>
      <w:r w:rsidR="00387F55" w:rsidRPr="005C22E2">
        <w:rPr>
          <w:sz w:val="28"/>
          <w:szCs w:val="28"/>
          <w:lang w:val="uk-UA"/>
        </w:rPr>
        <w:t>Етнопсихолог</w:t>
      </w:r>
      <w:r w:rsidR="00387F55" w:rsidRPr="004A5A29">
        <w:rPr>
          <w:sz w:val="28"/>
          <w:szCs w:val="28"/>
          <w:lang w:val="uk-UA"/>
        </w:rPr>
        <w:t>і</w:t>
      </w:r>
      <w:r w:rsidR="00387F55" w:rsidRPr="005C22E2">
        <w:rPr>
          <w:sz w:val="28"/>
          <w:szCs w:val="28"/>
          <w:lang w:val="uk-UA"/>
        </w:rPr>
        <w:t>я родинних стосунків</w:t>
      </w:r>
      <w:r w:rsidR="00387F55" w:rsidRPr="004A5A29">
        <w:rPr>
          <w:sz w:val="28"/>
          <w:szCs w:val="28"/>
          <w:lang w:val="uk-UA"/>
        </w:rPr>
        <w:t>.</w:t>
      </w:r>
      <w:r w:rsidR="00387F55" w:rsidRPr="005C22E2">
        <w:rPr>
          <w:sz w:val="28"/>
          <w:szCs w:val="28"/>
          <w:lang w:val="uk-UA"/>
        </w:rPr>
        <w:t xml:space="preserve"> Сім’я і формування українського національного характеру. Етнопсихологічна специфіка і етапи формування родинних стосунків. </w:t>
      </w:r>
      <w:r w:rsidR="00387F55" w:rsidRPr="00442A11">
        <w:rPr>
          <w:sz w:val="28"/>
          <w:szCs w:val="28"/>
          <w:lang w:val="uk-UA"/>
        </w:rPr>
        <w:t>Етнопсихологічні особливості конфліктів у родинних стосунках. Підготовка молоді до життя в поліетнічній сім’ї як один із засобів формування толерантної особистості.</w:t>
      </w:r>
    </w:p>
    <w:p w:rsidR="00387F55" w:rsidRPr="00442A11" w:rsidRDefault="00387F55" w:rsidP="00010A75">
      <w:pPr>
        <w:ind w:firstLine="680"/>
        <w:jc w:val="both"/>
        <w:rPr>
          <w:sz w:val="28"/>
          <w:szCs w:val="28"/>
          <w:lang w:val="uk-UA"/>
        </w:rPr>
      </w:pPr>
      <w:r w:rsidRPr="00442A11">
        <w:rPr>
          <w:b/>
          <w:sz w:val="28"/>
          <w:szCs w:val="28"/>
          <w:lang w:val="uk-UA"/>
        </w:rPr>
        <w:t>Тема</w:t>
      </w:r>
      <w:r w:rsidR="00010A75">
        <w:rPr>
          <w:b/>
          <w:sz w:val="28"/>
          <w:szCs w:val="28"/>
          <w:lang w:val="uk-UA"/>
        </w:rPr>
        <w:t xml:space="preserve"> 5</w:t>
      </w:r>
      <w:r w:rsidRPr="00442A11">
        <w:rPr>
          <w:sz w:val="28"/>
          <w:szCs w:val="28"/>
          <w:lang w:val="uk-UA"/>
        </w:rPr>
        <w:t xml:space="preserve">. </w:t>
      </w:r>
      <w:r w:rsidRPr="00442A11">
        <w:rPr>
          <w:rStyle w:val="620pt1"/>
          <w:rFonts w:ascii="Times New Roman" w:hAnsi="Times New Roman" w:cs="Times New Roman"/>
          <w:color w:val="000000"/>
          <w:sz w:val="28"/>
          <w:szCs w:val="28"/>
          <w:lang w:val="uk-UA" w:eastAsia="uk-UA"/>
        </w:rPr>
        <w:t>Етнічна ідентичність. Етнічна свідомість т</w:t>
      </w:r>
      <w:r w:rsidRPr="00442A11">
        <w:rPr>
          <w:rStyle w:val="620pt1"/>
          <w:rFonts w:ascii="Times New Roman" w:hAnsi="Times New Roman" w:cs="Times New Roman"/>
          <w:color w:val="000000"/>
          <w:sz w:val="28"/>
          <w:szCs w:val="28"/>
          <w:lang w:eastAsia="uk-UA"/>
        </w:rPr>
        <w:t>a</w:t>
      </w:r>
      <w:r w:rsidRPr="00442A11">
        <w:rPr>
          <w:rStyle w:val="620pt1"/>
          <w:rFonts w:ascii="Times New Roman" w:hAnsi="Times New Roman" w:cs="Times New Roman"/>
          <w:color w:val="000000"/>
          <w:sz w:val="28"/>
          <w:szCs w:val="28"/>
          <w:lang w:val="uk-UA" w:eastAsia="uk-UA"/>
        </w:rPr>
        <w:t xml:space="preserve"> самосвідомість.</w:t>
      </w:r>
      <w:r w:rsidRPr="00442A11">
        <w:rPr>
          <w:sz w:val="28"/>
          <w:szCs w:val="28"/>
          <w:lang w:val="uk-UA"/>
        </w:rPr>
        <w:t xml:space="preserve"> Розвиток і трансформація етнічної ідентичності.</w:t>
      </w:r>
      <w:r w:rsidR="00010A75">
        <w:rPr>
          <w:sz w:val="28"/>
          <w:szCs w:val="28"/>
          <w:lang w:val="uk-UA"/>
        </w:rPr>
        <w:t xml:space="preserve"> </w:t>
      </w:r>
      <w:r w:rsidRPr="00442A11">
        <w:rPr>
          <w:rStyle w:val="620pt1"/>
          <w:rFonts w:ascii="Times New Roman" w:hAnsi="Times New Roman"/>
          <w:color w:val="000000"/>
          <w:sz w:val="28"/>
          <w:szCs w:val="28"/>
          <w:lang w:val="uk-UA" w:eastAsia="uk-UA"/>
        </w:rPr>
        <w:t>Етнічна свідомість т</w:t>
      </w:r>
      <w:r w:rsidRPr="00442A11">
        <w:rPr>
          <w:rStyle w:val="620pt1"/>
          <w:rFonts w:ascii="Times New Roman" w:hAnsi="Times New Roman"/>
          <w:color w:val="000000"/>
          <w:sz w:val="28"/>
          <w:szCs w:val="28"/>
          <w:lang w:eastAsia="uk-UA"/>
        </w:rPr>
        <w:t>a</w:t>
      </w:r>
      <w:r w:rsidRPr="00442A11">
        <w:rPr>
          <w:rStyle w:val="620pt1"/>
          <w:rFonts w:ascii="Times New Roman" w:hAnsi="Times New Roman"/>
          <w:color w:val="000000"/>
          <w:sz w:val="28"/>
          <w:szCs w:val="28"/>
          <w:lang w:val="uk-UA" w:eastAsia="uk-UA"/>
        </w:rPr>
        <w:t xml:space="preserve"> самосвідомість.</w:t>
      </w:r>
      <w:r w:rsidRPr="00442A11">
        <w:rPr>
          <w:sz w:val="28"/>
          <w:szCs w:val="28"/>
          <w:lang w:val="uk-UA"/>
        </w:rPr>
        <w:t xml:space="preserve"> Історичний фактор у формуванні національної самосвідомості.</w:t>
      </w:r>
      <w:r w:rsidRPr="00442A11">
        <w:rPr>
          <w:rStyle w:val="310"/>
          <w:color w:val="000000"/>
          <w:sz w:val="28"/>
          <w:szCs w:val="28"/>
          <w:lang w:val="uk-UA" w:eastAsia="uk-UA"/>
        </w:rPr>
        <w:t xml:space="preserve"> Модель двох вимірів етнічної ідентичності.</w:t>
      </w:r>
    </w:p>
    <w:p w:rsidR="00387F55" w:rsidRPr="00C72754" w:rsidRDefault="00387F55" w:rsidP="00387F55">
      <w:pPr>
        <w:ind w:firstLine="567"/>
        <w:jc w:val="both"/>
        <w:rPr>
          <w:sz w:val="28"/>
          <w:szCs w:val="28"/>
          <w:lang w:val="uk-UA"/>
        </w:rPr>
      </w:pPr>
    </w:p>
    <w:p w:rsidR="00387F55" w:rsidRDefault="00010A75" w:rsidP="005145FA">
      <w:pPr>
        <w:ind w:firstLine="567"/>
        <w:jc w:val="center"/>
        <w:rPr>
          <w:b/>
          <w:sz w:val="28"/>
          <w:szCs w:val="28"/>
          <w:lang w:val="uk-UA"/>
        </w:rPr>
      </w:pPr>
      <w:r>
        <w:rPr>
          <w:b/>
          <w:sz w:val="28"/>
          <w:szCs w:val="28"/>
          <w:lang w:val="uk-UA"/>
        </w:rPr>
        <w:t>Кредит 4</w:t>
      </w:r>
      <w:r w:rsidR="00387F55" w:rsidRPr="002F3FF3">
        <w:rPr>
          <w:b/>
          <w:sz w:val="28"/>
          <w:szCs w:val="28"/>
          <w:lang w:val="uk-UA"/>
        </w:rPr>
        <w:t xml:space="preserve">. </w:t>
      </w:r>
      <w:r w:rsidR="005145FA">
        <w:rPr>
          <w:b/>
          <w:sz w:val="28"/>
          <w:szCs w:val="28"/>
          <w:lang w:val="uk-UA"/>
        </w:rPr>
        <w:t>Міжкультурна комунікація</w:t>
      </w:r>
      <w:r w:rsidR="00D076C2">
        <w:rPr>
          <w:b/>
          <w:sz w:val="28"/>
          <w:szCs w:val="28"/>
          <w:lang w:val="uk-UA"/>
        </w:rPr>
        <w:t>.</w:t>
      </w:r>
    </w:p>
    <w:p w:rsidR="00387F55" w:rsidRPr="004A5A29" w:rsidRDefault="00010A75" w:rsidP="00387F55">
      <w:pPr>
        <w:ind w:firstLine="567"/>
        <w:jc w:val="both"/>
        <w:rPr>
          <w:sz w:val="28"/>
          <w:szCs w:val="28"/>
          <w:lang w:val="uk-UA"/>
        </w:rPr>
      </w:pPr>
      <w:r>
        <w:rPr>
          <w:rStyle w:val="33"/>
          <w:color w:val="000000"/>
          <w:sz w:val="28"/>
          <w:szCs w:val="28"/>
          <w:lang w:val="uk-UA"/>
        </w:rPr>
        <w:t>Тема 1</w:t>
      </w:r>
      <w:r w:rsidR="00387F55" w:rsidRPr="004A5A29">
        <w:rPr>
          <w:rStyle w:val="33"/>
          <w:color w:val="000000"/>
          <w:sz w:val="28"/>
          <w:szCs w:val="28"/>
          <w:lang w:val="uk-UA"/>
        </w:rPr>
        <w:t>.</w:t>
      </w:r>
      <w:r w:rsidR="00923557">
        <w:rPr>
          <w:rStyle w:val="33"/>
          <w:color w:val="000000"/>
          <w:sz w:val="28"/>
          <w:szCs w:val="28"/>
          <w:lang w:val="uk-UA"/>
        </w:rPr>
        <w:t xml:space="preserve"> </w:t>
      </w:r>
      <w:r w:rsidR="00387F55" w:rsidRPr="004A5A29">
        <w:rPr>
          <w:sz w:val="28"/>
          <w:szCs w:val="28"/>
          <w:lang w:val="uk-UA"/>
        </w:rPr>
        <w:t>Національно-психологічні особливості представників різних народів світу.</w:t>
      </w:r>
      <w:r w:rsidR="00923557">
        <w:rPr>
          <w:sz w:val="28"/>
          <w:szCs w:val="28"/>
          <w:lang w:val="uk-UA"/>
        </w:rPr>
        <w:t xml:space="preserve"> </w:t>
      </w:r>
      <w:r w:rsidR="00387F55" w:rsidRPr="00C42E4F">
        <w:rPr>
          <w:sz w:val="28"/>
          <w:szCs w:val="28"/>
          <w:lang w:val="uk-UA"/>
        </w:rPr>
        <w:t xml:space="preserve">Професіоналізм в міжнаціональних стосунках. Поняття міжетнічної взаємодії. Основні етапи розвитку міжетнічних відносин. Егоцентризм як механізм міжгрупового сприйняття. </w:t>
      </w:r>
      <w:r w:rsidR="00387F55" w:rsidRPr="004A5A29">
        <w:rPr>
          <w:sz w:val="28"/>
          <w:szCs w:val="28"/>
        </w:rPr>
        <w:t>Підготовка педагогів для роботи в ДНЗ із поліетнічним складом.</w:t>
      </w:r>
    </w:p>
    <w:p w:rsidR="00387F55" w:rsidRDefault="00D076C2" w:rsidP="00387F55">
      <w:pPr>
        <w:ind w:firstLine="567"/>
        <w:jc w:val="both"/>
        <w:rPr>
          <w:sz w:val="28"/>
          <w:szCs w:val="28"/>
          <w:lang w:val="uk-UA"/>
        </w:rPr>
      </w:pPr>
      <w:r>
        <w:rPr>
          <w:b/>
          <w:sz w:val="28"/>
          <w:szCs w:val="28"/>
          <w:lang w:val="uk-UA"/>
        </w:rPr>
        <w:t>Тема 2</w:t>
      </w:r>
      <w:r w:rsidR="00387F55" w:rsidRPr="004A5A29">
        <w:rPr>
          <w:b/>
          <w:sz w:val="28"/>
          <w:szCs w:val="28"/>
          <w:lang w:val="uk-UA"/>
        </w:rPr>
        <w:t xml:space="preserve">. </w:t>
      </w:r>
      <w:r w:rsidR="00387F55" w:rsidRPr="004A5A29">
        <w:rPr>
          <w:sz w:val="28"/>
          <w:szCs w:val="28"/>
          <w:lang w:val="uk-UA"/>
        </w:rPr>
        <w:t>Поняття «особистість» в етнопсихології. Маргінальна особистість.</w:t>
      </w:r>
      <w:r w:rsidR="005145FA">
        <w:rPr>
          <w:sz w:val="28"/>
          <w:szCs w:val="28"/>
          <w:lang w:val="uk-UA"/>
        </w:rPr>
        <w:t xml:space="preserve"> </w:t>
      </w:r>
      <w:r w:rsidR="00387F55" w:rsidRPr="00EE1D70">
        <w:rPr>
          <w:sz w:val="28"/>
          <w:szCs w:val="28"/>
        </w:rPr>
        <w:t>Етнопсихологічні проблеми дослідження особистості. Основні етапи етнічної соціалізації.</w:t>
      </w:r>
    </w:p>
    <w:p w:rsidR="00387F55" w:rsidRDefault="00D076C2" w:rsidP="00387F55">
      <w:pPr>
        <w:ind w:firstLine="567"/>
        <w:jc w:val="both"/>
        <w:rPr>
          <w:sz w:val="28"/>
          <w:szCs w:val="28"/>
          <w:lang w:val="uk-UA"/>
        </w:rPr>
      </w:pPr>
      <w:r>
        <w:rPr>
          <w:b/>
          <w:sz w:val="28"/>
          <w:szCs w:val="28"/>
          <w:lang w:val="uk-UA"/>
        </w:rPr>
        <w:t>Тема 3</w:t>
      </w:r>
      <w:r w:rsidR="00387F55" w:rsidRPr="004A5A29">
        <w:rPr>
          <w:b/>
          <w:sz w:val="28"/>
          <w:szCs w:val="28"/>
          <w:lang w:val="uk-UA"/>
        </w:rPr>
        <w:t xml:space="preserve">. </w:t>
      </w:r>
      <w:r w:rsidR="00387F55" w:rsidRPr="004A5A29">
        <w:rPr>
          <w:sz w:val="28"/>
          <w:szCs w:val="28"/>
          <w:lang w:val="uk-UA"/>
        </w:rPr>
        <w:t>Релігія та Церква в етнонаціональному житті.</w:t>
      </w:r>
      <w:r w:rsidR="005145FA">
        <w:rPr>
          <w:sz w:val="28"/>
          <w:szCs w:val="28"/>
          <w:lang w:val="uk-UA"/>
        </w:rPr>
        <w:t xml:space="preserve"> </w:t>
      </w:r>
      <w:r w:rsidR="00387F55" w:rsidRPr="00E67860">
        <w:rPr>
          <w:sz w:val="28"/>
          <w:szCs w:val="28"/>
          <w:lang w:val="uk-UA"/>
        </w:rPr>
        <w:t>Релігія як фактор формування українського етносу</w:t>
      </w:r>
      <w:r w:rsidR="00387F55">
        <w:rPr>
          <w:sz w:val="28"/>
          <w:szCs w:val="28"/>
          <w:lang w:val="uk-UA"/>
        </w:rPr>
        <w:t>.</w:t>
      </w:r>
      <w:r w:rsidR="005145FA">
        <w:rPr>
          <w:sz w:val="28"/>
          <w:szCs w:val="28"/>
          <w:lang w:val="uk-UA"/>
        </w:rPr>
        <w:t xml:space="preserve"> </w:t>
      </w:r>
      <w:r w:rsidR="00387F55" w:rsidRPr="00314BA1">
        <w:rPr>
          <w:sz w:val="28"/>
          <w:szCs w:val="28"/>
          <w:lang w:val="uk-UA"/>
        </w:rPr>
        <w:t xml:space="preserve">Особливості етнонаціонального життя іудеїв. </w:t>
      </w:r>
      <w:r w:rsidR="00387F55" w:rsidRPr="005145FA">
        <w:rPr>
          <w:sz w:val="28"/>
          <w:szCs w:val="28"/>
          <w:lang w:val="uk-UA"/>
        </w:rPr>
        <w:t>Особливості етнонаціонального життя мусульман. Особливості етнонаціонального життя християн</w:t>
      </w:r>
      <w:r w:rsidR="00387F55">
        <w:rPr>
          <w:sz w:val="28"/>
          <w:szCs w:val="28"/>
          <w:lang w:val="uk-UA"/>
        </w:rPr>
        <w:t>.</w:t>
      </w:r>
      <w:r>
        <w:rPr>
          <w:sz w:val="28"/>
          <w:szCs w:val="28"/>
          <w:lang w:val="uk-UA"/>
        </w:rPr>
        <w:t xml:space="preserve"> Традиції гуманізму в різних релігіях.</w:t>
      </w:r>
    </w:p>
    <w:p w:rsidR="00387F55" w:rsidRDefault="00387F55">
      <w:pPr>
        <w:rPr>
          <w:sz w:val="28"/>
          <w:szCs w:val="28"/>
          <w:lang w:val="uk-UA"/>
        </w:rPr>
      </w:pPr>
    </w:p>
    <w:p w:rsidR="00387F55" w:rsidRDefault="00387F55" w:rsidP="00015D35">
      <w:pPr>
        <w:numPr>
          <w:ilvl w:val="0"/>
          <w:numId w:val="5"/>
        </w:numPr>
        <w:jc w:val="center"/>
        <w:rPr>
          <w:b/>
          <w:bCs/>
          <w:sz w:val="28"/>
          <w:szCs w:val="28"/>
          <w:lang w:val="uk-UA"/>
        </w:rPr>
      </w:pPr>
      <w:r w:rsidRPr="004A5A29">
        <w:rPr>
          <w:b/>
          <w:bCs/>
          <w:sz w:val="28"/>
          <w:szCs w:val="28"/>
          <w:lang w:val="uk-UA"/>
        </w:rPr>
        <w:t>Структура навчальної дисципліни</w:t>
      </w:r>
    </w:p>
    <w:p w:rsidR="00387F55" w:rsidRDefault="00387F55">
      <w:pPr>
        <w:rPr>
          <w:sz w:val="28"/>
          <w:szCs w:val="28"/>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8"/>
        <w:gridCol w:w="1415"/>
        <w:gridCol w:w="1134"/>
        <w:gridCol w:w="568"/>
        <w:gridCol w:w="853"/>
        <w:gridCol w:w="991"/>
        <w:gridCol w:w="1546"/>
      </w:tblGrid>
      <w:tr w:rsidR="00387F55" w:rsidRPr="00D65C7A" w:rsidTr="00387F55">
        <w:trPr>
          <w:cantSplit/>
        </w:trPr>
        <w:tc>
          <w:tcPr>
            <w:tcW w:w="1620" w:type="pct"/>
            <w:vMerge w:val="restart"/>
          </w:tcPr>
          <w:p w:rsidR="00387F55" w:rsidRPr="004263A5" w:rsidRDefault="00387F55" w:rsidP="00387F55">
            <w:pPr>
              <w:widowControl w:val="0"/>
              <w:jc w:val="center"/>
              <w:rPr>
                <w:sz w:val="28"/>
                <w:szCs w:val="28"/>
                <w:lang w:val="uk-UA"/>
              </w:rPr>
            </w:pPr>
            <w:r w:rsidRPr="004263A5">
              <w:rPr>
                <w:sz w:val="28"/>
                <w:szCs w:val="28"/>
                <w:lang w:val="uk-UA"/>
              </w:rPr>
              <w:t>Назви змістових модулів і тем</w:t>
            </w:r>
          </w:p>
        </w:tc>
        <w:tc>
          <w:tcPr>
            <w:tcW w:w="3380" w:type="pct"/>
            <w:gridSpan w:val="6"/>
          </w:tcPr>
          <w:p w:rsidR="00387F55" w:rsidRPr="004263A5" w:rsidRDefault="00387F55" w:rsidP="00387F55">
            <w:pPr>
              <w:widowControl w:val="0"/>
              <w:jc w:val="center"/>
              <w:rPr>
                <w:sz w:val="28"/>
                <w:szCs w:val="28"/>
                <w:lang w:val="uk-UA"/>
              </w:rPr>
            </w:pPr>
            <w:r w:rsidRPr="004263A5">
              <w:rPr>
                <w:sz w:val="28"/>
                <w:szCs w:val="28"/>
                <w:lang w:val="uk-UA"/>
              </w:rPr>
              <w:t>Кількість годин</w:t>
            </w:r>
          </w:p>
        </w:tc>
      </w:tr>
      <w:tr w:rsidR="00387F55" w:rsidRPr="00D65C7A" w:rsidTr="00387F55">
        <w:trPr>
          <w:cantSplit/>
        </w:trPr>
        <w:tc>
          <w:tcPr>
            <w:tcW w:w="1620" w:type="pct"/>
            <w:vMerge/>
          </w:tcPr>
          <w:p w:rsidR="00387F55" w:rsidRPr="004263A5" w:rsidRDefault="00387F55" w:rsidP="00387F55">
            <w:pPr>
              <w:widowControl w:val="0"/>
              <w:jc w:val="center"/>
              <w:rPr>
                <w:sz w:val="28"/>
                <w:szCs w:val="28"/>
                <w:lang w:val="uk-UA"/>
              </w:rPr>
            </w:pPr>
          </w:p>
        </w:tc>
        <w:tc>
          <w:tcPr>
            <w:tcW w:w="3380" w:type="pct"/>
            <w:gridSpan w:val="6"/>
          </w:tcPr>
          <w:p w:rsidR="00387F55" w:rsidRPr="004263A5" w:rsidRDefault="00387F55" w:rsidP="00387F55">
            <w:pPr>
              <w:widowControl w:val="0"/>
              <w:jc w:val="center"/>
              <w:rPr>
                <w:sz w:val="28"/>
                <w:szCs w:val="28"/>
                <w:lang w:val="uk-UA"/>
              </w:rPr>
            </w:pPr>
            <w:r w:rsidRPr="004263A5">
              <w:rPr>
                <w:sz w:val="28"/>
                <w:szCs w:val="28"/>
                <w:lang w:val="uk-UA"/>
              </w:rPr>
              <w:t>Денна форма навчання</w:t>
            </w:r>
          </w:p>
        </w:tc>
      </w:tr>
      <w:tr w:rsidR="00387F55" w:rsidRPr="00D65C7A" w:rsidTr="005145FA">
        <w:trPr>
          <w:cantSplit/>
        </w:trPr>
        <w:tc>
          <w:tcPr>
            <w:tcW w:w="1620" w:type="pct"/>
            <w:vMerge/>
          </w:tcPr>
          <w:p w:rsidR="00387F55" w:rsidRPr="004263A5" w:rsidRDefault="00387F55" w:rsidP="00387F55">
            <w:pPr>
              <w:widowControl w:val="0"/>
              <w:jc w:val="center"/>
              <w:rPr>
                <w:sz w:val="28"/>
                <w:szCs w:val="28"/>
                <w:lang w:val="uk-UA"/>
              </w:rPr>
            </w:pPr>
          </w:p>
        </w:tc>
        <w:tc>
          <w:tcPr>
            <w:tcW w:w="735" w:type="pct"/>
            <w:vMerge w:val="restar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 xml:space="preserve">Усього </w:t>
            </w:r>
          </w:p>
        </w:tc>
        <w:tc>
          <w:tcPr>
            <w:tcW w:w="2645" w:type="pct"/>
            <w:gridSpan w:val="5"/>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у тому числі</w:t>
            </w:r>
          </w:p>
        </w:tc>
      </w:tr>
      <w:tr w:rsidR="00387F55" w:rsidRPr="00D65C7A" w:rsidTr="00387F55">
        <w:trPr>
          <w:cantSplit/>
        </w:trPr>
        <w:tc>
          <w:tcPr>
            <w:tcW w:w="1620" w:type="pct"/>
            <w:vMerge/>
          </w:tcPr>
          <w:p w:rsidR="00387F55" w:rsidRPr="004263A5" w:rsidRDefault="00387F55" w:rsidP="00387F55">
            <w:pPr>
              <w:widowControl w:val="0"/>
              <w:jc w:val="center"/>
              <w:rPr>
                <w:sz w:val="28"/>
                <w:szCs w:val="28"/>
                <w:lang w:val="uk-UA"/>
              </w:rPr>
            </w:pPr>
          </w:p>
        </w:tc>
        <w:tc>
          <w:tcPr>
            <w:tcW w:w="735" w:type="pct"/>
            <w:vMerge/>
            <w:shd w:val="clear" w:color="auto" w:fill="auto"/>
          </w:tcPr>
          <w:p w:rsidR="00387F55" w:rsidRPr="004263A5" w:rsidRDefault="00387F55" w:rsidP="00387F55">
            <w:pPr>
              <w:widowControl w:val="0"/>
              <w:jc w:val="center"/>
              <w:rPr>
                <w:sz w:val="28"/>
                <w:szCs w:val="28"/>
                <w:lang w:val="uk-UA"/>
              </w:rPr>
            </w:pPr>
          </w:p>
        </w:tc>
        <w:tc>
          <w:tcPr>
            <w:tcW w:w="589" w:type="pc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л</w:t>
            </w: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П</w:t>
            </w:r>
          </w:p>
        </w:tc>
        <w:tc>
          <w:tcPr>
            <w:tcW w:w="443" w:type="pct"/>
          </w:tcPr>
          <w:p w:rsidR="00387F55" w:rsidRPr="004263A5" w:rsidRDefault="00387F55" w:rsidP="00387F55">
            <w:pPr>
              <w:widowControl w:val="0"/>
              <w:jc w:val="center"/>
              <w:rPr>
                <w:sz w:val="28"/>
                <w:szCs w:val="28"/>
                <w:lang w:val="uk-UA"/>
              </w:rPr>
            </w:pPr>
            <w:r w:rsidRPr="004263A5">
              <w:rPr>
                <w:sz w:val="28"/>
                <w:szCs w:val="28"/>
                <w:lang w:val="uk-UA"/>
              </w:rPr>
              <w:t>лаб</w:t>
            </w:r>
          </w:p>
        </w:tc>
        <w:tc>
          <w:tcPr>
            <w:tcW w:w="515" w:type="pct"/>
          </w:tcPr>
          <w:p w:rsidR="00387F55" w:rsidRPr="004263A5" w:rsidRDefault="00387F55" w:rsidP="00387F55">
            <w:pPr>
              <w:widowControl w:val="0"/>
              <w:jc w:val="center"/>
              <w:rPr>
                <w:sz w:val="28"/>
                <w:szCs w:val="28"/>
                <w:lang w:val="uk-UA"/>
              </w:rPr>
            </w:pPr>
            <w:r w:rsidRPr="004263A5">
              <w:rPr>
                <w:sz w:val="28"/>
                <w:szCs w:val="28"/>
                <w:lang w:val="uk-UA"/>
              </w:rPr>
              <w:t>інд</w:t>
            </w:r>
          </w:p>
        </w:tc>
        <w:tc>
          <w:tcPr>
            <w:tcW w:w="803" w:type="pct"/>
          </w:tcPr>
          <w:p w:rsidR="00387F55" w:rsidRPr="004263A5" w:rsidRDefault="00387F55" w:rsidP="00387F55">
            <w:pPr>
              <w:widowControl w:val="0"/>
              <w:jc w:val="center"/>
              <w:rPr>
                <w:sz w:val="28"/>
                <w:szCs w:val="28"/>
                <w:lang w:val="uk-UA"/>
              </w:rPr>
            </w:pPr>
            <w:r w:rsidRPr="004263A5">
              <w:rPr>
                <w:sz w:val="28"/>
                <w:szCs w:val="28"/>
                <w:lang w:val="uk-UA"/>
              </w:rPr>
              <w:t>ср</w:t>
            </w:r>
          </w:p>
        </w:tc>
      </w:tr>
      <w:tr w:rsidR="00387F55" w:rsidRPr="00D65C7A" w:rsidTr="00387F55">
        <w:tc>
          <w:tcPr>
            <w:tcW w:w="1620" w:type="pct"/>
          </w:tcPr>
          <w:p w:rsidR="00387F55" w:rsidRPr="004263A5" w:rsidRDefault="00387F55" w:rsidP="00387F55">
            <w:pPr>
              <w:widowControl w:val="0"/>
              <w:jc w:val="center"/>
              <w:rPr>
                <w:bCs/>
                <w:sz w:val="28"/>
                <w:szCs w:val="28"/>
                <w:lang w:val="uk-UA"/>
              </w:rPr>
            </w:pPr>
            <w:r w:rsidRPr="004263A5">
              <w:rPr>
                <w:bCs/>
                <w:sz w:val="28"/>
                <w:szCs w:val="28"/>
                <w:lang w:val="uk-UA"/>
              </w:rPr>
              <w:t>1</w:t>
            </w:r>
          </w:p>
        </w:tc>
        <w:tc>
          <w:tcPr>
            <w:tcW w:w="735" w:type="pct"/>
            <w:shd w:val="clear" w:color="auto" w:fill="auto"/>
          </w:tcPr>
          <w:p w:rsidR="00387F55" w:rsidRPr="004263A5" w:rsidRDefault="00387F55" w:rsidP="00387F55">
            <w:pPr>
              <w:widowControl w:val="0"/>
              <w:jc w:val="center"/>
              <w:rPr>
                <w:bCs/>
                <w:sz w:val="28"/>
                <w:szCs w:val="28"/>
                <w:lang w:val="uk-UA"/>
              </w:rPr>
            </w:pPr>
            <w:r w:rsidRPr="004263A5">
              <w:rPr>
                <w:bCs/>
                <w:sz w:val="28"/>
                <w:szCs w:val="28"/>
                <w:lang w:val="uk-UA"/>
              </w:rPr>
              <w:t>2</w:t>
            </w:r>
          </w:p>
        </w:tc>
        <w:tc>
          <w:tcPr>
            <w:tcW w:w="589" w:type="pct"/>
            <w:shd w:val="clear" w:color="auto" w:fill="auto"/>
          </w:tcPr>
          <w:p w:rsidR="00387F55" w:rsidRPr="004263A5" w:rsidRDefault="00387F55" w:rsidP="00387F55">
            <w:pPr>
              <w:widowControl w:val="0"/>
              <w:jc w:val="center"/>
              <w:rPr>
                <w:bCs/>
                <w:sz w:val="28"/>
                <w:szCs w:val="28"/>
                <w:lang w:val="uk-UA"/>
              </w:rPr>
            </w:pPr>
            <w:r w:rsidRPr="004263A5">
              <w:rPr>
                <w:bCs/>
                <w:sz w:val="28"/>
                <w:szCs w:val="28"/>
                <w:lang w:val="uk-UA"/>
              </w:rPr>
              <w:t>3</w:t>
            </w:r>
          </w:p>
        </w:tc>
        <w:tc>
          <w:tcPr>
            <w:tcW w:w="295" w:type="pct"/>
          </w:tcPr>
          <w:p w:rsidR="00387F55" w:rsidRPr="004263A5" w:rsidRDefault="00387F55" w:rsidP="00387F55">
            <w:pPr>
              <w:widowControl w:val="0"/>
              <w:jc w:val="center"/>
              <w:rPr>
                <w:bCs/>
                <w:sz w:val="28"/>
                <w:szCs w:val="28"/>
                <w:lang w:val="uk-UA"/>
              </w:rPr>
            </w:pPr>
            <w:r w:rsidRPr="004263A5">
              <w:rPr>
                <w:bCs/>
                <w:sz w:val="28"/>
                <w:szCs w:val="28"/>
                <w:lang w:val="uk-UA"/>
              </w:rPr>
              <w:t>4</w:t>
            </w:r>
          </w:p>
        </w:tc>
        <w:tc>
          <w:tcPr>
            <w:tcW w:w="443" w:type="pct"/>
          </w:tcPr>
          <w:p w:rsidR="00387F55" w:rsidRPr="004263A5" w:rsidRDefault="00387F55" w:rsidP="00387F55">
            <w:pPr>
              <w:widowControl w:val="0"/>
              <w:jc w:val="center"/>
              <w:rPr>
                <w:bCs/>
                <w:sz w:val="28"/>
                <w:szCs w:val="28"/>
                <w:lang w:val="uk-UA"/>
              </w:rPr>
            </w:pPr>
            <w:r w:rsidRPr="004263A5">
              <w:rPr>
                <w:bCs/>
                <w:sz w:val="28"/>
                <w:szCs w:val="28"/>
                <w:lang w:val="uk-UA"/>
              </w:rPr>
              <w:t>5</w:t>
            </w:r>
          </w:p>
        </w:tc>
        <w:tc>
          <w:tcPr>
            <w:tcW w:w="515" w:type="pct"/>
          </w:tcPr>
          <w:p w:rsidR="00387F55" w:rsidRPr="004263A5" w:rsidRDefault="00387F55" w:rsidP="00387F55">
            <w:pPr>
              <w:widowControl w:val="0"/>
              <w:jc w:val="center"/>
              <w:rPr>
                <w:bCs/>
                <w:sz w:val="28"/>
                <w:szCs w:val="28"/>
                <w:lang w:val="uk-UA"/>
              </w:rPr>
            </w:pPr>
            <w:r w:rsidRPr="004263A5">
              <w:rPr>
                <w:bCs/>
                <w:sz w:val="28"/>
                <w:szCs w:val="28"/>
                <w:lang w:val="uk-UA"/>
              </w:rPr>
              <w:t>6</w:t>
            </w:r>
          </w:p>
        </w:tc>
        <w:tc>
          <w:tcPr>
            <w:tcW w:w="803" w:type="pct"/>
          </w:tcPr>
          <w:p w:rsidR="00387F55" w:rsidRPr="004263A5" w:rsidRDefault="00387F55" w:rsidP="00387F55">
            <w:pPr>
              <w:widowControl w:val="0"/>
              <w:jc w:val="center"/>
              <w:rPr>
                <w:bCs/>
                <w:sz w:val="28"/>
                <w:szCs w:val="28"/>
                <w:lang w:val="uk-UA"/>
              </w:rPr>
            </w:pPr>
            <w:r w:rsidRPr="004263A5">
              <w:rPr>
                <w:bCs/>
                <w:sz w:val="28"/>
                <w:szCs w:val="28"/>
                <w:lang w:val="uk-UA"/>
              </w:rPr>
              <w:t>7</w:t>
            </w:r>
          </w:p>
        </w:tc>
      </w:tr>
      <w:tr w:rsidR="00387F55" w:rsidRPr="00D65C7A" w:rsidTr="00387F55">
        <w:trPr>
          <w:cantSplit/>
        </w:trPr>
        <w:tc>
          <w:tcPr>
            <w:tcW w:w="5000" w:type="pct"/>
            <w:gridSpan w:val="7"/>
          </w:tcPr>
          <w:p w:rsidR="00387F55" w:rsidRPr="001C5DB9" w:rsidRDefault="005145FA" w:rsidP="00387F55">
            <w:pPr>
              <w:jc w:val="center"/>
              <w:rPr>
                <w:b/>
                <w:sz w:val="28"/>
                <w:szCs w:val="28"/>
                <w:lang w:val="uk-UA"/>
              </w:rPr>
            </w:pPr>
            <w:r>
              <w:rPr>
                <w:b/>
                <w:bCs/>
                <w:sz w:val="28"/>
                <w:szCs w:val="28"/>
                <w:lang w:val="uk-UA"/>
              </w:rPr>
              <w:t>Кредит</w:t>
            </w:r>
            <w:r w:rsidR="00387F55" w:rsidRPr="001C5DB9">
              <w:rPr>
                <w:b/>
                <w:bCs/>
                <w:sz w:val="28"/>
                <w:szCs w:val="28"/>
                <w:lang w:val="uk-UA"/>
              </w:rPr>
              <w:t xml:space="preserve"> 1. </w:t>
            </w:r>
            <w:r w:rsidR="00387F55" w:rsidRPr="001C5DB9">
              <w:rPr>
                <w:b/>
                <w:sz w:val="28"/>
                <w:szCs w:val="28"/>
                <w:lang w:val="uk-UA"/>
              </w:rPr>
              <w:t xml:space="preserve">Етнопсихологія як наука. </w:t>
            </w:r>
          </w:p>
          <w:p w:rsidR="00387F55" w:rsidRPr="004263A5" w:rsidRDefault="00387F55" w:rsidP="00387F55">
            <w:pPr>
              <w:widowControl w:val="0"/>
              <w:tabs>
                <w:tab w:val="left" w:pos="284"/>
                <w:tab w:val="left" w:pos="567"/>
              </w:tabs>
              <w:ind w:firstLine="567"/>
              <w:jc w:val="center"/>
              <w:rPr>
                <w:b/>
                <w:sz w:val="28"/>
                <w:szCs w:val="28"/>
                <w:lang w:val="uk-UA"/>
              </w:rPr>
            </w:pPr>
            <w:r w:rsidRPr="001C5DB9">
              <w:rPr>
                <w:b/>
                <w:sz w:val="28"/>
                <w:szCs w:val="28"/>
                <w:lang w:val="uk-UA"/>
              </w:rPr>
              <w:t>Теоретичні питання етнопсихології</w:t>
            </w:r>
            <w:r>
              <w:rPr>
                <w:b/>
                <w:sz w:val="28"/>
                <w:szCs w:val="28"/>
                <w:lang w:val="uk-UA"/>
              </w:rPr>
              <w:t>. Феномен нації.</w:t>
            </w:r>
          </w:p>
        </w:tc>
      </w:tr>
      <w:tr w:rsidR="00387F55" w:rsidRPr="00D65C7A" w:rsidTr="00387F55">
        <w:trPr>
          <w:trHeight w:val="1046"/>
        </w:trPr>
        <w:tc>
          <w:tcPr>
            <w:tcW w:w="1620" w:type="pct"/>
          </w:tcPr>
          <w:p w:rsidR="00387F55" w:rsidRPr="004263A5" w:rsidRDefault="00387F55" w:rsidP="00387F55">
            <w:pPr>
              <w:widowControl w:val="0"/>
              <w:jc w:val="both"/>
              <w:rPr>
                <w:sz w:val="28"/>
                <w:szCs w:val="28"/>
                <w:lang w:val="uk-UA"/>
              </w:rPr>
            </w:pPr>
            <w:r>
              <w:rPr>
                <w:b/>
                <w:sz w:val="28"/>
                <w:szCs w:val="28"/>
                <w:lang w:val="uk-UA"/>
              </w:rPr>
              <w:lastRenderedPageBreak/>
              <w:t>Тема</w:t>
            </w:r>
            <w:r w:rsidR="00923557">
              <w:rPr>
                <w:b/>
                <w:sz w:val="28"/>
                <w:szCs w:val="28"/>
                <w:lang w:val="uk-UA"/>
              </w:rPr>
              <w:t xml:space="preserve"> </w:t>
            </w:r>
            <w:r w:rsidRPr="004263A5">
              <w:rPr>
                <w:b/>
                <w:sz w:val="28"/>
                <w:szCs w:val="28"/>
                <w:lang w:val="uk-UA"/>
              </w:rPr>
              <w:t>1.</w:t>
            </w:r>
            <w:r w:rsidR="00923557">
              <w:rPr>
                <w:b/>
                <w:sz w:val="28"/>
                <w:szCs w:val="28"/>
                <w:lang w:val="uk-UA"/>
              </w:rPr>
              <w:t xml:space="preserve"> </w:t>
            </w:r>
            <w:r>
              <w:rPr>
                <w:sz w:val="28"/>
                <w:szCs w:val="28"/>
                <w:lang w:val="uk-UA"/>
              </w:rPr>
              <w:t>Етнопсихологія як наука</w:t>
            </w:r>
            <w:r w:rsidRPr="001C5DB9">
              <w:rPr>
                <w:sz w:val="28"/>
                <w:szCs w:val="28"/>
                <w:lang w:val="uk-UA"/>
              </w:rPr>
              <w:t>.</w:t>
            </w:r>
          </w:p>
        </w:tc>
        <w:tc>
          <w:tcPr>
            <w:tcW w:w="735" w:type="pct"/>
            <w:shd w:val="clear" w:color="auto" w:fill="auto"/>
          </w:tcPr>
          <w:p w:rsidR="00387F55" w:rsidRPr="004263A5" w:rsidRDefault="00ED326F" w:rsidP="00387F55">
            <w:pPr>
              <w:widowControl w:val="0"/>
              <w:jc w:val="center"/>
              <w:rPr>
                <w:sz w:val="28"/>
                <w:szCs w:val="28"/>
                <w:lang w:val="uk-UA"/>
              </w:rPr>
            </w:pPr>
            <w:r>
              <w:rPr>
                <w:sz w:val="28"/>
                <w:szCs w:val="28"/>
                <w:lang w:val="uk-UA"/>
              </w:rPr>
              <w:t>12</w:t>
            </w:r>
          </w:p>
        </w:tc>
        <w:tc>
          <w:tcPr>
            <w:tcW w:w="589" w:type="pc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2</w:t>
            </w:r>
          </w:p>
        </w:tc>
        <w:tc>
          <w:tcPr>
            <w:tcW w:w="295" w:type="pct"/>
          </w:tcPr>
          <w:p w:rsidR="00387F55" w:rsidRPr="004263A5" w:rsidRDefault="00ED326F" w:rsidP="00387F55">
            <w:pPr>
              <w:widowControl w:val="0"/>
              <w:jc w:val="center"/>
              <w:rPr>
                <w:sz w:val="28"/>
                <w:szCs w:val="28"/>
                <w:lang w:val="uk-UA"/>
              </w:rPr>
            </w:pPr>
            <w:r>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ED326F" w:rsidRDefault="00ED326F" w:rsidP="00387F55">
            <w:pPr>
              <w:widowControl w:val="0"/>
              <w:jc w:val="center"/>
              <w:rPr>
                <w:sz w:val="28"/>
                <w:szCs w:val="28"/>
                <w:lang w:val="uk-UA"/>
              </w:rPr>
            </w:pPr>
            <w:r>
              <w:rPr>
                <w:sz w:val="28"/>
                <w:szCs w:val="28"/>
                <w:lang w:val="uk-UA"/>
              </w:rPr>
              <w:t>8</w:t>
            </w:r>
          </w:p>
        </w:tc>
      </w:tr>
      <w:tr w:rsidR="00387F55" w:rsidRPr="00D65C7A" w:rsidTr="00387F55">
        <w:trPr>
          <w:trHeight w:val="1571"/>
        </w:trPr>
        <w:tc>
          <w:tcPr>
            <w:tcW w:w="1620" w:type="pct"/>
          </w:tcPr>
          <w:p w:rsidR="00387F55" w:rsidRPr="00CA33C3" w:rsidRDefault="00387F55" w:rsidP="00387F55">
            <w:pPr>
              <w:widowControl w:val="0"/>
              <w:jc w:val="both"/>
              <w:rPr>
                <w:sz w:val="28"/>
                <w:szCs w:val="28"/>
                <w:lang w:val="uk-UA"/>
              </w:rPr>
            </w:pPr>
            <w:r>
              <w:rPr>
                <w:b/>
                <w:sz w:val="28"/>
                <w:szCs w:val="28"/>
                <w:lang w:val="uk-UA"/>
              </w:rPr>
              <w:t>Тема</w:t>
            </w:r>
            <w:r w:rsidR="00923557">
              <w:rPr>
                <w:b/>
                <w:sz w:val="28"/>
                <w:szCs w:val="28"/>
                <w:lang w:val="uk-UA"/>
              </w:rPr>
              <w:t xml:space="preserve"> </w:t>
            </w:r>
            <w:r w:rsidRPr="004263A5">
              <w:rPr>
                <w:b/>
                <w:sz w:val="28"/>
                <w:szCs w:val="28"/>
                <w:lang w:val="uk-UA"/>
              </w:rPr>
              <w:t>2.</w:t>
            </w:r>
            <w:r>
              <w:rPr>
                <w:sz w:val="28"/>
                <w:szCs w:val="28"/>
                <w:lang w:val="uk-UA"/>
              </w:rPr>
              <w:t xml:space="preserve"> Етнос. Нація. Народ</w:t>
            </w:r>
            <w:r w:rsidR="00D076C2">
              <w:rPr>
                <w:sz w:val="28"/>
                <w:szCs w:val="28"/>
                <w:lang w:val="uk-UA"/>
              </w:rPr>
              <w:t>.</w:t>
            </w:r>
          </w:p>
        </w:tc>
        <w:tc>
          <w:tcPr>
            <w:tcW w:w="735" w:type="pct"/>
            <w:shd w:val="clear" w:color="auto" w:fill="auto"/>
          </w:tcPr>
          <w:p w:rsidR="00387F55" w:rsidRPr="004263A5" w:rsidRDefault="00ED326F" w:rsidP="00387F55">
            <w:pPr>
              <w:widowControl w:val="0"/>
              <w:jc w:val="center"/>
              <w:rPr>
                <w:sz w:val="28"/>
                <w:szCs w:val="28"/>
                <w:lang w:val="uk-UA"/>
              </w:rPr>
            </w:pPr>
            <w:r>
              <w:rPr>
                <w:sz w:val="28"/>
                <w:szCs w:val="28"/>
                <w:lang w:val="uk-UA"/>
              </w:rPr>
              <w:t>18</w:t>
            </w:r>
          </w:p>
        </w:tc>
        <w:tc>
          <w:tcPr>
            <w:tcW w:w="589" w:type="pct"/>
            <w:shd w:val="clear" w:color="auto" w:fill="auto"/>
          </w:tcPr>
          <w:p w:rsidR="00387F55" w:rsidRPr="004263A5" w:rsidRDefault="00387F55" w:rsidP="00387F55">
            <w:pPr>
              <w:widowControl w:val="0"/>
              <w:jc w:val="center"/>
              <w:rPr>
                <w:sz w:val="28"/>
                <w:szCs w:val="28"/>
                <w:lang w:val="uk-UA"/>
              </w:rPr>
            </w:pPr>
            <w:r>
              <w:rPr>
                <w:sz w:val="28"/>
                <w:szCs w:val="28"/>
                <w:lang w:val="uk-UA"/>
              </w:rPr>
              <w:t>2</w:t>
            </w:r>
          </w:p>
        </w:tc>
        <w:tc>
          <w:tcPr>
            <w:tcW w:w="295" w:type="pct"/>
          </w:tcPr>
          <w:p w:rsidR="00387F55" w:rsidRPr="004263A5" w:rsidRDefault="00ED326F" w:rsidP="00387F55">
            <w:pPr>
              <w:widowControl w:val="0"/>
              <w:jc w:val="center"/>
              <w:rPr>
                <w:sz w:val="28"/>
                <w:szCs w:val="28"/>
                <w:lang w:val="uk-UA"/>
              </w:rPr>
            </w:pPr>
            <w:r>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ED326F" w:rsidP="00387F55">
            <w:pPr>
              <w:widowControl w:val="0"/>
              <w:jc w:val="center"/>
              <w:rPr>
                <w:sz w:val="28"/>
                <w:szCs w:val="28"/>
                <w:lang w:val="uk-UA"/>
              </w:rPr>
            </w:pPr>
            <w:r>
              <w:rPr>
                <w:sz w:val="28"/>
                <w:szCs w:val="28"/>
                <w:lang w:val="uk-UA"/>
              </w:rPr>
              <w:t>14</w:t>
            </w:r>
          </w:p>
        </w:tc>
      </w:tr>
      <w:tr w:rsidR="00923557" w:rsidRPr="00D65C7A" w:rsidTr="00923557">
        <w:trPr>
          <w:trHeight w:val="763"/>
        </w:trPr>
        <w:tc>
          <w:tcPr>
            <w:tcW w:w="1620" w:type="pct"/>
          </w:tcPr>
          <w:p w:rsidR="00923557" w:rsidRDefault="00923557" w:rsidP="00387F55">
            <w:pPr>
              <w:widowControl w:val="0"/>
              <w:jc w:val="both"/>
              <w:rPr>
                <w:b/>
                <w:sz w:val="28"/>
                <w:szCs w:val="28"/>
                <w:lang w:val="uk-UA"/>
              </w:rPr>
            </w:pPr>
            <w:r>
              <w:rPr>
                <w:b/>
                <w:sz w:val="28"/>
                <w:szCs w:val="28"/>
                <w:lang w:val="uk-UA"/>
              </w:rPr>
              <w:t>Разом за кредитом 1</w:t>
            </w:r>
          </w:p>
        </w:tc>
        <w:tc>
          <w:tcPr>
            <w:tcW w:w="735" w:type="pct"/>
            <w:shd w:val="clear" w:color="auto" w:fill="auto"/>
          </w:tcPr>
          <w:p w:rsidR="00923557" w:rsidRPr="00ED326F" w:rsidRDefault="00ED326F" w:rsidP="00387F55">
            <w:pPr>
              <w:widowControl w:val="0"/>
              <w:jc w:val="center"/>
              <w:rPr>
                <w:b/>
                <w:sz w:val="28"/>
                <w:szCs w:val="28"/>
                <w:lang w:val="uk-UA"/>
              </w:rPr>
            </w:pPr>
            <w:r w:rsidRPr="00ED326F">
              <w:rPr>
                <w:b/>
                <w:sz w:val="28"/>
                <w:szCs w:val="28"/>
                <w:lang w:val="uk-UA"/>
              </w:rPr>
              <w:t>30</w:t>
            </w:r>
          </w:p>
        </w:tc>
        <w:tc>
          <w:tcPr>
            <w:tcW w:w="589" w:type="pct"/>
            <w:shd w:val="clear" w:color="auto" w:fill="auto"/>
          </w:tcPr>
          <w:p w:rsidR="00923557" w:rsidRPr="00ED326F" w:rsidRDefault="00ED326F" w:rsidP="00387F55">
            <w:pPr>
              <w:widowControl w:val="0"/>
              <w:jc w:val="center"/>
              <w:rPr>
                <w:b/>
                <w:sz w:val="28"/>
                <w:szCs w:val="28"/>
                <w:lang w:val="uk-UA"/>
              </w:rPr>
            </w:pPr>
            <w:r w:rsidRPr="00ED326F">
              <w:rPr>
                <w:b/>
                <w:sz w:val="28"/>
                <w:szCs w:val="28"/>
                <w:lang w:val="uk-UA"/>
              </w:rPr>
              <w:t>4</w:t>
            </w:r>
          </w:p>
        </w:tc>
        <w:tc>
          <w:tcPr>
            <w:tcW w:w="295" w:type="pct"/>
          </w:tcPr>
          <w:p w:rsidR="00923557" w:rsidRPr="00ED326F" w:rsidRDefault="00ED326F" w:rsidP="00387F55">
            <w:pPr>
              <w:widowControl w:val="0"/>
              <w:jc w:val="center"/>
              <w:rPr>
                <w:b/>
                <w:sz w:val="28"/>
                <w:szCs w:val="28"/>
                <w:lang w:val="uk-UA"/>
              </w:rPr>
            </w:pPr>
            <w:r w:rsidRPr="00ED326F">
              <w:rPr>
                <w:b/>
                <w:sz w:val="28"/>
                <w:szCs w:val="28"/>
                <w:lang w:val="uk-UA"/>
              </w:rPr>
              <w:t>4</w:t>
            </w:r>
          </w:p>
        </w:tc>
        <w:tc>
          <w:tcPr>
            <w:tcW w:w="443" w:type="pct"/>
          </w:tcPr>
          <w:p w:rsidR="00923557" w:rsidRPr="004263A5" w:rsidRDefault="00923557" w:rsidP="00387F55">
            <w:pPr>
              <w:widowControl w:val="0"/>
              <w:jc w:val="center"/>
              <w:rPr>
                <w:sz w:val="28"/>
                <w:szCs w:val="28"/>
                <w:lang w:val="uk-UA"/>
              </w:rPr>
            </w:pPr>
          </w:p>
        </w:tc>
        <w:tc>
          <w:tcPr>
            <w:tcW w:w="515" w:type="pct"/>
          </w:tcPr>
          <w:p w:rsidR="00923557" w:rsidRPr="004263A5" w:rsidRDefault="00923557" w:rsidP="00387F55">
            <w:pPr>
              <w:widowControl w:val="0"/>
              <w:jc w:val="center"/>
              <w:rPr>
                <w:sz w:val="28"/>
                <w:szCs w:val="28"/>
                <w:lang w:val="uk-UA"/>
              </w:rPr>
            </w:pPr>
          </w:p>
        </w:tc>
        <w:tc>
          <w:tcPr>
            <w:tcW w:w="803" w:type="pct"/>
          </w:tcPr>
          <w:p w:rsidR="00923557" w:rsidRPr="00ED326F" w:rsidRDefault="00ED326F" w:rsidP="00387F55">
            <w:pPr>
              <w:widowControl w:val="0"/>
              <w:jc w:val="center"/>
              <w:rPr>
                <w:b/>
                <w:sz w:val="28"/>
                <w:szCs w:val="28"/>
                <w:lang w:val="uk-UA"/>
              </w:rPr>
            </w:pPr>
            <w:r w:rsidRPr="00ED326F">
              <w:rPr>
                <w:b/>
                <w:sz w:val="28"/>
                <w:szCs w:val="28"/>
                <w:lang w:val="uk-UA"/>
              </w:rPr>
              <w:t>22</w:t>
            </w:r>
          </w:p>
        </w:tc>
      </w:tr>
      <w:tr w:rsidR="005145FA" w:rsidRPr="005145FA" w:rsidTr="00923557">
        <w:trPr>
          <w:trHeight w:val="831"/>
        </w:trPr>
        <w:tc>
          <w:tcPr>
            <w:tcW w:w="5000" w:type="pct"/>
            <w:gridSpan w:val="7"/>
          </w:tcPr>
          <w:p w:rsidR="005145FA" w:rsidRPr="005145FA" w:rsidRDefault="005145FA" w:rsidP="005145FA">
            <w:pPr>
              <w:ind w:firstLine="567"/>
              <w:jc w:val="center"/>
              <w:rPr>
                <w:b/>
                <w:sz w:val="28"/>
                <w:szCs w:val="28"/>
                <w:lang w:val="uk-UA"/>
              </w:rPr>
            </w:pPr>
            <w:r w:rsidRPr="00010A75">
              <w:rPr>
                <w:b/>
                <w:sz w:val="28"/>
                <w:szCs w:val="28"/>
                <w:lang w:val="uk-UA"/>
              </w:rPr>
              <w:t xml:space="preserve">Кредит 2. </w:t>
            </w:r>
            <w:r w:rsidRPr="005145FA">
              <w:rPr>
                <w:b/>
                <w:bCs/>
                <w:sz w:val="28"/>
                <w:szCs w:val="28"/>
                <w:lang w:val="uk-UA"/>
              </w:rPr>
              <w:t>Механізми функціонування і прояву етнопсихологічних феномені</w:t>
            </w:r>
            <w:r>
              <w:rPr>
                <w:b/>
                <w:bCs/>
                <w:sz w:val="28"/>
                <w:szCs w:val="28"/>
                <w:lang w:val="uk-UA"/>
              </w:rPr>
              <w:t>в</w:t>
            </w:r>
          </w:p>
        </w:tc>
      </w:tr>
      <w:tr w:rsidR="00387F55" w:rsidRPr="00D65C7A" w:rsidTr="00387F55">
        <w:trPr>
          <w:trHeight w:val="1301"/>
        </w:trPr>
        <w:tc>
          <w:tcPr>
            <w:tcW w:w="1620" w:type="pct"/>
          </w:tcPr>
          <w:p w:rsidR="00387F55" w:rsidRPr="004263A5" w:rsidRDefault="00387F55" w:rsidP="00387F55">
            <w:pPr>
              <w:widowControl w:val="0"/>
              <w:jc w:val="both"/>
              <w:rPr>
                <w:sz w:val="28"/>
                <w:szCs w:val="28"/>
                <w:lang w:val="uk-UA"/>
              </w:rPr>
            </w:pPr>
            <w:r>
              <w:rPr>
                <w:b/>
                <w:sz w:val="28"/>
                <w:szCs w:val="28"/>
                <w:lang w:val="uk-UA"/>
              </w:rPr>
              <w:t>Тема</w:t>
            </w:r>
            <w:r w:rsidR="00923557">
              <w:rPr>
                <w:b/>
                <w:sz w:val="28"/>
                <w:szCs w:val="28"/>
                <w:lang w:val="uk-UA"/>
              </w:rPr>
              <w:t xml:space="preserve"> </w:t>
            </w:r>
            <w:r w:rsidR="00D77000">
              <w:rPr>
                <w:b/>
                <w:sz w:val="28"/>
                <w:szCs w:val="28"/>
                <w:lang w:val="uk-UA"/>
              </w:rPr>
              <w:t>1</w:t>
            </w:r>
            <w:r w:rsidRPr="004263A5">
              <w:rPr>
                <w:b/>
                <w:sz w:val="28"/>
                <w:szCs w:val="28"/>
                <w:lang w:val="uk-UA"/>
              </w:rPr>
              <w:t>.</w:t>
            </w:r>
            <w:r w:rsidRPr="009059ED">
              <w:rPr>
                <w:sz w:val="28"/>
                <w:szCs w:val="28"/>
                <w:lang w:val="uk-UA"/>
              </w:rPr>
              <w:t xml:space="preserve"> Етнічні процеси і способи існування етносів.</w:t>
            </w:r>
          </w:p>
          <w:p w:rsidR="00387F55" w:rsidRPr="004263A5" w:rsidRDefault="00387F55" w:rsidP="00387F55">
            <w:pPr>
              <w:widowControl w:val="0"/>
              <w:jc w:val="both"/>
              <w:rPr>
                <w:b/>
                <w:sz w:val="28"/>
                <w:szCs w:val="28"/>
                <w:lang w:val="uk-UA"/>
              </w:rPr>
            </w:pPr>
          </w:p>
        </w:tc>
        <w:tc>
          <w:tcPr>
            <w:tcW w:w="735" w:type="pct"/>
            <w:shd w:val="clear" w:color="auto" w:fill="auto"/>
          </w:tcPr>
          <w:p w:rsidR="00387F55" w:rsidRPr="004263A5" w:rsidRDefault="00ED326F" w:rsidP="00387F55">
            <w:pPr>
              <w:widowControl w:val="0"/>
              <w:jc w:val="center"/>
              <w:rPr>
                <w:sz w:val="28"/>
                <w:szCs w:val="28"/>
                <w:lang w:val="uk-UA"/>
              </w:rPr>
            </w:pPr>
            <w:r>
              <w:rPr>
                <w:sz w:val="28"/>
                <w:szCs w:val="28"/>
                <w:lang w:val="uk-UA"/>
              </w:rPr>
              <w:t>8</w:t>
            </w:r>
          </w:p>
        </w:tc>
        <w:tc>
          <w:tcPr>
            <w:tcW w:w="589" w:type="pct"/>
            <w:shd w:val="clear" w:color="auto" w:fill="auto"/>
          </w:tcPr>
          <w:p w:rsidR="00387F55" w:rsidRPr="004263A5" w:rsidRDefault="00387F55" w:rsidP="00387F55">
            <w:pPr>
              <w:widowControl w:val="0"/>
              <w:jc w:val="center"/>
              <w:rPr>
                <w:sz w:val="28"/>
                <w:szCs w:val="28"/>
                <w:lang w:val="uk-UA"/>
              </w:rPr>
            </w:pPr>
            <w:r>
              <w:rPr>
                <w:sz w:val="28"/>
                <w:szCs w:val="28"/>
                <w:lang w:val="uk-UA"/>
              </w:rPr>
              <w:t>2</w:t>
            </w: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ED326F"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4263A5" w:rsidRDefault="00387F55" w:rsidP="00387F55">
            <w:pPr>
              <w:widowControl w:val="0"/>
              <w:jc w:val="both"/>
              <w:rPr>
                <w:b/>
                <w:sz w:val="28"/>
                <w:szCs w:val="28"/>
                <w:lang w:val="uk-UA"/>
              </w:rPr>
            </w:pPr>
            <w:r>
              <w:rPr>
                <w:b/>
                <w:sz w:val="28"/>
                <w:szCs w:val="28"/>
                <w:lang w:val="uk-UA"/>
              </w:rPr>
              <w:t>Тема</w:t>
            </w:r>
            <w:r w:rsidR="00D77000">
              <w:rPr>
                <w:b/>
                <w:sz w:val="28"/>
                <w:szCs w:val="28"/>
                <w:lang w:val="uk-UA"/>
              </w:rPr>
              <w:t>2</w:t>
            </w:r>
            <w:r w:rsidRPr="004263A5">
              <w:rPr>
                <w:b/>
                <w:sz w:val="28"/>
                <w:szCs w:val="28"/>
                <w:lang w:val="uk-UA"/>
              </w:rPr>
              <w:t>.</w:t>
            </w:r>
            <w:r w:rsidR="00923557">
              <w:rPr>
                <w:b/>
                <w:sz w:val="28"/>
                <w:szCs w:val="28"/>
                <w:lang w:val="uk-UA"/>
              </w:rPr>
              <w:t xml:space="preserve"> </w:t>
            </w:r>
            <w:r w:rsidRPr="007A23B0">
              <w:rPr>
                <w:sz w:val="28"/>
                <w:szCs w:val="28"/>
                <w:lang w:val="uk-UA"/>
              </w:rPr>
              <w:t>Архетипічність. Ментальність. Національний характер.</w:t>
            </w:r>
          </w:p>
        </w:tc>
        <w:tc>
          <w:tcPr>
            <w:tcW w:w="735" w:type="pct"/>
            <w:shd w:val="clear" w:color="auto" w:fill="auto"/>
          </w:tcPr>
          <w:p w:rsidR="00387F55" w:rsidRPr="004263A5" w:rsidRDefault="00ED326F" w:rsidP="00387F55">
            <w:pPr>
              <w:widowControl w:val="0"/>
              <w:jc w:val="center"/>
              <w:rPr>
                <w:sz w:val="28"/>
                <w:szCs w:val="28"/>
                <w:lang w:val="uk-UA"/>
              </w:rPr>
            </w:pPr>
            <w:r>
              <w:rPr>
                <w:sz w:val="28"/>
                <w:szCs w:val="28"/>
                <w:lang w:val="uk-UA"/>
              </w:rPr>
              <w:t>8</w:t>
            </w:r>
          </w:p>
        </w:tc>
        <w:tc>
          <w:tcPr>
            <w:tcW w:w="589" w:type="pc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2</w:t>
            </w: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ED326F"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Default="00D77000" w:rsidP="00387F55">
            <w:pPr>
              <w:jc w:val="both"/>
              <w:rPr>
                <w:sz w:val="28"/>
                <w:szCs w:val="28"/>
                <w:lang w:val="uk-UA"/>
              </w:rPr>
            </w:pPr>
            <w:r>
              <w:rPr>
                <w:b/>
                <w:sz w:val="28"/>
                <w:szCs w:val="28"/>
                <w:lang w:val="uk-UA"/>
              </w:rPr>
              <w:t>Тема 3</w:t>
            </w:r>
            <w:r w:rsidR="00387F55" w:rsidRPr="004263A5">
              <w:rPr>
                <w:b/>
                <w:sz w:val="28"/>
                <w:szCs w:val="28"/>
                <w:lang w:val="uk-UA"/>
              </w:rPr>
              <w:t>.</w:t>
            </w:r>
            <w:r w:rsidR="00923557">
              <w:rPr>
                <w:b/>
                <w:sz w:val="28"/>
                <w:szCs w:val="28"/>
                <w:lang w:val="uk-UA"/>
              </w:rPr>
              <w:t xml:space="preserve"> </w:t>
            </w:r>
            <w:r w:rsidR="00387F55">
              <w:rPr>
                <w:sz w:val="28"/>
                <w:szCs w:val="28"/>
                <w:lang w:val="uk-UA"/>
              </w:rPr>
              <w:t>Розвиток і трансформація етнічної ідентичності.</w:t>
            </w:r>
          </w:p>
          <w:p w:rsidR="00387F55" w:rsidRPr="004263A5" w:rsidRDefault="00387F55" w:rsidP="00387F55">
            <w:pPr>
              <w:widowControl w:val="0"/>
              <w:jc w:val="both"/>
              <w:rPr>
                <w:sz w:val="28"/>
                <w:szCs w:val="28"/>
                <w:lang w:val="uk-UA"/>
              </w:rPr>
            </w:pPr>
          </w:p>
        </w:tc>
        <w:tc>
          <w:tcPr>
            <w:tcW w:w="735" w:type="pc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6</w:t>
            </w:r>
          </w:p>
        </w:tc>
        <w:tc>
          <w:tcPr>
            <w:tcW w:w="589" w:type="pct"/>
            <w:shd w:val="clear" w:color="auto" w:fill="auto"/>
          </w:tcPr>
          <w:p w:rsidR="00387F55" w:rsidRPr="004263A5" w:rsidRDefault="00387F55" w:rsidP="00387F55">
            <w:pPr>
              <w:widowControl w:val="0"/>
              <w:jc w:val="center"/>
              <w:rPr>
                <w:sz w:val="28"/>
                <w:szCs w:val="28"/>
                <w:lang w:val="uk-UA"/>
              </w:rPr>
            </w:pP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387F55"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1C5DB9" w:rsidRDefault="00D77000" w:rsidP="00387F55">
            <w:pPr>
              <w:jc w:val="both"/>
              <w:rPr>
                <w:sz w:val="28"/>
                <w:szCs w:val="28"/>
                <w:lang w:val="uk-UA"/>
              </w:rPr>
            </w:pPr>
            <w:r>
              <w:rPr>
                <w:b/>
                <w:sz w:val="28"/>
                <w:szCs w:val="28"/>
                <w:lang w:val="uk-UA"/>
              </w:rPr>
              <w:t>Тема 4</w:t>
            </w:r>
            <w:r w:rsidR="00387F55" w:rsidRPr="00C817AE">
              <w:rPr>
                <w:b/>
                <w:sz w:val="28"/>
                <w:szCs w:val="28"/>
                <w:lang w:val="uk-UA"/>
              </w:rPr>
              <w:t>.</w:t>
            </w:r>
            <w:r w:rsidR="00387F55">
              <w:rPr>
                <w:sz w:val="28"/>
                <w:szCs w:val="28"/>
                <w:lang w:val="uk-UA"/>
              </w:rPr>
              <w:t xml:space="preserve"> Адаптація до нового культурного середовища.</w:t>
            </w:r>
          </w:p>
          <w:p w:rsidR="00387F55" w:rsidRPr="004263A5" w:rsidRDefault="00387F55" w:rsidP="00387F55">
            <w:pPr>
              <w:jc w:val="both"/>
              <w:rPr>
                <w:b/>
                <w:sz w:val="28"/>
                <w:szCs w:val="28"/>
                <w:lang w:val="uk-UA"/>
              </w:rPr>
            </w:pPr>
          </w:p>
        </w:tc>
        <w:tc>
          <w:tcPr>
            <w:tcW w:w="735" w:type="pct"/>
            <w:shd w:val="clear" w:color="auto" w:fill="auto"/>
          </w:tcPr>
          <w:p w:rsidR="00387F55" w:rsidRPr="004263A5" w:rsidRDefault="00ED326F" w:rsidP="00387F55">
            <w:pPr>
              <w:widowControl w:val="0"/>
              <w:jc w:val="center"/>
              <w:rPr>
                <w:sz w:val="28"/>
                <w:szCs w:val="28"/>
                <w:lang w:val="uk-UA"/>
              </w:rPr>
            </w:pPr>
            <w:r>
              <w:rPr>
                <w:sz w:val="28"/>
                <w:szCs w:val="28"/>
                <w:lang w:val="uk-UA"/>
              </w:rPr>
              <w:t>8</w:t>
            </w:r>
          </w:p>
        </w:tc>
        <w:tc>
          <w:tcPr>
            <w:tcW w:w="589" w:type="pct"/>
            <w:shd w:val="clear" w:color="auto" w:fill="auto"/>
          </w:tcPr>
          <w:p w:rsidR="00387F55" w:rsidRPr="004263A5" w:rsidRDefault="00387F55" w:rsidP="00387F55">
            <w:pPr>
              <w:widowControl w:val="0"/>
              <w:jc w:val="center"/>
              <w:rPr>
                <w:sz w:val="28"/>
                <w:szCs w:val="28"/>
                <w:lang w:val="uk-UA"/>
              </w:rPr>
            </w:pPr>
            <w:r>
              <w:rPr>
                <w:sz w:val="28"/>
                <w:szCs w:val="28"/>
                <w:lang w:val="uk-UA"/>
              </w:rPr>
              <w:t>2</w:t>
            </w:r>
          </w:p>
        </w:tc>
        <w:tc>
          <w:tcPr>
            <w:tcW w:w="295" w:type="pct"/>
          </w:tcPr>
          <w:p w:rsidR="00387F55" w:rsidRPr="004263A5" w:rsidRDefault="00ED326F" w:rsidP="00387F55">
            <w:pPr>
              <w:widowControl w:val="0"/>
              <w:jc w:val="center"/>
              <w:rPr>
                <w:sz w:val="28"/>
                <w:szCs w:val="28"/>
                <w:lang w:val="uk-UA"/>
              </w:rPr>
            </w:pPr>
            <w:r>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ED326F"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4263A5" w:rsidRDefault="00923557" w:rsidP="00387F55">
            <w:pPr>
              <w:widowControl w:val="0"/>
              <w:jc w:val="both"/>
              <w:rPr>
                <w:b/>
                <w:sz w:val="28"/>
                <w:szCs w:val="28"/>
                <w:lang w:val="uk-UA"/>
              </w:rPr>
            </w:pPr>
            <w:r>
              <w:rPr>
                <w:b/>
                <w:sz w:val="28"/>
                <w:szCs w:val="28"/>
                <w:lang w:val="uk-UA"/>
              </w:rPr>
              <w:t>Разом за кредитом 2</w:t>
            </w:r>
          </w:p>
        </w:tc>
        <w:tc>
          <w:tcPr>
            <w:tcW w:w="735" w:type="pct"/>
            <w:shd w:val="clear" w:color="auto" w:fill="auto"/>
          </w:tcPr>
          <w:p w:rsidR="00387F55" w:rsidRPr="004263A5" w:rsidRDefault="00387F55" w:rsidP="00387F55">
            <w:pPr>
              <w:widowControl w:val="0"/>
              <w:jc w:val="center"/>
              <w:rPr>
                <w:b/>
                <w:sz w:val="28"/>
                <w:szCs w:val="28"/>
                <w:lang w:val="uk-UA"/>
              </w:rPr>
            </w:pPr>
            <w:r>
              <w:rPr>
                <w:b/>
                <w:sz w:val="28"/>
                <w:szCs w:val="28"/>
                <w:lang w:val="uk-UA"/>
              </w:rPr>
              <w:t>30</w:t>
            </w:r>
          </w:p>
        </w:tc>
        <w:tc>
          <w:tcPr>
            <w:tcW w:w="589" w:type="pct"/>
            <w:shd w:val="clear" w:color="auto" w:fill="auto"/>
          </w:tcPr>
          <w:p w:rsidR="00387F55" w:rsidRPr="004263A5" w:rsidRDefault="00ED326F" w:rsidP="00387F55">
            <w:pPr>
              <w:widowControl w:val="0"/>
              <w:jc w:val="center"/>
              <w:rPr>
                <w:b/>
                <w:sz w:val="28"/>
                <w:szCs w:val="28"/>
                <w:lang w:val="uk-UA"/>
              </w:rPr>
            </w:pPr>
            <w:r>
              <w:rPr>
                <w:b/>
                <w:sz w:val="28"/>
                <w:szCs w:val="28"/>
                <w:lang w:val="uk-UA"/>
              </w:rPr>
              <w:t>6</w:t>
            </w:r>
          </w:p>
        </w:tc>
        <w:tc>
          <w:tcPr>
            <w:tcW w:w="295" w:type="pct"/>
          </w:tcPr>
          <w:p w:rsidR="00387F55" w:rsidRPr="004263A5" w:rsidRDefault="00ED326F" w:rsidP="00387F55">
            <w:pPr>
              <w:widowControl w:val="0"/>
              <w:jc w:val="center"/>
              <w:rPr>
                <w:b/>
                <w:sz w:val="28"/>
                <w:szCs w:val="28"/>
                <w:lang w:val="uk-UA"/>
              </w:rPr>
            </w:pPr>
            <w:r>
              <w:rPr>
                <w:b/>
                <w:sz w:val="28"/>
                <w:szCs w:val="28"/>
                <w:lang w:val="uk-UA"/>
              </w:rPr>
              <w:t>8</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4263A5" w:rsidRDefault="00ED326F" w:rsidP="00387F55">
            <w:pPr>
              <w:widowControl w:val="0"/>
              <w:jc w:val="center"/>
              <w:rPr>
                <w:b/>
                <w:sz w:val="28"/>
                <w:szCs w:val="28"/>
                <w:lang w:val="uk-UA"/>
              </w:rPr>
            </w:pPr>
            <w:r>
              <w:rPr>
                <w:b/>
                <w:sz w:val="28"/>
                <w:szCs w:val="28"/>
                <w:lang w:val="uk-UA"/>
              </w:rPr>
              <w:t>16</w:t>
            </w:r>
          </w:p>
        </w:tc>
      </w:tr>
      <w:tr w:rsidR="00387F55" w:rsidRPr="00D65C7A" w:rsidTr="00387F55">
        <w:tc>
          <w:tcPr>
            <w:tcW w:w="5000" w:type="pct"/>
            <w:gridSpan w:val="7"/>
          </w:tcPr>
          <w:p w:rsidR="00387F55" w:rsidRPr="002F3FF3" w:rsidRDefault="00923557" w:rsidP="00387F55">
            <w:pPr>
              <w:ind w:firstLine="567"/>
              <w:jc w:val="center"/>
              <w:rPr>
                <w:b/>
                <w:sz w:val="28"/>
                <w:szCs w:val="28"/>
                <w:lang w:val="uk-UA"/>
              </w:rPr>
            </w:pPr>
            <w:r>
              <w:rPr>
                <w:b/>
                <w:sz w:val="28"/>
                <w:szCs w:val="28"/>
                <w:lang w:val="uk-UA"/>
              </w:rPr>
              <w:t>Кредит 3</w:t>
            </w:r>
            <w:r w:rsidR="00387F55" w:rsidRPr="001C5DB9">
              <w:rPr>
                <w:b/>
                <w:sz w:val="28"/>
                <w:szCs w:val="28"/>
                <w:lang w:val="uk-UA"/>
              </w:rPr>
              <w:t xml:space="preserve">. </w:t>
            </w:r>
            <w:r w:rsidR="00387F55">
              <w:rPr>
                <w:b/>
                <w:sz w:val="28"/>
                <w:szCs w:val="28"/>
                <w:lang w:val="uk-UA"/>
              </w:rPr>
              <w:t>Етноцентричність світобачення. Етнокультурна стереотипізація. Етнокультурна ідентифікація.</w:t>
            </w:r>
          </w:p>
          <w:p w:rsidR="00387F55" w:rsidRPr="004263A5" w:rsidRDefault="00387F55" w:rsidP="00387F55">
            <w:pPr>
              <w:widowControl w:val="0"/>
              <w:ind w:firstLine="540"/>
              <w:jc w:val="center"/>
              <w:rPr>
                <w:b/>
                <w:sz w:val="28"/>
                <w:szCs w:val="28"/>
                <w:lang w:val="uk-UA"/>
              </w:rPr>
            </w:pPr>
          </w:p>
        </w:tc>
      </w:tr>
      <w:tr w:rsidR="00387F55" w:rsidRPr="00D65C7A" w:rsidTr="00387F55">
        <w:tc>
          <w:tcPr>
            <w:tcW w:w="1620" w:type="pct"/>
          </w:tcPr>
          <w:p w:rsidR="00387F55" w:rsidRPr="001C5DB9" w:rsidRDefault="00387F55" w:rsidP="00387F55">
            <w:pPr>
              <w:rPr>
                <w:b/>
                <w:sz w:val="28"/>
                <w:szCs w:val="28"/>
                <w:lang w:val="uk-UA"/>
              </w:rPr>
            </w:pPr>
            <w:r w:rsidRPr="001C5DB9">
              <w:rPr>
                <w:b/>
                <w:sz w:val="28"/>
                <w:szCs w:val="28"/>
                <w:lang w:val="uk-UA"/>
              </w:rPr>
              <w:t xml:space="preserve">Тема  </w:t>
            </w:r>
            <w:r w:rsidR="00D77000">
              <w:rPr>
                <w:b/>
                <w:sz w:val="28"/>
                <w:szCs w:val="28"/>
                <w:lang w:val="uk-UA"/>
              </w:rPr>
              <w:t>1</w:t>
            </w:r>
            <w:r>
              <w:rPr>
                <w:b/>
                <w:sz w:val="28"/>
                <w:szCs w:val="28"/>
                <w:lang w:val="uk-UA"/>
              </w:rPr>
              <w:t xml:space="preserve">. </w:t>
            </w:r>
            <w:r w:rsidRPr="00CD2AEF">
              <w:rPr>
                <w:sz w:val="28"/>
                <w:szCs w:val="28"/>
                <w:lang w:val="uk-UA"/>
              </w:rPr>
              <w:t>Психічний склад нації.</w:t>
            </w:r>
          </w:p>
          <w:p w:rsidR="00387F55" w:rsidRPr="004263A5" w:rsidRDefault="00387F55" w:rsidP="00387F55">
            <w:pPr>
              <w:widowControl w:val="0"/>
              <w:jc w:val="center"/>
              <w:rPr>
                <w:sz w:val="28"/>
                <w:szCs w:val="28"/>
                <w:lang w:val="uk-UA"/>
              </w:rPr>
            </w:pPr>
          </w:p>
        </w:tc>
        <w:tc>
          <w:tcPr>
            <w:tcW w:w="735" w:type="pct"/>
            <w:shd w:val="clear" w:color="auto" w:fill="auto"/>
          </w:tcPr>
          <w:p w:rsidR="00387F55" w:rsidRPr="004263A5" w:rsidRDefault="00CB68F0" w:rsidP="00387F55">
            <w:pPr>
              <w:widowControl w:val="0"/>
              <w:jc w:val="center"/>
              <w:rPr>
                <w:sz w:val="28"/>
                <w:szCs w:val="28"/>
                <w:lang w:val="uk-UA"/>
              </w:rPr>
            </w:pPr>
            <w:r>
              <w:rPr>
                <w:sz w:val="28"/>
                <w:szCs w:val="28"/>
                <w:lang w:val="uk-UA"/>
              </w:rPr>
              <w:t>4</w:t>
            </w:r>
          </w:p>
        </w:tc>
        <w:tc>
          <w:tcPr>
            <w:tcW w:w="589" w:type="pct"/>
            <w:shd w:val="clear" w:color="auto" w:fill="auto"/>
          </w:tcPr>
          <w:p w:rsidR="00387F55" w:rsidRPr="004263A5" w:rsidRDefault="00387F55" w:rsidP="00387F55">
            <w:pPr>
              <w:widowControl w:val="0"/>
              <w:jc w:val="center"/>
              <w:rPr>
                <w:sz w:val="28"/>
                <w:szCs w:val="28"/>
                <w:lang w:val="uk-UA"/>
              </w:rPr>
            </w:pP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CB68F0" w:rsidP="00387F55">
            <w:pPr>
              <w:widowControl w:val="0"/>
              <w:jc w:val="center"/>
              <w:rPr>
                <w:sz w:val="28"/>
                <w:szCs w:val="28"/>
                <w:lang w:val="uk-UA"/>
              </w:rPr>
            </w:pPr>
            <w:r>
              <w:rPr>
                <w:sz w:val="28"/>
                <w:szCs w:val="28"/>
                <w:lang w:val="uk-UA"/>
              </w:rPr>
              <w:t>2</w:t>
            </w:r>
          </w:p>
        </w:tc>
      </w:tr>
      <w:tr w:rsidR="00387F55" w:rsidRPr="00D65C7A" w:rsidTr="00387F55">
        <w:tc>
          <w:tcPr>
            <w:tcW w:w="1620" w:type="pct"/>
          </w:tcPr>
          <w:p w:rsidR="00387F55" w:rsidRPr="004263A5" w:rsidRDefault="00D77000" w:rsidP="00387F55">
            <w:pPr>
              <w:widowControl w:val="0"/>
              <w:rPr>
                <w:b/>
                <w:sz w:val="28"/>
                <w:szCs w:val="28"/>
                <w:lang w:val="uk-UA"/>
              </w:rPr>
            </w:pPr>
            <w:r>
              <w:rPr>
                <w:b/>
                <w:sz w:val="28"/>
                <w:szCs w:val="28"/>
                <w:lang w:val="uk-UA"/>
              </w:rPr>
              <w:t>Тема 2</w:t>
            </w:r>
            <w:r w:rsidR="00387F55" w:rsidRPr="001C5DB9">
              <w:rPr>
                <w:b/>
                <w:sz w:val="28"/>
                <w:szCs w:val="28"/>
                <w:lang w:val="uk-UA"/>
              </w:rPr>
              <w:t xml:space="preserve">. </w:t>
            </w:r>
            <w:r w:rsidR="00387F55" w:rsidRPr="003A1EE8">
              <w:rPr>
                <w:sz w:val="28"/>
                <w:szCs w:val="28"/>
                <w:lang w:val="uk-UA"/>
              </w:rPr>
              <w:t>Основні динамічні характеристики етносу. Психологічні механізми засвоєння соціотипової поведінки</w:t>
            </w:r>
            <w:r w:rsidR="00387F55">
              <w:rPr>
                <w:sz w:val="28"/>
                <w:szCs w:val="28"/>
                <w:lang w:val="uk-UA"/>
              </w:rPr>
              <w:t>.</w:t>
            </w:r>
          </w:p>
        </w:tc>
        <w:tc>
          <w:tcPr>
            <w:tcW w:w="735" w:type="pct"/>
            <w:shd w:val="clear" w:color="auto" w:fill="auto"/>
          </w:tcPr>
          <w:p w:rsidR="00387F55" w:rsidRPr="004263A5" w:rsidRDefault="00CB68F0" w:rsidP="00387F55">
            <w:pPr>
              <w:widowControl w:val="0"/>
              <w:jc w:val="center"/>
              <w:rPr>
                <w:sz w:val="28"/>
                <w:szCs w:val="28"/>
                <w:lang w:val="uk-UA"/>
              </w:rPr>
            </w:pPr>
            <w:r>
              <w:rPr>
                <w:sz w:val="28"/>
                <w:szCs w:val="28"/>
                <w:lang w:val="uk-UA"/>
              </w:rPr>
              <w:t>6</w:t>
            </w:r>
          </w:p>
        </w:tc>
        <w:tc>
          <w:tcPr>
            <w:tcW w:w="589" w:type="pct"/>
            <w:shd w:val="clear" w:color="auto" w:fill="auto"/>
          </w:tcPr>
          <w:p w:rsidR="00387F55" w:rsidRPr="004263A5" w:rsidRDefault="00387F55" w:rsidP="00387F55">
            <w:pPr>
              <w:widowControl w:val="0"/>
              <w:jc w:val="center"/>
              <w:rPr>
                <w:sz w:val="28"/>
                <w:szCs w:val="28"/>
                <w:lang w:val="uk-UA"/>
              </w:rPr>
            </w:pP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CB68F0"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4263A5" w:rsidRDefault="00D77000" w:rsidP="00387F55">
            <w:pPr>
              <w:widowControl w:val="0"/>
              <w:rPr>
                <w:b/>
                <w:sz w:val="28"/>
                <w:szCs w:val="28"/>
                <w:lang w:val="uk-UA"/>
              </w:rPr>
            </w:pPr>
            <w:r>
              <w:rPr>
                <w:b/>
                <w:sz w:val="28"/>
                <w:szCs w:val="28"/>
                <w:lang w:val="uk-UA"/>
              </w:rPr>
              <w:t>Тема 3</w:t>
            </w:r>
            <w:r w:rsidR="00387F55" w:rsidRPr="001C5DB9">
              <w:rPr>
                <w:b/>
                <w:sz w:val="28"/>
                <w:szCs w:val="28"/>
                <w:lang w:val="uk-UA"/>
              </w:rPr>
              <w:t xml:space="preserve">. </w:t>
            </w:r>
            <w:r w:rsidR="00387F55" w:rsidRPr="006C6FDC">
              <w:rPr>
                <w:sz w:val="28"/>
                <w:szCs w:val="28"/>
                <w:lang w:val="uk-UA"/>
              </w:rPr>
              <w:t xml:space="preserve">Стратегії поведінки в міжетнічному </w:t>
            </w:r>
            <w:r w:rsidR="00387F55" w:rsidRPr="006C6FDC">
              <w:rPr>
                <w:sz w:val="28"/>
                <w:szCs w:val="28"/>
                <w:lang w:val="uk-UA"/>
              </w:rPr>
              <w:lastRenderedPageBreak/>
              <w:t>конфлікті. Шляхи їх подолання. Взаємодія українського народу з іншими націями</w:t>
            </w:r>
            <w:r w:rsidR="00387F55">
              <w:rPr>
                <w:sz w:val="28"/>
                <w:szCs w:val="28"/>
                <w:lang w:val="uk-UA"/>
              </w:rPr>
              <w:t>.</w:t>
            </w:r>
          </w:p>
        </w:tc>
        <w:tc>
          <w:tcPr>
            <w:tcW w:w="735" w:type="pct"/>
            <w:shd w:val="clear" w:color="auto" w:fill="auto"/>
          </w:tcPr>
          <w:p w:rsidR="00387F55" w:rsidRPr="004263A5" w:rsidRDefault="00CB68F0" w:rsidP="00387F55">
            <w:pPr>
              <w:widowControl w:val="0"/>
              <w:jc w:val="center"/>
              <w:rPr>
                <w:sz w:val="28"/>
                <w:szCs w:val="28"/>
                <w:lang w:val="uk-UA"/>
              </w:rPr>
            </w:pPr>
            <w:r>
              <w:rPr>
                <w:sz w:val="28"/>
                <w:szCs w:val="28"/>
                <w:lang w:val="uk-UA"/>
              </w:rPr>
              <w:lastRenderedPageBreak/>
              <w:t>8</w:t>
            </w:r>
          </w:p>
        </w:tc>
        <w:tc>
          <w:tcPr>
            <w:tcW w:w="589" w:type="pct"/>
            <w:shd w:val="clear" w:color="auto" w:fill="auto"/>
          </w:tcPr>
          <w:p w:rsidR="00387F55" w:rsidRPr="004263A5" w:rsidRDefault="00CB68F0" w:rsidP="00387F55">
            <w:pPr>
              <w:widowControl w:val="0"/>
              <w:jc w:val="center"/>
              <w:rPr>
                <w:sz w:val="28"/>
                <w:szCs w:val="28"/>
                <w:lang w:val="uk-UA"/>
              </w:rPr>
            </w:pPr>
            <w:r>
              <w:rPr>
                <w:sz w:val="28"/>
                <w:szCs w:val="28"/>
                <w:lang w:val="uk-UA"/>
              </w:rPr>
              <w:t>2</w:t>
            </w: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CB68F0"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4263A5" w:rsidRDefault="00387F55" w:rsidP="00387F55">
            <w:pPr>
              <w:widowControl w:val="0"/>
              <w:rPr>
                <w:b/>
                <w:sz w:val="28"/>
                <w:szCs w:val="28"/>
                <w:lang w:val="uk-UA"/>
              </w:rPr>
            </w:pPr>
            <w:r w:rsidRPr="001C5DB9">
              <w:rPr>
                <w:b/>
                <w:sz w:val="28"/>
                <w:szCs w:val="28"/>
                <w:lang w:val="uk-UA"/>
              </w:rPr>
              <w:lastRenderedPageBreak/>
              <w:t xml:space="preserve">Тема </w:t>
            </w:r>
            <w:r w:rsidR="00D77000">
              <w:rPr>
                <w:b/>
                <w:sz w:val="28"/>
                <w:szCs w:val="28"/>
                <w:lang w:val="uk-UA"/>
              </w:rPr>
              <w:t>4</w:t>
            </w:r>
            <w:r>
              <w:rPr>
                <w:b/>
                <w:sz w:val="28"/>
                <w:szCs w:val="28"/>
                <w:lang w:val="uk-UA"/>
              </w:rPr>
              <w:t xml:space="preserve">. </w:t>
            </w:r>
            <w:r w:rsidRPr="00C72754">
              <w:rPr>
                <w:sz w:val="28"/>
                <w:szCs w:val="28"/>
              </w:rPr>
              <w:t>Етнопсихолог</w:t>
            </w:r>
            <w:r w:rsidRPr="00C72754">
              <w:rPr>
                <w:sz w:val="28"/>
                <w:szCs w:val="28"/>
                <w:lang w:val="uk-UA"/>
              </w:rPr>
              <w:t>і</w:t>
            </w:r>
            <w:r w:rsidRPr="00C72754">
              <w:rPr>
                <w:sz w:val="28"/>
                <w:szCs w:val="28"/>
              </w:rPr>
              <w:t>я родинних стосунків</w:t>
            </w:r>
            <w:r>
              <w:rPr>
                <w:sz w:val="28"/>
                <w:szCs w:val="28"/>
                <w:lang w:val="uk-UA"/>
              </w:rPr>
              <w:t>.</w:t>
            </w:r>
          </w:p>
        </w:tc>
        <w:tc>
          <w:tcPr>
            <w:tcW w:w="735" w:type="pct"/>
            <w:shd w:val="clear" w:color="auto" w:fill="auto"/>
          </w:tcPr>
          <w:p w:rsidR="00387F55" w:rsidRPr="004263A5" w:rsidRDefault="00387F55" w:rsidP="00387F55">
            <w:pPr>
              <w:widowControl w:val="0"/>
              <w:jc w:val="center"/>
              <w:rPr>
                <w:sz w:val="28"/>
                <w:szCs w:val="28"/>
                <w:lang w:val="uk-UA"/>
              </w:rPr>
            </w:pPr>
            <w:r w:rsidRPr="004263A5">
              <w:rPr>
                <w:sz w:val="28"/>
                <w:szCs w:val="28"/>
                <w:lang w:val="uk-UA"/>
              </w:rPr>
              <w:t>6</w:t>
            </w:r>
          </w:p>
        </w:tc>
        <w:tc>
          <w:tcPr>
            <w:tcW w:w="589" w:type="pct"/>
            <w:shd w:val="clear" w:color="auto" w:fill="auto"/>
          </w:tcPr>
          <w:p w:rsidR="00387F55" w:rsidRPr="004263A5" w:rsidRDefault="00387F55" w:rsidP="00387F55">
            <w:pPr>
              <w:widowControl w:val="0"/>
              <w:jc w:val="center"/>
              <w:rPr>
                <w:sz w:val="28"/>
                <w:szCs w:val="28"/>
                <w:lang w:val="uk-UA"/>
              </w:rPr>
            </w:pP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387F55" w:rsidP="00387F55">
            <w:pPr>
              <w:widowControl w:val="0"/>
              <w:jc w:val="center"/>
              <w:rPr>
                <w:sz w:val="28"/>
                <w:szCs w:val="28"/>
                <w:lang w:val="uk-UA"/>
              </w:rPr>
            </w:pPr>
            <w:r w:rsidRPr="004263A5">
              <w:rPr>
                <w:sz w:val="28"/>
                <w:szCs w:val="28"/>
                <w:lang w:val="uk-UA"/>
              </w:rPr>
              <w:t>4</w:t>
            </w:r>
          </w:p>
        </w:tc>
      </w:tr>
      <w:tr w:rsidR="00387F55" w:rsidRPr="00D65C7A" w:rsidTr="00387F55">
        <w:tc>
          <w:tcPr>
            <w:tcW w:w="1620" w:type="pct"/>
          </w:tcPr>
          <w:p w:rsidR="00387F55" w:rsidRPr="004263A5" w:rsidRDefault="00387F55" w:rsidP="00387F55">
            <w:pPr>
              <w:widowControl w:val="0"/>
              <w:rPr>
                <w:b/>
                <w:sz w:val="28"/>
                <w:szCs w:val="28"/>
                <w:lang w:val="uk-UA"/>
              </w:rPr>
            </w:pPr>
            <w:r w:rsidRPr="009C5249">
              <w:rPr>
                <w:b/>
                <w:sz w:val="28"/>
                <w:szCs w:val="28"/>
                <w:lang w:val="uk-UA"/>
              </w:rPr>
              <w:t>Тема</w:t>
            </w:r>
            <w:r w:rsidR="00D77000">
              <w:rPr>
                <w:b/>
                <w:sz w:val="28"/>
                <w:szCs w:val="28"/>
                <w:lang w:val="uk-UA"/>
              </w:rPr>
              <w:t xml:space="preserve"> 5</w:t>
            </w:r>
            <w:r>
              <w:rPr>
                <w:sz w:val="28"/>
                <w:szCs w:val="28"/>
                <w:lang w:val="uk-UA"/>
              </w:rPr>
              <w:t xml:space="preserve">. </w:t>
            </w:r>
            <w:r>
              <w:rPr>
                <w:rStyle w:val="620pt1"/>
                <w:rFonts w:ascii="Times New Roman" w:hAnsi="Times New Roman" w:cs="Times New Roman"/>
                <w:color w:val="000000"/>
                <w:sz w:val="28"/>
                <w:szCs w:val="28"/>
                <w:lang w:val="uk-UA" w:eastAsia="uk-UA"/>
              </w:rPr>
              <w:t>Етнічна ідентичність. Е</w:t>
            </w:r>
            <w:r w:rsidRPr="009C5249">
              <w:rPr>
                <w:rStyle w:val="620pt1"/>
                <w:rFonts w:ascii="Times New Roman" w:hAnsi="Times New Roman" w:cs="Times New Roman"/>
                <w:color w:val="000000"/>
                <w:sz w:val="28"/>
                <w:szCs w:val="28"/>
                <w:lang w:val="uk-UA" w:eastAsia="uk-UA"/>
              </w:rPr>
              <w:t xml:space="preserve">тнічна свідомість </w:t>
            </w:r>
            <w:r>
              <w:rPr>
                <w:rStyle w:val="620pt1"/>
                <w:rFonts w:ascii="Times New Roman" w:hAnsi="Times New Roman" w:cs="Times New Roman"/>
                <w:color w:val="000000"/>
                <w:sz w:val="28"/>
                <w:szCs w:val="28"/>
                <w:lang w:val="uk-UA" w:eastAsia="uk-UA"/>
              </w:rPr>
              <w:t>т</w:t>
            </w:r>
            <w:r w:rsidRPr="009C5249">
              <w:rPr>
                <w:rStyle w:val="620pt1"/>
                <w:rFonts w:ascii="Times New Roman" w:hAnsi="Times New Roman" w:cs="Times New Roman"/>
                <w:color w:val="000000"/>
                <w:sz w:val="28"/>
                <w:szCs w:val="28"/>
                <w:lang w:eastAsia="uk-UA"/>
              </w:rPr>
              <w:t>a</w:t>
            </w:r>
            <w:r w:rsidRPr="009C5249">
              <w:rPr>
                <w:rStyle w:val="620pt1"/>
                <w:rFonts w:ascii="Times New Roman" w:hAnsi="Times New Roman" w:cs="Times New Roman"/>
                <w:color w:val="000000"/>
                <w:sz w:val="28"/>
                <w:szCs w:val="28"/>
                <w:lang w:val="uk-UA" w:eastAsia="uk-UA"/>
              </w:rPr>
              <w:t xml:space="preserve"> самосвідомість</w:t>
            </w:r>
            <w:r>
              <w:rPr>
                <w:rStyle w:val="620pt1"/>
                <w:rFonts w:ascii="Times New Roman" w:hAnsi="Times New Roman" w:cs="Times New Roman"/>
                <w:color w:val="000000"/>
                <w:sz w:val="28"/>
                <w:szCs w:val="28"/>
                <w:lang w:val="uk-UA" w:eastAsia="uk-UA"/>
              </w:rPr>
              <w:t>.</w:t>
            </w:r>
          </w:p>
        </w:tc>
        <w:tc>
          <w:tcPr>
            <w:tcW w:w="735" w:type="pct"/>
            <w:shd w:val="clear" w:color="auto" w:fill="auto"/>
          </w:tcPr>
          <w:p w:rsidR="00387F55" w:rsidRPr="004263A5" w:rsidRDefault="00CB68F0" w:rsidP="00387F55">
            <w:pPr>
              <w:widowControl w:val="0"/>
              <w:jc w:val="center"/>
              <w:rPr>
                <w:sz w:val="28"/>
                <w:szCs w:val="28"/>
                <w:lang w:val="uk-UA"/>
              </w:rPr>
            </w:pPr>
            <w:r>
              <w:rPr>
                <w:sz w:val="28"/>
                <w:szCs w:val="28"/>
                <w:lang w:val="uk-UA"/>
              </w:rPr>
              <w:t>6</w:t>
            </w:r>
          </w:p>
        </w:tc>
        <w:tc>
          <w:tcPr>
            <w:tcW w:w="589" w:type="pct"/>
            <w:shd w:val="clear" w:color="auto" w:fill="auto"/>
          </w:tcPr>
          <w:p w:rsidR="00387F55" w:rsidRPr="004263A5" w:rsidRDefault="00387F55" w:rsidP="00387F55">
            <w:pPr>
              <w:widowControl w:val="0"/>
              <w:jc w:val="center"/>
              <w:rPr>
                <w:sz w:val="28"/>
                <w:szCs w:val="28"/>
                <w:lang w:val="uk-UA"/>
              </w:rPr>
            </w:pPr>
          </w:p>
        </w:tc>
        <w:tc>
          <w:tcPr>
            <w:tcW w:w="295" w:type="pct"/>
          </w:tcPr>
          <w:p w:rsidR="00387F55" w:rsidRPr="004263A5" w:rsidRDefault="00387F55" w:rsidP="00387F55">
            <w:pPr>
              <w:widowControl w:val="0"/>
              <w:jc w:val="center"/>
              <w:rPr>
                <w:sz w:val="28"/>
                <w:szCs w:val="28"/>
                <w:lang w:val="uk-UA"/>
              </w:rPr>
            </w:pPr>
            <w:r w:rsidRPr="004263A5">
              <w:rPr>
                <w:sz w:val="28"/>
                <w:szCs w:val="28"/>
                <w:lang w:val="uk-UA"/>
              </w:rPr>
              <w:t>2</w:t>
            </w:r>
          </w:p>
        </w:tc>
        <w:tc>
          <w:tcPr>
            <w:tcW w:w="443" w:type="pct"/>
          </w:tcPr>
          <w:p w:rsidR="00387F55" w:rsidRPr="004263A5" w:rsidRDefault="00387F55" w:rsidP="00387F55">
            <w:pPr>
              <w:widowControl w:val="0"/>
              <w:jc w:val="center"/>
              <w:rPr>
                <w:sz w:val="28"/>
                <w:szCs w:val="28"/>
                <w:lang w:val="uk-UA"/>
              </w:rPr>
            </w:pPr>
          </w:p>
        </w:tc>
        <w:tc>
          <w:tcPr>
            <w:tcW w:w="515" w:type="pct"/>
          </w:tcPr>
          <w:p w:rsidR="00387F55" w:rsidRPr="004263A5" w:rsidRDefault="00387F55" w:rsidP="00387F55">
            <w:pPr>
              <w:widowControl w:val="0"/>
              <w:jc w:val="center"/>
              <w:rPr>
                <w:sz w:val="28"/>
                <w:szCs w:val="28"/>
                <w:lang w:val="uk-UA"/>
              </w:rPr>
            </w:pPr>
          </w:p>
        </w:tc>
        <w:tc>
          <w:tcPr>
            <w:tcW w:w="803" w:type="pct"/>
          </w:tcPr>
          <w:p w:rsidR="00387F55" w:rsidRPr="004263A5" w:rsidRDefault="00CB68F0" w:rsidP="00387F55">
            <w:pPr>
              <w:widowControl w:val="0"/>
              <w:jc w:val="center"/>
              <w:rPr>
                <w:sz w:val="28"/>
                <w:szCs w:val="28"/>
                <w:lang w:val="uk-UA"/>
              </w:rPr>
            </w:pPr>
            <w:r>
              <w:rPr>
                <w:sz w:val="28"/>
                <w:szCs w:val="28"/>
                <w:lang w:val="uk-UA"/>
              </w:rPr>
              <w:t>4</w:t>
            </w:r>
          </w:p>
        </w:tc>
      </w:tr>
      <w:tr w:rsidR="00387F55" w:rsidRPr="00D65C7A" w:rsidTr="00387F55">
        <w:tc>
          <w:tcPr>
            <w:tcW w:w="1620" w:type="pct"/>
          </w:tcPr>
          <w:p w:rsidR="00387F55" w:rsidRPr="004263A5" w:rsidRDefault="00387F55" w:rsidP="00387F55">
            <w:pPr>
              <w:widowControl w:val="0"/>
              <w:jc w:val="center"/>
              <w:rPr>
                <w:sz w:val="28"/>
                <w:szCs w:val="28"/>
                <w:lang w:val="uk-UA"/>
              </w:rPr>
            </w:pPr>
            <w:r w:rsidRPr="004263A5">
              <w:rPr>
                <w:b/>
                <w:sz w:val="28"/>
                <w:szCs w:val="28"/>
                <w:lang w:val="uk-UA"/>
              </w:rPr>
              <w:t xml:space="preserve">Разом за </w:t>
            </w:r>
            <w:r w:rsidR="00923557">
              <w:rPr>
                <w:b/>
                <w:sz w:val="28"/>
                <w:szCs w:val="28"/>
                <w:lang w:val="uk-UA"/>
              </w:rPr>
              <w:t>кредитом 3</w:t>
            </w:r>
          </w:p>
        </w:tc>
        <w:tc>
          <w:tcPr>
            <w:tcW w:w="735" w:type="pct"/>
            <w:shd w:val="clear" w:color="auto" w:fill="auto"/>
          </w:tcPr>
          <w:p w:rsidR="00387F55" w:rsidRPr="004263A5" w:rsidRDefault="00387F55" w:rsidP="00387F55">
            <w:pPr>
              <w:widowControl w:val="0"/>
              <w:jc w:val="center"/>
              <w:rPr>
                <w:b/>
                <w:sz w:val="28"/>
                <w:szCs w:val="28"/>
                <w:lang w:val="uk-UA"/>
              </w:rPr>
            </w:pPr>
            <w:r>
              <w:rPr>
                <w:b/>
                <w:sz w:val="28"/>
                <w:szCs w:val="28"/>
                <w:lang w:val="uk-UA"/>
              </w:rPr>
              <w:t>3</w:t>
            </w:r>
            <w:r w:rsidR="00CB68F0">
              <w:rPr>
                <w:b/>
                <w:sz w:val="28"/>
                <w:szCs w:val="28"/>
                <w:lang w:val="uk-UA"/>
              </w:rPr>
              <w:t>0</w:t>
            </w:r>
          </w:p>
        </w:tc>
        <w:tc>
          <w:tcPr>
            <w:tcW w:w="589" w:type="pct"/>
            <w:shd w:val="clear" w:color="auto" w:fill="auto"/>
          </w:tcPr>
          <w:p w:rsidR="00387F55" w:rsidRPr="004263A5" w:rsidRDefault="00CB68F0" w:rsidP="00387F55">
            <w:pPr>
              <w:widowControl w:val="0"/>
              <w:jc w:val="center"/>
              <w:rPr>
                <w:b/>
                <w:sz w:val="28"/>
                <w:szCs w:val="28"/>
                <w:lang w:val="uk-UA"/>
              </w:rPr>
            </w:pPr>
            <w:r>
              <w:rPr>
                <w:b/>
                <w:sz w:val="28"/>
                <w:szCs w:val="28"/>
                <w:lang w:val="uk-UA"/>
              </w:rPr>
              <w:t>2</w:t>
            </w:r>
          </w:p>
        </w:tc>
        <w:tc>
          <w:tcPr>
            <w:tcW w:w="295" w:type="pct"/>
          </w:tcPr>
          <w:p w:rsidR="00387F55" w:rsidRPr="004263A5" w:rsidRDefault="00387F55" w:rsidP="00387F55">
            <w:pPr>
              <w:widowControl w:val="0"/>
              <w:jc w:val="center"/>
              <w:rPr>
                <w:b/>
                <w:sz w:val="28"/>
                <w:szCs w:val="28"/>
                <w:lang w:val="uk-UA"/>
              </w:rPr>
            </w:pPr>
            <w:r w:rsidRPr="004263A5">
              <w:rPr>
                <w:b/>
                <w:sz w:val="28"/>
                <w:szCs w:val="28"/>
                <w:lang w:val="uk-UA"/>
              </w:rPr>
              <w:t>10</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4263A5" w:rsidRDefault="00CB68F0" w:rsidP="00387F55">
            <w:pPr>
              <w:widowControl w:val="0"/>
              <w:jc w:val="center"/>
              <w:rPr>
                <w:b/>
                <w:sz w:val="28"/>
                <w:szCs w:val="28"/>
                <w:lang w:val="uk-UA"/>
              </w:rPr>
            </w:pPr>
            <w:r>
              <w:rPr>
                <w:b/>
                <w:sz w:val="28"/>
                <w:szCs w:val="28"/>
                <w:lang w:val="uk-UA"/>
              </w:rPr>
              <w:t>18</w:t>
            </w:r>
          </w:p>
        </w:tc>
      </w:tr>
      <w:tr w:rsidR="00387F55" w:rsidRPr="00D65C7A" w:rsidTr="00387F55">
        <w:tc>
          <w:tcPr>
            <w:tcW w:w="5000" w:type="pct"/>
            <w:gridSpan w:val="7"/>
          </w:tcPr>
          <w:p w:rsidR="00387F55" w:rsidRDefault="00923557" w:rsidP="00387F55">
            <w:pPr>
              <w:ind w:firstLine="567"/>
              <w:jc w:val="center"/>
              <w:rPr>
                <w:b/>
                <w:sz w:val="28"/>
                <w:szCs w:val="28"/>
                <w:lang w:val="uk-UA"/>
              </w:rPr>
            </w:pPr>
            <w:r>
              <w:rPr>
                <w:b/>
                <w:sz w:val="28"/>
                <w:szCs w:val="28"/>
                <w:lang w:val="uk-UA"/>
              </w:rPr>
              <w:t>Кредит 4</w:t>
            </w:r>
            <w:r w:rsidR="00387F55" w:rsidRPr="002F3FF3">
              <w:rPr>
                <w:b/>
                <w:sz w:val="28"/>
                <w:szCs w:val="28"/>
                <w:lang w:val="uk-UA"/>
              </w:rPr>
              <w:t xml:space="preserve">. </w:t>
            </w:r>
            <w:r w:rsidR="00387F55">
              <w:rPr>
                <w:b/>
                <w:sz w:val="28"/>
                <w:szCs w:val="28"/>
                <w:lang w:val="uk-UA"/>
              </w:rPr>
              <w:t>Міжкультурна комунікація.</w:t>
            </w:r>
          </w:p>
          <w:p w:rsidR="00387F55" w:rsidRPr="004263A5" w:rsidRDefault="00387F55" w:rsidP="00387F55">
            <w:pPr>
              <w:widowControl w:val="0"/>
              <w:jc w:val="center"/>
              <w:rPr>
                <w:b/>
                <w:sz w:val="28"/>
                <w:szCs w:val="28"/>
                <w:lang w:val="uk-UA"/>
              </w:rPr>
            </w:pPr>
          </w:p>
        </w:tc>
      </w:tr>
      <w:tr w:rsidR="00387F55" w:rsidRPr="00D65C7A" w:rsidTr="00387F55">
        <w:tc>
          <w:tcPr>
            <w:tcW w:w="5000" w:type="pct"/>
            <w:gridSpan w:val="7"/>
          </w:tcPr>
          <w:p w:rsidR="00387F55" w:rsidRPr="002F3FF3" w:rsidRDefault="00387F55" w:rsidP="00387F55">
            <w:pPr>
              <w:rPr>
                <w:b/>
                <w:sz w:val="28"/>
                <w:szCs w:val="28"/>
                <w:lang w:val="uk-UA"/>
              </w:rPr>
            </w:pPr>
          </w:p>
        </w:tc>
      </w:tr>
      <w:tr w:rsidR="00387F55" w:rsidRPr="00D65C7A" w:rsidTr="00387F55">
        <w:tc>
          <w:tcPr>
            <w:tcW w:w="1620" w:type="pct"/>
          </w:tcPr>
          <w:p w:rsidR="00387F55" w:rsidRPr="007674FB" w:rsidRDefault="00CB68F0" w:rsidP="00387F55">
            <w:pPr>
              <w:pStyle w:val="4"/>
              <w:keepNext w:val="0"/>
              <w:widowControl w:val="0"/>
              <w:rPr>
                <w:rFonts w:ascii="Times New Roman" w:eastAsiaTheme="minorEastAsia" w:hAnsi="Times New Roman"/>
                <w:lang w:val="uk-UA"/>
              </w:rPr>
            </w:pPr>
            <w:r>
              <w:rPr>
                <w:rStyle w:val="33"/>
                <w:rFonts w:eastAsiaTheme="minorEastAsia"/>
                <w:b/>
                <w:color w:val="000000"/>
                <w:sz w:val="28"/>
                <w:szCs w:val="28"/>
                <w:lang w:val="uk-UA"/>
              </w:rPr>
              <w:t>Тема 1</w:t>
            </w:r>
            <w:r w:rsidR="00387F55" w:rsidRPr="007674FB">
              <w:rPr>
                <w:rStyle w:val="33"/>
                <w:rFonts w:eastAsiaTheme="minorEastAsia"/>
                <w:b/>
                <w:color w:val="000000"/>
                <w:sz w:val="28"/>
                <w:szCs w:val="28"/>
                <w:lang w:val="uk-UA"/>
              </w:rPr>
              <w:t>.</w:t>
            </w:r>
            <w:r w:rsidR="00923557">
              <w:rPr>
                <w:rStyle w:val="33"/>
                <w:rFonts w:eastAsiaTheme="minorEastAsia"/>
                <w:b/>
                <w:color w:val="000000"/>
                <w:sz w:val="28"/>
                <w:szCs w:val="28"/>
                <w:lang w:val="uk-UA"/>
              </w:rPr>
              <w:t xml:space="preserve"> </w:t>
            </w:r>
            <w:r w:rsidR="00387F55" w:rsidRPr="007674FB">
              <w:rPr>
                <w:rFonts w:ascii="Times New Roman" w:eastAsiaTheme="minorEastAsia" w:hAnsi="Times New Roman"/>
                <w:b w:val="0"/>
                <w:lang w:val="uk-UA"/>
              </w:rPr>
              <w:t>Національно-психологічні особливості представників різних народів світу.</w:t>
            </w:r>
          </w:p>
        </w:tc>
        <w:tc>
          <w:tcPr>
            <w:tcW w:w="735" w:type="pct"/>
            <w:shd w:val="clear" w:color="auto" w:fill="auto"/>
          </w:tcPr>
          <w:p w:rsidR="00387F55" w:rsidRPr="002E75A0" w:rsidRDefault="00CB68F0" w:rsidP="00387F55">
            <w:pPr>
              <w:widowControl w:val="0"/>
              <w:jc w:val="center"/>
              <w:rPr>
                <w:b/>
                <w:sz w:val="28"/>
                <w:szCs w:val="28"/>
                <w:lang w:val="uk-UA"/>
              </w:rPr>
            </w:pPr>
            <w:r>
              <w:rPr>
                <w:b/>
                <w:sz w:val="28"/>
                <w:szCs w:val="28"/>
                <w:lang w:val="uk-UA"/>
              </w:rPr>
              <w:t>10</w:t>
            </w:r>
          </w:p>
        </w:tc>
        <w:tc>
          <w:tcPr>
            <w:tcW w:w="589" w:type="pct"/>
            <w:shd w:val="clear" w:color="auto" w:fill="auto"/>
          </w:tcPr>
          <w:p w:rsidR="00387F55" w:rsidRPr="004263A5" w:rsidRDefault="00387F55" w:rsidP="00387F55">
            <w:pPr>
              <w:widowControl w:val="0"/>
              <w:jc w:val="center"/>
              <w:rPr>
                <w:b/>
                <w:sz w:val="28"/>
                <w:szCs w:val="28"/>
                <w:lang w:val="uk-UA"/>
              </w:rPr>
            </w:pPr>
          </w:p>
        </w:tc>
        <w:tc>
          <w:tcPr>
            <w:tcW w:w="295" w:type="pct"/>
          </w:tcPr>
          <w:p w:rsidR="00387F55" w:rsidRPr="004263A5" w:rsidRDefault="00CB68F0" w:rsidP="00387F55">
            <w:pPr>
              <w:widowControl w:val="0"/>
              <w:jc w:val="center"/>
              <w:rPr>
                <w:b/>
                <w:sz w:val="28"/>
                <w:szCs w:val="28"/>
                <w:lang w:val="uk-UA"/>
              </w:rPr>
            </w:pPr>
            <w:r>
              <w:rPr>
                <w:b/>
                <w:sz w:val="28"/>
                <w:szCs w:val="28"/>
                <w:lang w:val="uk-UA"/>
              </w:rPr>
              <w:t>2</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CA33C3" w:rsidRDefault="00CB68F0" w:rsidP="00387F55">
            <w:pPr>
              <w:widowControl w:val="0"/>
              <w:jc w:val="center"/>
              <w:rPr>
                <w:b/>
                <w:sz w:val="28"/>
                <w:szCs w:val="28"/>
                <w:lang w:val="uk-UA"/>
              </w:rPr>
            </w:pPr>
            <w:r>
              <w:rPr>
                <w:b/>
                <w:sz w:val="28"/>
                <w:szCs w:val="28"/>
                <w:lang w:val="uk-UA"/>
              </w:rPr>
              <w:t>8</w:t>
            </w:r>
          </w:p>
        </w:tc>
      </w:tr>
      <w:tr w:rsidR="00387F55" w:rsidRPr="00D65C7A" w:rsidTr="00387F55">
        <w:tc>
          <w:tcPr>
            <w:tcW w:w="1620" w:type="pct"/>
          </w:tcPr>
          <w:p w:rsidR="00387F55" w:rsidRPr="007674FB" w:rsidRDefault="00CB68F0" w:rsidP="00387F55">
            <w:pPr>
              <w:pStyle w:val="4"/>
              <w:keepNext w:val="0"/>
              <w:widowControl w:val="0"/>
              <w:rPr>
                <w:rStyle w:val="33"/>
                <w:rFonts w:eastAsiaTheme="minorEastAsia"/>
                <w:b/>
                <w:color w:val="000000"/>
                <w:sz w:val="28"/>
                <w:szCs w:val="28"/>
                <w:lang w:val="uk-UA"/>
              </w:rPr>
            </w:pPr>
            <w:r>
              <w:rPr>
                <w:rFonts w:ascii="Times New Roman" w:eastAsiaTheme="minorEastAsia" w:hAnsi="Times New Roman"/>
                <w:lang w:val="uk-UA"/>
              </w:rPr>
              <w:t>Тема 2</w:t>
            </w:r>
            <w:r w:rsidR="00387F55" w:rsidRPr="007674FB">
              <w:rPr>
                <w:rFonts w:ascii="Times New Roman" w:eastAsiaTheme="minorEastAsia" w:hAnsi="Times New Roman"/>
                <w:lang w:val="uk-UA"/>
              </w:rPr>
              <w:t xml:space="preserve">. </w:t>
            </w:r>
            <w:r w:rsidR="00387F55" w:rsidRPr="007674FB">
              <w:rPr>
                <w:rFonts w:ascii="Times New Roman" w:eastAsiaTheme="minorEastAsia" w:hAnsi="Times New Roman"/>
                <w:b w:val="0"/>
                <w:lang w:val="uk-UA"/>
              </w:rPr>
              <w:t>Поняття «особистість» в етнопсихології. Маргінальна особистість.</w:t>
            </w:r>
          </w:p>
        </w:tc>
        <w:tc>
          <w:tcPr>
            <w:tcW w:w="735" w:type="pct"/>
            <w:shd w:val="clear" w:color="auto" w:fill="auto"/>
          </w:tcPr>
          <w:p w:rsidR="00387F55" w:rsidRPr="002E75A0" w:rsidRDefault="00CB68F0" w:rsidP="00387F55">
            <w:pPr>
              <w:widowControl w:val="0"/>
              <w:jc w:val="center"/>
              <w:rPr>
                <w:b/>
                <w:sz w:val="28"/>
                <w:szCs w:val="28"/>
                <w:lang w:val="uk-UA"/>
              </w:rPr>
            </w:pPr>
            <w:r>
              <w:rPr>
                <w:b/>
                <w:sz w:val="28"/>
                <w:szCs w:val="28"/>
                <w:lang w:val="uk-UA"/>
              </w:rPr>
              <w:t>8</w:t>
            </w:r>
          </w:p>
        </w:tc>
        <w:tc>
          <w:tcPr>
            <w:tcW w:w="589" w:type="pct"/>
            <w:shd w:val="clear" w:color="auto" w:fill="auto"/>
          </w:tcPr>
          <w:p w:rsidR="00387F55" w:rsidRPr="004263A5" w:rsidRDefault="00387F55" w:rsidP="00387F55">
            <w:pPr>
              <w:widowControl w:val="0"/>
              <w:jc w:val="center"/>
              <w:rPr>
                <w:b/>
                <w:sz w:val="28"/>
                <w:szCs w:val="28"/>
                <w:lang w:val="uk-UA"/>
              </w:rPr>
            </w:pPr>
          </w:p>
        </w:tc>
        <w:tc>
          <w:tcPr>
            <w:tcW w:w="295" w:type="pct"/>
          </w:tcPr>
          <w:p w:rsidR="00387F55" w:rsidRPr="004263A5" w:rsidRDefault="00CB68F0" w:rsidP="00387F55">
            <w:pPr>
              <w:widowControl w:val="0"/>
              <w:jc w:val="center"/>
              <w:rPr>
                <w:b/>
                <w:sz w:val="28"/>
                <w:szCs w:val="28"/>
                <w:lang w:val="uk-UA"/>
              </w:rPr>
            </w:pPr>
            <w:r>
              <w:rPr>
                <w:b/>
                <w:sz w:val="28"/>
                <w:szCs w:val="28"/>
                <w:lang w:val="uk-UA"/>
              </w:rPr>
              <w:t>2</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CA33C3" w:rsidRDefault="00387F55" w:rsidP="00387F55">
            <w:pPr>
              <w:widowControl w:val="0"/>
              <w:jc w:val="center"/>
              <w:rPr>
                <w:b/>
                <w:sz w:val="28"/>
                <w:szCs w:val="28"/>
                <w:lang w:val="uk-UA"/>
              </w:rPr>
            </w:pPr>
            <w:r>
              <w:rPr>
                <w:b/>
                <w:sz w:val="28"/>
                <w:szCs w:val="28"/>
                <w:lang w:val="uk-UA"/>
              </w:rPr>
              <w:t>6</w:t>
            </w:r>
          </w:p>
        </w:tc>
      </w:tr>
      <w:tr w:rsidR="00387F55" w:rsidRPr="00D65C7A" w:rsidTr="00387F55">
        <w:tc>
          <w:tcPr>
            <w:tcW w:w="1620" w:type="pct"/>
          </w:tcPr>
          <w:p w:rsidR="00387F55" w:rsidRPr="007674FB" w:rsidRDefault="00D77000" w:rsidP="00387F55">
            <w:pPr>
              <w:pStyle w:val="4"/>
              <w:keepNext w:val="0"/>
              <w:widowControl w:val="0"/>
              <w:rPr>
                <w:rFonts w:ascii="Times New Roman" w:eastAsiaTheme="minorEastAsia" w:hAnsi="Times New Roman"/>
                <w:lang w:val="uk-UA"/>
              </w:rPr>
            </w:pPr>
            <w:r>
              <w:rPr>
                <w:rFonts w:ascii="Times New Roman" w:eastAsiaTheme="minorEastAsia" w:hAnsi="Times New Roman"/>
                <w:lang w:val="uk-UA"/>
              </w:rPr>
              <w:t>Те</w:t>
            </w:r>
            <w:r w:rsidR="00CB68F0">
              <w:rPr>
                <w:rFonts w:ascii="Times New Roman" w:eastAsiaTheme="minorEastAsia" w:hAnsi="Times New Roman"/>
                <w:lang w:val="uk-UA"/>
              </w:rPr>
              <w:t>ма 3</w:t>
            </w:r>
            <w:r w:rsidR="00387F55" w:rsidRPr="007674FB">
              <w:rPr>
                <w:rFonts w:ascii="Times New Roman" w:eastAsiaTheme="minorEastAsia" w:hAnsi="Times New Roman"/>
                <w:lang w:val="uk-UA"/>
              </w:rPr>
              <w:t xml:space="preserve">. </w:t>
            </w:r>
            <w:r w:rsidR="00387F55" w:rsidRPr="007674FB">
              <w:rPr>
                <w:rFonts w:ascii="Times New Roman" w:eastAsiaTheme="minorEastAsia" w:hAnsi="Times New Roman"/>
                <w:b w:val="0"/>
                <w:lang w:val="uk-UA"/>
              </w:rPr>
              <w:t>Релігія та Церква в етнонаціональному житті.</w:t>
            </w:r>
          </w:p>
        </w:tc>
        <w:tc>
          <w:tcPr>
            <w:tcW w:w="735" w:type="pct"/>
            <w:shd w:val="clear" w:color="auto" w:fill="auto"/>
          </w:tcPr>
          <w:p w:rsidR="00387F55" w:rsidRPr="002E75A0" w:rsidRDefault="00CB68F0" w:rsidP="00387F55">
            <w:pPr>
              <w:widowControl w:val="0"/>
              <w:jc w:val="center"/>
              <w:rPr>
                <w:b/>
                <w:sz w:val="28"/>
                <w:szCs w:val="28"/>
                <w:lang w:val="uk-UA"/>
              </w:rPr>
            </w:pPr>
            <w:r>
              <w:rPr>
                <w:b/>
                <w:sz w:val="28"/>
                <w:szCs w:val="28"/>
                <w:lang w:val="uk-UA"/>
              </w:rPr>
              <w:t>12</w:t>
            </w:r>
          </w:p>
        </w:tc>
        <w:tc>
          <w:tcPr>
            <w:tcW w:w="589" w:type="pct"/>
            <w:shd w:val="clear" w:color="auto" w:fill="auto"/>
          </w:tcPr>
          <w:p w:rsidR="00387F55" w:rsidRPr="004263A5" w:rsidRDefault="00387F55" w:rsidP="00387F55">
            <w:pPr>
              <w:widowControl w:val="0"/>
              <w:jc w:val="center"/>
              <w:rPr>
                <w:b/>
                <w:sz w:val="28"/>
                <w:szCs w:val="28"/>
                <w:lang w:val="uk-UA"/>
              </w:rPr>
            </w:pPr>
          </w:p>
        </w:tc>
        <w:tc>
          <w:tcPr>
            <w:tcW w:w="295" w:type="pct"/>
          </w:tcPr>
          <w:p w:rsidR="00387F55" w:rsidRPr="004263A5" w:rsidRDefault="00387F55" w:rsidP="00387F55">
            <w:pPr>
              <w:widowControl w:val="0"/>
              <w:jc w:val="center"/>
              <w:rPr>
                <w:b/>
                <w:sz w:val="28"/>
                <w:szCs w:val="28"/>
                <w:lang w:val="uk-UA"/>
              </w:rPr>
            </w:pPr>
            <w:r>
              <w:rPr>
                <w:b/>
                <w:sz w:val="28"/>
                <w:szCs w:val="28"/>
                <w:lang w:val="uk-UA"/>
              </w:rPr>
              <w:t>2</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CA33C3" w:rsidRDefault="00CB68F0" w:rsidP="00387F55">
            <w:pPr>
              <w:widowControl w:val="0"/>
              <w:jc w:val="center"/>
              <w:rPr>
                <w:b/>
                <w:sz w:val="28"/>
                <w:szCs w:val="28"/>
                <w:lang w:val="uk-UA"/>
              </w:rPr>
            </w:pPr>
            <w:r>
              <w:rPr>
                <w:b/>
                <w:sz w:val="28"/>
                <w:szCs w:val="28"/>
                <w:lang w:val="uk-UA"/>
              </w:rPr>
              <w:t>10</w:t>
            </w:r>
          </w:p>
        </w:tc>
      </w:tr>
      <w:tr w:rsidR="00387F55" w:rsidRPr="00D65C7A" w:rsidTr="00387F55">
        <w:tc>
          <w:tcPr>
            <w:tcW w:w="1620" w:type="pct"/>
          </w:tcPr>
          <w:p w:rsidR="00387F55" w:rsidRPr="007674FB" w:rsidRDefault="00923557" w:rsidP="00387F55">
            <w:pPr>
              <w:pStyle w:val="4"/>
              <w:keepNext w:val="0"/>
              <w:widowControl w:val="0"/>
              <w:rPr>
                <w:rFonts w:ascii="Times New Roman" w:eastAsiaTheme="minorEastAsia" w:hAnsi="Times New Roman"/>
                <w:lang w:val="uk-UA"/>
              </w:rPr>
            </w:pPr>
            <w:r>
              <w:rPr>
                <w:rFonts w:ascii="Times New Roman" w:eastAsiaTheme="minorEastAsia" w:hAnsi="Times New Roman"/>
                <w:lang w:val="uk-UA"/>
              </w:rPr>
              <w:t>Разом за кредитом 4</w:t>
            </w:r>
            <w:r w:rsidR="00387F55" w:rsidRPr="007674FB">
              <w:rPr>
                <w:rFonts w:ascii="Times New Roman" w:eastAsiaTheme="minorEastAsia" w:hAnsi="Times New Roman"/>
                <w:lang w:val="uk-UA"/>
              </w:rPr>
              <w:t xml:space="preserve">                    </w:t>
            </w:r>
          </w:p>
        </w:tc>
        <w:tc>
          <w:tcPr>
            <w:tcW w:w="735" w:type="pct"/>
            <w:shd w:val="clear" w:color="auto" w:fill="auto"/>
          </w:tcPr>
          <w:p w:rsidR="00387F55" w:rsidRPr="002E75A0" w:rsidRDefault="00CB68F0" w:rsidP="00387F55">
            <w:pPr>
              <w:widowControl w:val="0"/>
              <w:jc w:val="center"/>
              <w:rPr>
                <w:b/>
                <w:sz w:val="28"/>
                <w:szCs w:val="28"/>
                <w:lang w:val="uk-UA"/>
              </w:rPr>
            </w:pPr>
            <w:r>
              <w:rPr>
                <w:b/>
                <w:sz w:val="28"/>
                <w:szCs w:val="28"/>
                <w:lang w:val="uk-UA"/>
              </w:rPr>
              <w:t>30</w:t>
            </w:r>
          </w:p>
        </w:tc>
        <w:tc>
          <w:tcPr>
            <w:tcW w:w="589" w:type="pct"/>
            <w:shd w:val="clear" w:color="auto" w:fill="auto"/>
          </w:tcPr>
          <w:p w:rsidR="00387F55" w:rsidRPr="004263A5" w:rsidRDefault="00CB68F0" w:rsidP="00387F55">
            <w:pPr>
              <w:widowControl w:val="0"/>
              <w:jc w:val="center"/>
              <w:rPr>
                <w:b/>
                <w:sz w:val="28"/>
                <w:szCs w:val="28"/>
                <w:lang w:val="uk-UA"/>
              </w:rPr>
            </w:pPr>
            <w:r>
              <w:rPr>
                <w:b/>
                <w:sz w:val="28"/>
                <w:szCs w:val="28"/>
                <w:lang w:val="uk-UA"/>
              </w:rPr>
              <w:t>-</w:t>
            </w:r>
          </w:p>
        </w:tc>
        <w:tc>
          <w:tcPr>
            <w:tcW w:w="295" w:type="pct"/>
          </w:tcPr>
          <w:p w:rsidR="00387F55" w:rsidRPr="004263A5" w:rsidRDefault="00CB68F0" w:rsidP="00387F55">
            <w:pPr>
              <w:widowControl w:val="0"/>
              <w:jc w:val="center"/>
              <w:rPr>
                <w:b/>
                <w:sz w:val="28"/>
                <w:szCs w:val="28"/>
                <w:lang w:val="uk-UA"/>
              </w:rPr>
            </w:pPr>
            <w:r>
              <w:rPr>
                <w:b/>
                <w:sz w:val="28"/>
                <w:szCs w:val="28"/>
                <w:lang w:val="uk-UA"/>
              </w:rPr>
              <w:t>6</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CA33C3" w:rsidRDefault="00CB68F0" w:rsidP="00387F55">
            <w:pPr>
              <w:widowControl w:val="0"/>
              <w:jc w:val="center"/>
              <w:rPr>
                <w:b/>
                <w:sz w:val="28"/>
                <w:szCs w:val="28"/>
                <w:lang w:val="uk-UA"/>
              </w:rPr>
            </w:pPr>
            <w:r>
              <w:rPr>
                <w:b/>
                <w:sz w:val="28"/>
                <w:szCs w:val="28"/>
                <w:lang w:val="uk-UA"/>
              </w:rPr>
              <w:t>24</w:t>
            </w:r>
          </w:p>
        </w:tc>
      </w:tr>
      <w:tr w:rsidR="00387F55" w:rsidRPr="00D65C7A" w:rsidTr="00387F55">
        <w:tc>
          <w:tcPr>
            <w:tcW w:w="1620" w:type="pct"/>
          </w:tcPr>
          <w:p w:rsidR="00387F55" w:rsidRPr="007674FB" w:rsidRDefault="00387F55" w:rsidP="00387F55">
            <w:pPr>
              <w:pStyle w:val="4"/>
              <w:keepNext w:val="0"/>
              <w:widowControl w:val="0"/>
              <w:rPr>
                <w:rFonts w:ascii="Times New Roman" w:eastAsiaTheme="minorEastAsia" w:hAnsi="Times New Roman"/>
                <w:lang w:val="uk-UA"/>
              </w:rPr>
            </w:pPr>
            <w:r w:rsidRPr="007674FB">
              <w:rPr>
                <w:rFonts w:ascii="Times New Roman" w:eastAsiaTheme="minorEastAsia" w:hAnsi="Times New Roman"/>
                <w:lang w:val="uk-UA"/>
              </w:rPr>
              <w:t>Усього</w:t>
            </w:r>
          </w:p>
        </w:tc>
        <w:tc>
          <w:tcPr>
            <w:tcW w:w="735" w:type="pct"/>
            <w:shd w:val="clear" w:color="auto" w:fill="auto"/>
          </w:tcPr>
          <w:p w:rsidR="00387F55" w:rsidRPr="002E75A0" w:rsidRDefault="00D77000" w:rsidP="00387F55">
            <w:pPr>
              <w:widowControl w:val="0"/>
              <w:jc w:val="center"/>
              <w:rPr>
                <w:b/>
                <w:sz w:val="28"/>
                <w:szCs w:val="28"/>
                <w:lang w:val="uk-UA"/>
              </w:rPr>
            </w:pPr>
            <w:r>
              <w:rPr>
                <w:b/>
                <w:sz w:val="28"/>
                <w:szCs w:val="28"/>
                <w:lang w:val="uk-UA"/>
              </w:rPr>
              <w:t>120</w:t>
            </w:r>
          </w:p>
        </w:tc>
        <w:tc>
          <w:tcPr>
            <w:tcW w:w="589" w:type="pct"/>
            <w:shd w:val="clear" w:color="auto" w:fill="auto"/>
          </w:tcPr>
          <w:p w:rsidR="00387F55" w:rsidRPr="004263A5" w:rsidRDefault="00387F55" w:rsidP="00387F55">
            <w:pPr>
              <w:widowControl w:val="0"/>
              <w:jc w:val="center"/>
              <w:rPr>
                <w:b/>
                <w:sz w:val="28"/>
                <w:szCs w:val="28"/>
                <w:lang w:val="uk-UA"/>
              </w:rPr>
            </w:pPr>
            <w:r>
              <w:rPr>
                <w:b/>
                <w:sz w:val="28"/>
                <w:szCs w:val="28"/>
                <w:lang w:val="uk-UA"/>
              </w:rPr>
              <w:t>12</w:t>
            </w:r>
          </w:p>
        </w:tc>
        <w:tc>
          <w:tcPr>
            <w:tcW w:w="295" w:type="pct"/>
          </w:tcPr>
          <w:p w:rsidR="00387F55" w:rsidRPr="004263A5" w:rsidRDefault="00D77000" w:rsidP="00387F55">
            <w:pPr>
              <w:widowControl w:val="0"/>
              <w:jc w:val="center"/>
              <w:rPr>
                <w:b/>
                <w:sz w:val="28"/>
                <w:szCs w:val="28"/>
                <w:lang w:val="uk-UA"/>
              </w:rPr>
            </w:pPr>
            <w:r>
              <w:rPr>
                <w:b/>
                <w:sz w:val="28"/>
                <w:szCs w:val="28"/>
                <w:lang w:val="uk-UA"/>
              </w:rPr>
              <w:t>2</w:t>
            </w:r>
            <w:r w:rsidR="00387F55">
              <w:rPr>
                <w:b/>
                <w:sz w:val="28"/>
                <w:szCs w:val="28"/>
                <w:lang w:val="uk-UA"/>
              </w:rPr>
              <w:t>8</w:t>
            </w:r>
          </w:p>
        </w:tc>
        <w:tc>
          <w:tcPr>
            <w:tcW w:w="443" w:type="pct"/>
          </w:tcPr>
          <w:p w:rsidR="00387F55" w:rsidRPr="004263A5" w:rsidRDefault="00387F55" w:rsidP="00387F55">
            <w:pPr>
              <w:widowControl w:val="0"/>
              <w:jc w:val="center"/>
              <w:rPr>
                <w:b/>
                <w:sz w:val="28"/>
                <w:szCs w:val="28"/>
                <w:lang w:val="uk-UA"/>
              </w:rPr>
            </w:pPr>
          </w:p>
        </w:tc>
        <w:tc>
          <w:tcPr>
            <w:tcW w:w="515" w:type="pct"/>
          </w:tcPr>
          <w:p w:rsidR="00387F55" w:rsidRPr="004263A5" w:rsidRDefault="00387F55" w:rsidP="00387F55">
            <w:pPr>
              <w:widowControl w:val="0"/>
              <w:jc w:val="center"/>
              <w:rPr>
                <w:b/>
                <w:sz w:val="28"/>
                <w:szCs w:val="28"/>
                <w:lang w:val="uk-UA"/>
              </w:rPr>
            </w:pPr>
          </w:p>
        </w:tc>
        <w:tc>
          <w:tcPr>
            <w:tcW w:w="803" w:type="pct"/>
          </w:tcPr>
          <w:p w:rsidR="00387F55" w:rsidRPr="002E75A0" w:rsidRDefault="00D77000" w:rsidP="00387F55">
            <w:pPr>
              <w:widowControl w:val="0"/>
              <w:jc w:val="center"/>
              <w:rPr>
                <w:b/>
                <w:sz w:val="28"/>
                <w:szCs w:val="28"/>
                <w:lang w:val="uk-UA"/>
              </w:rPr>
            </w:pPr>
            <w:r>
              <w:rPr>
                <w:b/>
                <w:sz w:val="28"/>
                <w:szCs w:val="28"/>
                <w:lang w:val="uk-UA"/>
              </w:rPr>
              <w:t>8</w:t>
            </w:r>
            <w:r w:rsidR="00387F55">
              <w:rPr>
                <w:b/>
                <w:sz w:val="28"/>
                <w:szCs w:val="28"/>
                <w:lang w:val="uk-UA"/>
              </w:rPr>
              <w:t>0</w:t>
            </w:r>
          </w:p>
        </w:tc>
      </w:tr>
    </w:tbl>
    <w:p w:rsidR="00387F55" w:rsidRDefault="00387F55">
      <w:pPr>
        <w:rPr>
          <w:sz w:val="28"/>
          <w:szCs w:val="28"/>
          <w:lang w:val="uk-UA"/>
        </w:rPr>
      </w:pPr>
    </w:p>
    <w:p w:rsidR="00387F55" w:rsidRDefault="00387F55">
      <w:pPr>
        <w:rPr>
          <w:sz w:val="28"/>
          <w:szCs w:val="28"/>
          <w:lang w:val="uk-UA"/>
        </w:rPr>
      </w:pPr>
    </w:p>
    <w:p w:rsidR="00387F55" w:rsidRPr="001C5DB9" w:rsidRDefault="00387F55" w:rsidP="00387F55">
      <w:pPr>
        <w:ind w:left="7513" w:hanging="6946"/>
        <w:jc w:val="center"/>
        <w:rPr>
          <w:b/>
          <w:sz w:val="28"/>
          <w:szCs w:val="28"/>
          <w:lang w:val="uk-UA"/>
        </w:rPr>
      </w:pPr>
      <w:r w:rsidRPr="001C5DB9">
        <w:rPr>
          <w:b/>
          <w:sz w:val="28"/>
          <w:szCs w:val="28"/>
          <w:lang w:val="uk-UA"/>
        </w:rPr>
        <w:t>5. Теми практичних  занять</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222"/>
        <w:gridCol w:w="1418"/>
      </w:tblGrid>
      <w:tr w:rsidR="00387F55" w:rsidRPr="001C5DB9" w:rsidTr="00387F55">
        <w:tc>
          <w:tcPr>
            <w:tcW w:w="567" w:type="dxa"/>
          </w:tcPr>
          <w:p w:rsidR="00387F55" w:rsidRPr="001C5DB9" w:rsidRDefault="00387F55" w:rsidP="00387F55">
            <w:pPr>
              <w:ind w:left="142" w:hanging="142"/>
              <w:jc w:val="center"/>
              <w:rPr>
                <w:sz w:val="28"/>
                <w:szCs w:val="28"/>
                <w:lang w:val="uk-UA"/>
              </w:rPr>
            </w:pPr>
            <w:r w:rsidRPr="001C5DB9">
              <w:rPr>
                <w:sz w:val="28"/>
                <w:szCs w:val="28"/>
                <w:lang w:val="uk-UA"/>
              </w:rPr>
              <w:t>№</w:t>
            </w:r>
          </w:p>
          <w:p w:rsidR="00387F55" w:rsidRPr="001C5DB9" w:rsidRDefault="00387F55" w:rsidP="00387F55">
            <w:pPr>
              <w:ind w:left="142" w:hanging="142"/>
              <w:jc w:val="center"/>
              <w:rPr>
                <w:sz w:val="28"/>
                <w:szCs w:val="28"/>
                <w:lang w:val="uk-UA"/>
              </w:rPr>
            </w:pPr>
            <w:r w:rsidRPr="001C5DB9">
              <w:rPr>
                <w:sz w:val="28"/>
                <w:szCs w:val="28"/>
                <w:lang w:val="uk-UA"/>
              </w:rPr>
              <w:t>з/п</w:t>
            </w:r>
          </w:p>
        </w:tc>
        <w:tc>
          <w:tcPr>
            <w:tcW w:w="8222" w:type="dxa"/>
          </w:tcPr>
          <w:p w:rsidR="00387F55" w:rsidRPr="001C5DB9" w:rsidRDefault="00387F55" w:rsidP="00387F55">
            <w:pPr>
              <w:jc w:val="center"/>
              <w:rPr>
                <w:sz w:val="28"/>
                <w:szCs w:val="28"/>
                <w:lang w:val="uk-UA"/>
              </w:rPr>
            </w:pPr>
            <w:r w:rsidRPr="001C5DB9">
              <w:rPr>
                <w:sz w:val="28"/>
                <w:szCs w:val="28"/>
                <w:lang w:val="uk-UA"/>
              </w:rPr>
              <w:t>Назва теми</w:t>
            </w:r>
          </w:p>
        </w:tc>
        <w:tc>
          <w:tcPr>
            <w:tcW w:w="1418" w:type="dxa"/>
          </w:tcPr>
          <w:p w:rsidR="00387F55" w:rsidRPr="001C5DB9" w:rsidRDefault="00387F55" w:rsidP="00387F55">
            <w:pPr>
              <w:jc w:val="center"/>
              <w:rPr>
                <w:sz w:val="28"/>
                <w:szCs w:val="28"/>
                <w:lang w:val="uk-UA"/>
              </w:rPr>
            </w:pPr>
            <w:r w:rsidRPr="001C5DB9">
              <w:rPr>
                <w:sz w:val="28"/>
                <w:szCs w:val="28"/>
                <w:lang w:val="uk-UA"/>
              </w:rPr>
              <w:t>Кількість</w:t>
            </w:r>
          </w:p>
          <w:p w:rsidR="00387F55" w:rsidRPr="001C5DB9" w:rsidRDefault="00387F55" w:rsidP="00387F55">
            <w:pPr>
              <w:jc w:val="center"/>
              <w:rPr>
                <w:sz w:val="28"/>
                <w:szCs w:val="28"/>
                <w:lang w:val="uk-UA"/>
              </w:rPr>
            </w:pPr>
            <w:r w:rsidRPr="001C5DB9">
              <w:rPr>
                <w:sz w:val="28"/>
                <w:szCs w:val="28"/>
                <w:lang w:val="uk-UA"/>
              </w:rPr>
              <w:t>Годин</w:t>
            </w:r>
          </w:p>
        </w:tc>
      </w:tr>
      <w:tr w:rsidR="00427DCE" w:rsidRPr="001C5DB9" w:rsidTr="00387F55">
        <w:tc>
          <w:tcPr>
            <w:tcW w:w="567" w:type="dxa"/>
          </w:tcPr>
          <w:p w:rsidR="00427DCE" w:rsidRPr="001C5DB9" w:rsidRDefault="00427DCE" w:rsidP="00387F55">
            <w:pPr>
              <w:ind w:left="142" w:hanging="142"/>
              <w:jc w:val="center"/>
              <w:rPr>
                <w:sz w:val="28"/>
                <w:szCs w:val="28"/>
                <w:lang w:val="uk-UA"/>
              </w:rPr>
            </w:pPr>
          </w:p>
        </w:tc>
        <w:tc>
          <w:tcPr>
            <w:tcW w:w="8222" w:type="dxa"/>
          </w:tcPr>
          <w:p w:rsidR="00427DCE" w:rsidRPr="00427DCE" w:rsidRDefault="00427DCE" w:rsidP="00387F55">
            <w:pPr>
              <w:jc w:val="center"/>
              <w:rPr>
                <w:b/>
                <w:sz w:val="28"/>
                <w:szCs w:val="28"/>
                <w:lang w:val="uk-UA"/>
              </w:rPr>
            </w:pPr>
            <w:r w:rsidRPr="00427DCE">
              <w:rPr>
                <w:b/>
                <w:sz w:val="28"/>
                <w:szCs w:val="28"/>
                <w:lang w:val="uk-UA"/>
              </w:rPr>
              <w:t>Кредит 1</w:t>
            </w:r>
          </w:p>
        </w:tc>
        <w:tc>
          <w:tcPr>
            <w:tcW w:w="1418" w:type="dxa"/>
          </w:tcPr>
          <w:p w:rsidR="00427DCE" w:rsidRPr="001C5DB9" w:rsidRDefault="00427DCE" w:rsidP="00387F55">
            <w:pPr>
              <w:jc w:val="center"/>
              <w:rPr>
                <w:sz w:val="28"/>
                <w:szCs w:val="28"/>
                <w:lang w:val="uk-UA"/>
              </w:rPr>
            </w:pPr>
          </w:p>
        </w:tc>
      </w:tr>
      <w:tr w:rsidR="00387F55" w:rsidRPr="003668F7" w:rsidTr="00387F55">
        <w:trPr>
          <w:trHeight w:val="311"/>
        </w:trPr>
        <w:tc>
          <w:tcPr>
            <w:tcW w:w="567" w:type="dxa"/>
          </w:tcPr>
          <w:p w:rsidR="00387F55" w:rsidRPr="001C5DB9" w:rsidRDefault="00387F55" w:rsidP="00387F55">
            <w:pPr>
              <w:rPr>
                <w:sz w:val="28"/>
                <w:szCs w:val="28"/>
                <w:lang w:val="uk-UA"/>
              </w:rPr>
            </w:pPr>
            <w:r w:rsidRPr="001C5DB9">
              <w:rPr>
                <w:sz w:val="28"/>
                <w:szCs w:val="28"/>
                <w:lang w:val="uk-UA"/>
              </w:rPr>
              <w:t>1</w:t>
            </w:r>
          </w:p>
        </w:tc>
        <w:tc>
          <w:tcPr>
            <w:tcW w:w="8222" w:type="dxa"/>
          </w:tcPr>
          <w:p w:rsidR="00387F55" w:rsidRPr="001C5DB9" w:rsidRDefault="00387F55" w:rsidP="00387F55">
            <w:pPr>
              <w:jc w:val="both"/>
              <w:rPr>
                <w:sz w:val="28"/>
                <w:szCs w:val="28"/>
                <w:lang w:val="uk-UA"/>
              </w:rPr>
            </w:pPr>
            <w:r>
              <w:rPr>
                <w:sz w:val="28"/>
                <w:szCs w:val="28"/>
                <w:lang w:val="uk-UA"/>
              </w:rPr>
              <w:t xml:space="preserve">Етнопсихологія як наука. </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5B097F" w:rsidRPr="003668F7" w:rsidTr="00387F55">
        <w:trPr>
          <w:trHeight w:val="311"/>
        </w:trPr>
        <w:tc>
          <w:tcPr>
            <w:tcW w:w="567" w:type="dxa"/>
          </w:tcPr>
          <w:p w:rsidR="005B097F" w:rsidRPr="001C5DB9" w:rsidRDefault="005B097F" w:rsidP="00387F55">
            <w:pPr>
              <w:rPr>
                <w:sz w:val="28"/>
                <w:szCs w:val="28"/>
                <w:lang w:val="uk-UA"/>
              </w:rPr>
            </w:pPr>
            <w:r>
              <w:rPr>
                <w:sz w:val="28"/>
                <w:szCs w:val="28"/>
                <w:lang w:val="uk-UA"/>
              </w:rPr>
              <w:t>2</w:t>
            </w:r>
          </w:p>
        </w:tc>
        <w:tc>
          <w:tcPr>
            <w:tcW w:w="8222" w:type="dxa"/>
          </w:tcPr>
          <w:p w:rsidR="005B097F" w:rsidRDefault="005B097F" w:rsidP="00387F55">
            <w:pPr>
              <w:jc w:val="both"/>
              <w:rPr>
                <w:sz w:val="28"/>
                <w:szCs w:val="28"/>
                <w:lang w:val="uk-UA"/>
              </w:rPr>
            </w:pPr>
            <w:r>
              <w:rPr>
                <w:sz w:val="28"/>
                <w:szCs w:val="28"/>
                <w:lang w:val="uk-UA"/>
              </w:rPr>
              <w:t>Етнос. Нація. Народ</w:t>
            </w:r>
          </w:p>
        </w:tc>
        <w:tc>
          <w:tcPr>
            <w:tcW w:w="1418" w:type="dxa"/>
          </w:tcPr>
          <w:p w:rsidR="005B097F" w:rsidRPr="001C5DB9" w:rsidRDefault="005B097F" w:rsidP="00387F55">
            <w:pPr>
              <w:jc w:val="center"/>
              <w:rPr>
                <w:sz w:val="28"/>
                <w:szCs w:val="28"/>
                <w:lang w:val="uk-UA"/>
              </w:rPr>
            </w:pPr>
            <w:r>
              <w:rPr>
                <w:sz w:val="28"/>
                <w:szCs w:val="28"/>
                <w:lang w:val="uk-UA"/>
              </w:rPr>
              <w:t>2</w:t>
            </w:r>
          </w:p>
        </w:tc>
      </w:tr>
      <w:tr w:rsidR="00427DCE" w:rsidRPr="003668F7" w:rsidTr="00387F55">
        <w:trPr>
          <w:trHeight w:val="311"/>
        </w:trPr>
        <w:tc>
          <w:tcPr>
            <w:tcW w:w="567" w:type="dxa"/>
          </w:tcPr>
          <w:p w:rsidR="00427DCE" w:rsidRDefault="00427DCE" w:rsidP="00387F55">
            <w:pPr>
              <w:rPr>
                <w:sz w:val="28"/>
                <w:szCs w:val="28"/>
                <w:lang w:val="uk-UA"/>
              </w:rPr>
            </w:pPr>
          </w:p>
        </w:tc>
        <w:tc>
          <w:tcPr>
            <w:tcW w:w="8222" w:type="dxa"/>
          </w:tcPr>
          <w:p w:rsidR="00427DCE" w:rsidRPr="00427DCE" w:rsidRDefault="00427DCE" w:rsidP="00427DCE">
            <w:pPr>
              <w:jc w:val="center"/>
              <w:rPr>
                <w:b/>
                <w:sz w:val="28"/>
                <w:szCs w:val="28"/>
                <w:lang w:val="uk-UA"/>
              </w:rPr>
            </w:pPr>
            <w:r w:rsidRPr="00427DCE">
              <w:rPr>
                <w:b/>
                <w:sz w:val="28"/>
                <w:szCs w:val="28"/>
                <w:lang w:val="uk-UA"/>
              </w:rPr>
              <w:t>Кредит 2</w:t>
            </w:r>
          </w:p>
        </w:tc>
        <w:tc>
          <w:tcPr>
            <w:tcW w:w="1418" w:type="dxa"/>
          </w:tcPr>
          <w:p w:rsidR="00427DCE" w:rsidRDefault="00427DCE" w:rsidP="00387F55">
            <w:pPr>
              <w:jc w:val="center"/>
              <w:rPr>
                <w:sz w:val="28"/>
                <w:szCs w:val="28"/>
                <w:lang w:val="uk-UA"/>
              </w:rPr>
            </w:pPr>
          </w:p>
        </w:tc>
      </w:tr>
      <w:tr w:rsidR="00387F55" w:rsidRPr="001C5DB9" w:rsidTr="00387F55">
        <w:tc>
          <w:tcPr>
            <w:tcW w:w="567" w:type="dxa"/>
          </w:tcPr>
          <w:p w:rsidR="00387F55" w:rsidRPr="001C5DB9" w:rsidRDefault="005B097F" w:rsidP="005B097F">
            <w:pPr>
              <w:ind w:left="142" w:hanging="142"/>
              <w:rPr>
                <w:sz w:val="28"/>
                <w:szCs w:val="28"/>
                <w:lang w:val="uk-UA"/>
              </w:rPr>
            </w:pPr>
            <w:r>
              <w:rPr>
                <w:sz w:val="28"/>
                <w:szCs w:val="28"/>
                <w:lang w:val="uk-UA"/>
              </w:rPr>
              <w:t>3</w:t>
            </w:r>
          </w:p>
        </w:tc>
        <w:tc>
          <w:tcPr>
            <w:tcW w:w="8222" w:type="dxa"/>
          </w:tcPr>
          <w:p w:rsidR="00387F55" w:rsidRPr="001C5DB9" w:rsidRDefault="005B097F" w:rsidP="00387F55">
            <w:pPr>
              <w:jc w:val="both"/>
              <w:rPr>
                <w:sz w:val="28"/>
                <w:szCs w:val="28"/>
                <w:lang w:val="uk-UA"/>
              </w:rPr>
            </w:pPr>
            <w:r w:rsidRPr="009059ED">
              <w:rPr>
                <w:sz w:val="28"/>
                <w:szCs w:val="28"/>
                <w:lang w:val="uk-UA"/>
              </w:rPr>
              <w:t>Етнічні процеси і способи існування етносів.</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5B097F" w:rsidP="005B097F">
            <w:pPr>
              <w:ind w:left="142" w:hanging="142"/>
              <w:rPr>
                <w:sz w:val="28"/>
                <w:szCs w:val="28"/>
                <w:lang w:val="uk-UA"/>
              </w:rPr>
            </w:pPr>
            <w:r>
              <w:rPr>
                <w:sz w:val="28"/>
                <w:szCs w:val="28"/>
                <w:lang w:val="uk-UA"/>
              </w:rPr>
              <w:lastRenderedPageBreak/>
              <w:t>4</w:t>
            </w:r>
          </w:p>
        </w:tc>
        <w:tc>
          <w:tcPr>
            <w:tcW w:w="8222" w:type="dxa"/>
          </w:tcPr>
          <w:p w:rsidR="00387F55" w:rsidRPr="001C5DB9" w:rsidRDefault="005B097F" w:rsidP="00387F55">
            <w:pPr>
              <w:jc w:val="both"/>
              <w:rPr>
                <w:sz w:val="28"/>
                <w:szCs w:val="28"/>
                <w:lang w:val="uk-UA"/>
              </w:rPr>
            </w:pPr>
            <w:r w:rsidRPr="007A23B0">
              <w:rPr>
                <w:sz w:val="28"/>
                <w:szCs w:val="28"/>
                <w:lang w:val="uk-UA"/>
              </w:rPr>
              <w:t>Архетипічність. Ментальність. Національний характер.</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5B097F" w:rsidP="005B097F">
            <w:pPr>
              <w:rPr>
                <w:sz w:val="28"/>
                <w:szCs w:val="28"/>
                <w:lang w:val="uk-UA"/>
              </w:rPr>
            </w:pPr>
            <w:r>
              <w:rPr>
                <w:sz w:val="28"/>
                <w:szCs w:val="28"/>
                <w:lang w:val="uk-UA"/>
              </w:rPr>
              <w:t>5</w:t>
            </w:r>
          </w:p>
        </w:tc>
        <w:tc>
          <w:tcPr>
            <w:tcW w:w="8222" w:type="dxa"/>
          </w:tcPr>
          <w:p w:rsidR="00387F55" w:rsidRPr="005B097F" w:rsidRDefault="005B097F" w:rsidP="00387F55">
            <w:pPr>
              <w:jc w:val="both"/>
              <w:rPr>
                <w:sz w:val="28"/>
                <w:szCs w:val="28"/>
                <w:lang w:val="uk-UA"/>
              </w:rPr>
            </w:pPr>
            <w:r>
              <w:rPr>
                <w:sz w:val="28"/>
                <w:szCs w:val="28"/>
                <w:lang w:val="uk-UA"/>
              </w:rPr>
              <w:t>Розвиток і трансформація етнічної ідентичності.</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5B097F" w:rsidP="005B097F">
            <w:pPr>
              <w:rPr>
                <w:sz w:val="28"/>
                <w:szCs w:val="28"/>
                <w:lang w:val="uk-UA"/>
              </w:rPr>
            </w:pPr>
            <w:r>
              <w:rPr>
                <w:sz w:val="28"/>
                <w:szCs w:val="28"/>
                <w:lang w:val="uk-UA"/>
              </w:rPr>
              <w:t>6</w:t>
            </w:r>
          </w:p>
        </w:tc>
        <w:tc>
          <w:tcPr>
            <w:tcW w:w="8222" w:type="dxa"/>
          </w:tcPr>
          <w:p w:rsidR="00387F55" w:rsidRPr="001C5DB9" w:rsidRDefault="005B097F" w:rsidP="00387F55">
            <w:pPr>
              <w:rPr>
                <w:sz w:val="28"/>
                <w:szCs w:val="28"/>
                <w:lang w:val="uk-UA"/>
              </w:rPr>
            </w:pPr>
            <w:r>
              <w:rPr>
                <w:sz w:val="28"/>
                <w:szCs w:val="28"/>
                <w:lang w:val="uk-UA"/>
              </w:rPr>
              <w:t>Адаптація до нового культурного середовища.</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427DCE" w:rsidRPr="001C5DB9" w:rsidTr="00387F55">
        <w:tc>
          <w:tcPr>
            <w:tcW w:w="567" w:type="dxa"/>
          </w:tcPr>
          <w:p w:rsidR="00427DCE" w:rsidRDefault="00427DCE" w:rsidP="005B097F">
            <w:pPr>
              <w:rPr>
                <w:sz w:val="28"/>
                <w:szCs w:val="28"/>
                <w:lang w:val="uk-UA"/>
              </w:rPr>
            </w:pPr>
          </w:p>
        </w:tc>
        <w:tc>
          <w:tcPr>
            <w:tcW w:w="8222" w:type="dxa"/>
          </w:tcPr>
          <w:p w:rsidR="00427DCE" w:rsidRPr="00427DCE" w:rsidRDefault="00427DCE" w:rsidP="00427DCE">
            <w:pPr>
              <w:jc w:val="center"/>
              <w:rPr>
                <w:b/>
                <w:sz w:val="28"/>
                <w:szCs w:val="28"/>
                <w:lang w:val="uk-UA"/>
              </w:rPr>
            </w:pPr>
            <w:r w:rsidRPr="00427DCE">
              <w:rPr>
                <w:b/>
                <w:sz w:val="28"/>
                <w:szCs w:val="28"/>
                <w:lang w:val="uk-UA"/>
              </w:rPr>
              <w:t>Кредит 3</w:t>
            </w:r>
          </w:p>
        </w:tc>
        <w:tc>
          <w:tcPr>
            <w:tcW w:w="1418" w:type="dxa"/>
          </w:tcPr>
          <w:p w:rsidR="00427DCE" w:rsidRPr="001C5DB9" w:rsidRDefault="00427DCE" w:rsidP="00387F55">
            <w:pPr>
              <w:jc w:val="center"/>
              <w:rPr>
                <w:sz w:val="28"/>
                <w:szCs w:val="28"/>
                <w:lang w:val="uk-UA"/>
              </w:rPr>
            </w:pPr>
          </w:p>
        </w:tc>
      </w:tr>
      <w:tr w:rsidR="00387F55" w:rsidRPr="001C5DB9" w:rsidTr="00387F55">
        <w:tc>
          <w:tcPr>
            <w:tcW w:w="567" w:type="dxa"/>
          </w:tcPr>
          <w:p w:rsidR="00387F55" w:rsidRPr="001C5DB9" w:rsidRDefault="005B097F" w:rsidP="005B097F">
            <w:pPr>
              <w:rPr>
                <w:sz w:val="28"/>
                <w:szCs w:val="28"/>
                <w:lang w:val="uk-UA"/>
              </w:rPr>
            </w:pPr>
            <w:r>
              <w:rPr>
                <w:sz w:val="28"/>
                <w:szCs w:val="28"/>
                <w:lang w:val="uk-UA"/>
              </w:rPr>
              <w:t>7</w:t>
            </w:r>
          </w:p>
        </w:tc>
        <w:tc>
          <w:tcPr>
            <w:tcW w:w="8222" w:type="dxa"/>
          </w:tcPr>
          <w:p w:rsidR="00387F55" w:rsidRPr="005B097F" w:rsidRDefault="005B097F" w:rsidP="00387F55">
            <w:pPr>
              <w:rPr>
                <w:sz w:val="28"/>
                <w:szCs w:val="28"/>
                <w:lang w:val="uk-UA"/>
              </w:rPr>
            </w:pPr>
            <w:r w:rsidRPr="00CD2AEF">
              <w:rPr>
                <w:sz w:val="28"/>
                <w:szCs w:val="28"/>
                <w:lang w:val="uk-UA"/>
              </w:rPr>
              <w:t>Психічний склад нації.</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5B097F" w:rsidRPr="001C5DB9" w:rsidTr="00387F55">
        <w:tc>
          <w:tcPr>
            <w:tcW w:w="567" w:type="dxa"/>
          </w:tcPr>
          <w:p w:rsidR="005B097F" w:rsidRDefault="005B097F" w:rsidP="005B097F">
            <w:pPr>
              <w:rPr>
                <w:sz w:val="28"/>
                <w:szCs w:val="28"/>
                <w:lang w:val="uk-UA"/>
              </w:rPr>
            </w:pPr>
            <w:r>
              <w:rPr>
                <w:sz w:val="28"/>
                <w:szCs w:val="28"/>
                <w:lang w:val="uk-UA"/>
              </w:rPr>
              <w:t>8</w:t>
            </w:r>
          </w:p>
        </w:tc>
        <w:tc>
          <w:tcPr>
            <w:tcW w:w="8222" w:type="dxa"/>
          </w:tcPr>
          <w:p w:rsidR="005B097F" w:rsidRPr="00CD2AEF" w:rsidRDefault="005B097F" w:rsidP="00387F55">
            <w:pPr>
              <w:rPr>
                <w:sz w:val="28"/>
                <w:szCs w:val="28"/>
                <w:lang w:val="uk-UA"/>
              </w:rPr>
            </w:pPr>
            <w:r w:rsidRPr="003A1EE8">
              <w:rPr>
                <w:sz w:val="28"/>
                <w:szCs w:val="28"/>
                <w:lang w:val="uk-UA"/>
              </w:rPr>
              <w:t>Основні динамічні характеристики етносу. Психологічні механізми засвоєння соціотипової поведінки</w:t>
            </w:r>
            <w:r>
              <w:rPr>
                <w:sz w:val="28"/>
                <w:szCs w:val="28"/>
                <w:lang w:val="uk-UA"/>
              </w:rPr>
              <w:t>.</w:t>
            </w:r>
          </w:p>
        </w:tc>
        <w:tc>
          <w:tcPr>
            <w:tcW w:w="1418" w:type="dxa"/>
          </w:tcPr>
          <w:p w:rsidR="005B097F" w:rsidRPr="001C5DB9" w:rsidRDefault="005B097F" w:rsidP="00387F55">
            <w:pPr>
              <w:jc w:val="center"/>
              <w:rPr>
                <w:sz w:val="28"/>
                <w:szCs w:val="28"/>
                <w:lang w:val="uk-UA"/>
              </w:rPr>
            </w:pPr>
            <w:r>
              <w:rPr>
                <w:sz w:val="28"/>
                <w:szCs w:val="28"/>
                <w:lang w:val="uk-UA"/>
              </w:rPr>
              <w:t>2</w:t>
            </w:r>
          </w:p>
        </w:tc>
      </w:tr>
      <w:tr w:rsidR="005B097F" w:rsidRPr="001C5DB9" w:rsidTr="00387F55">
        <w:tc>
          <w:tcPr>
            <w:tcW w:w="567" w:type="dxa"/>
          </w:tcPr>
          <w:p w:rsidR="005B097F" w:rsidRDefault="005B097F" w:rsidP="005B097F">
            <w:pPr>
              <w:rPr>
                <w:sz w:val="28"/>
                <w:szCs w:val="28"/>
                <w:lang w:val="uk-UA"/>
              </w:rPr>
            </w:pPr>
            <w:r>
              <w:rPr>
                <w:sz w:val="28"/>
                <w:szCs w:val="28"/>
                <w:lang w:val="uk-UA"/>
              </w:rPr>
              <w:t>9</w:t>
            </w:r>
          </w:p>
        </w:tc>
        <w:tc>
          <w:tcPr>
            <w:tcW w:w="8222" w:type="dxa"/>
          </w:tcPr>
          <w:p w:rsidR="005B097F" w:rsidRPr="003A1EE8" w:rsidRDefault="005B097F" w:rsidP="00387F55">
            <w:pPr>
              <w:rPr>
                <w:sz w:val="28"/>
                <w:szCs w:val="28"/>
                <w:lang w:val="uk-UA"/>
              </w:rPr>
            </w:pPr>
            <w:r w:rsidRPr="006C6FDC">
              <w:rPr>
                <w:sz w:val="28"/>
                <w:szCs w:val="28"/>
                <w:lang w:val="uk-UA"/>
              </w:rPr>
              <w:t>Стратегії поведінки в міжетнічному конфлікті. Шляхи їх подолання. Взаємодія українського народу з іншими націями</w:t>
            </w:r>
            <w:r>
              <w:rPr>
                <w:sz w:val="28"/>
                <w:szCs w:val="28"/>
                <w:lang w:val="uk-UA"/>
              </w:rPr>
              <w:t>.</w:t>
            </w:r>
          </w:p>
        </w:tc>
        <w:tc>
          <w:tcPr>
            <w:tcW w:w="1418" w:type="dxa"/>
          </w:tcPr>
          <w:p w:rsidR="005B097F" w:rsidRPr="001C5DB9" w:rsidRDefault="005B097F" w:rsidP="00387F55">
            <w:pPr>
              <w:jc w:val="center"/>
              <w:rPr>
                <w:sz w:val="28"/>
                <w:szCs w:val="28"/>
                <w:lang w:val="uk-UA"/>
              </w:rPr>
            </w:pPr>
            <w:r>
              <w:rPr>
                <w:sz w:val="28"/>
                <w:szCs w:val="28"/>
                <w:lang w:val="uk-UA"/>
              </w:rPr>
              <w:t>2</w:t>
            </w:r>
          </w:p>
        </w:tc>
      </w:tr>
      <w:tr w:rsidR="005B097F" w:rsidRPr="001C5DB9" w:rsidTr="00387F55">
        <w:tc>
          <w:tcPr>
            <w:tcW w:w="567" w:type="dxa"/>
          </w:tcPr>
          <w:p w:rsidR="005B097F" w:rsidRDefault="005B097F" w:rsidP="005B097F">
            <w:pPr>
              <w:rPr>
                <w:sz w:val="28"/>
                <w:szCs w:val="28"/>
                <w:lang w:val="uk-UA"/>
              </w:rPr>
            </w:pPr>
            <w:r>
              <w:rPr>
                <w:sz w:val="28"/>
                <w:szCs w:val="28"/>
                <w:lang w:val="uk-UA"/>
              </w:rPr>
              <w:t>10</w:t>
            </w:r>
          </w:p>
        </w:tc>
        <w:tc>
          <w:tcPr>
            <w:tcW w:w="8222" w:type="dxa"/>
          </w:tcPr>
          <w:p w:rsidR="005B097F" w:rsidRPr="006C6FDC" w:rsidRDefault="005B097F" w:rsidP="00387F55">
            <w:pPr>
              <w:rPr>
                <w:sz w:val="28"/>
                <w:szCs w:val="28"/>
                <w:lang w:val="uk-UA"/>
              </w:rPr>
            </w:pPr>
            <w:r w:rsidRPr="00C72754">
              <w:rPr>
                <w:sz w:val="28"/>
                <w:szCs w:val="28"/>
              </w:rPr>
              <w:t>Етнопсихолог</w:t>
            </w:r>
            <w:r w:rsidRPr="00C72754">
              <w:rPr>
                <w:sz w:val="28"/>
                <w:szCs w:val="28"/>
                <w:lang w:val="uk-UA"/>
              </w:rPr>
              <w:t>і</w:t>
            </w:r>
            <w:r w:rsidRPr="00C72754">
              <w:rPr>
                <w:sz w:val="28"/>
                <w:szCs w:val="28"/>
              </w:rPr>
              <w:t>я родинних стосунків</w:t>
            </w:r>
            <w:r>
              <w:rPr>
                <w:sz w:val="28"/>
                <w:szCs w:val="28"/>
                <w:lang w:val="uk-UA"/>
              </w:rPr>
              <w:t>.</w:t>
            </w:r>
          </w:p>
        </w:tc>
        <w:tc>
          <w:tcPr>
            <w:tcW w:w="1418" w:type="dxa"/>
          </w:tcPr>
          <w:p w:rsidR="005B097F" w:rsidRDefault="005B097F" w:rsidP="00387F55">
            <w:pPr>
              <w:jc w:val="center"/>
              <w:rPr>
                <w:sz w:val="28"/>
                <w:szCs w:val="28"/>
                <w:lang w:val="uk-UA"/>
              </w:rPr>
            </w:pPr>
            <w:r>
              <w:rPr>
                <w:sz w:val="28"/>
                <w:szCs w:val="28"/>
                <w:lang w:val="uk-UA"/>
              </w:rPr>
              <w:t>2</w:t>
            </w:r>
          </w:p>
        </w:tc>
      </w:tr>
      <w:tr w:rsidR="005B097F" w:rsidRPr="005B097F" w:rsidTr="00387F55">
        <w:tc>
          <w:tcPr>
            <w:tcW w:w="567" w:type="dxa"/>
          </w:tcPr>
          <w:p w:rsidR="005B097F" w:rsidRDefault="005B097F" w:rsidP="005B097F">
            <w:pPr>
              <w:rPr>
                <w:sz w:val="28"/>
                <w:szCs w:val="28"/>
                <w:lang w:val="uk-UA"/>
              </w:rPr>
            </w:pPr>
            <w:r>
              <w:rPr>
                <w:sz w:val="28"/>
                <w:szCs w:val="28"/>
                <w:lang w:val="uk-UA"/>
              </w:rPr>
              <w:t>11</w:t>
            </w:r>
          </w:p>
        </w:tc>
        <w:tc>
          <w:tcPr>
            <w:tcW w:w="8222" w:type="dxa"/>
          </w:tcPr>
          <w:p w:rsidR="005B097F" w:rsidRPr="005B097F" w:rsidRDefault="005B097F" w:rsidP="00387F55">
            <w:pPr>
              <w:rPr>
                <w:sz w:val="28"/>
                <w:szCs w:val="28"/>
                <w:lang w:val="uk-UA"/>
              </w:rPr>
            </w:pPr>
            <w:r>
              <w:rPr>
                <w:rStyle w:val="620pt1"/>
                <w:rFonts w:ascii="Times New Roman" w:hAnsi="Times New Roman" w:cs="Times New Roman"/>
                <w:color w:val="000000"/>
                <w:sz w:val="28"/>
                <w:szCs w:val="28"/>
                <w:lang w:val="uk-UA" w:eastAsia="uk-UA"/>
              </w:rPr>
              <w:t>Етнічна ідентичність. Е</w:t>
            </w:r>
            <w:r w:rsidRPr="009C5249">
              <w:rPr>
                <w:rStyle w:val="620pt1"/>
                <w:rFonts w:ascii="Times New Roman" w:hAnsi="Times New Roman" w:cs="Times New Roman"/>
                <w:color w:val="000000"/>
                <w:sz w:val="28"/>
                <w:szCs w:val="28"/>
                <w:lang w:val="uk-UA" w:eastAsia="uk-UA"/>
              </w:rPr>
              <w:t xml:space="preserve">тнічна свідомість </w:t>
            </w:r>
            <w:r>
              <w:rPr>
                <w:rStyle w:val="620pt1"/>
                <w:rFonts w:ascii="Times New Roman" w:hAnsi="Times New Roman" w:cs="Times New Roman"/>
                <w:color w:val="000000"/>
                <w:sz w:val="28"/>
                <w:szCs w:val="28"/>
                <w:lang w:val="uk-UA" w:eastAsia="uk-UA"/>
              </w:rPr>
              <w:t>т</w:t>
            </w:r>
            <w:r w:rsidRPr="009C5249">
              <w:rPr>
                <w:rStyle w:val="620pt1"/>
                <w:rFonts w:ascii="Times New Roman" w:hAnsi="Times New Roman" w:cs="Times New Roman"/>
                <w:color w:val="000000"/>
                <w:sz w:val="28"/>
                <w:szCs w:val="28"/>
                <w:lang w:eastAsia="uk-UA"/>
              </w:rPr>
              <w:t>a</w:t>
            </w:r>
            <w:r w:rsidRPr="009C5249">
              <w:rPr>
                <w:rStyle w:val="620pt1"/>
                <w:rFonts w:ascii="Times New Roman" w:hAnsi="Times New Roman" w:cs="Times New Roman"/>
                <w:color w:val="000000"/>
                <w:sz w:val="28"/>
                <w:szCs w:val="28"/>
                <w:lang w:val="uk-UA" w:eastAsia="uk-UA"/>
              </w:rPr>
              <w:t xml:space="preserve"> самосвідомість</w:t>
            </w:r>
            <w:r>
              <w:rPr>
                <w:rStyle w:val="620pt1"/>
                <w:rFonts w:ascii="Times New Roman" w:hAnsi="Times New Roman" w:cs="Times New Roman"/>
                <w:color w:val="000000"/>
                <w:sz w:val="28"/>
                <w:szCs w:val="28"/>
                <w:lang w:val="uk-UA" w:eastAsia="uk-UA"/>
              </w:rPr>
              <w:t>.</w:t>
            </w:r>
          </w:p>
        </w:tc>
        <w:tc>
          <w:tcPr>
            <w:tcW w:w="1418" w:type="dxa"/>
          </w:tcPr>
          <w:p w:rsidR="005B097F" w:rsidRDefault="005B097F" w:rsidP="00387F55">
            <w:pPr>
              <w:jc w:val="center"/>
              <w:rPr>
                <w:sz w:val="28"/>
                <w:szCs w:val="28"/>
                <w:lang w:val="uk-UA"/>
              </w:rPr>
            </w:pPr>
            <w:r>
              <w:rPr>
                <w:sz w:val="28"/>
                <w:szCs w:val="28"/>
                <w:lang w:val="uk-UA"/>
              </w:rPr>
              <w:t>2</w:t>
            </w:r>
          </w:p>
        </w:tc>
      </w:tr>
      <w:tr w:rsidR="00427DCE" w:rsidRPr="005B097F" w:rsidTr="00387F55">
        <w:tc>
          <w:tcPr>
            <w:tcW w:w="567" w:type="dxa"/>
          </w:tcPr>
          <w:p w:rsidR="00427DCE" w:rsidRDefault="00427DCE" w:rsidP="005B097F">
            <w:pPr>
              <w:rPr>
                <w:sz w:val="28"/>
                <w:szCs w:val="28"/>
                <w:lang w:val="uk-UA"/>
              </w:rPr>
            </w:pPr>
          </w:p>
        </w:tc>
        <w:tc>
          <w:tcPr>
            <w:tcW w:w="8222" w:type="dxa"/>
          </w:tcPr>
          <w:p w:rsidR="00427DCE" w:rsidRPr="00427DCE" w:rsidRDefault="00427DCE" w:rsidP="00427DCE">
            <w:pPr>
              <w:jc w:val="center"/>
              <w:rPr>
                <w:rStyle w:val="620pt1"/>
                <w:rFonts w:ascii="Times New Roman" w:hAnsi="Times New Roman" w:cs="Times New Roman"/>
                <w:b/>
                <w:color w:val="000000"/>
                <w:sz w:val="28"/>
                <w:szCs w:val="28"/>
                <w:lang w:val="uk-UA" w:eastAsia="uk-UA"/>
              </w:rPr>
            </w:pPr>
            <w:r w:rsidRPr="00427DCE">
              <w:rPr>
                <w:rStyle w:val="620pt1"/>
                <w:rFonts w:ascii="Times New Roman" w:hAnsi="Times New Roman" w:cs="Times New Roman"/>
                <w:b/>
                <w:color w:val="000000"/>
                <w:sz w:val="28"/>
                <w:szCs w:val="28"/>
                <w:lang w:val="uk-UA" w:eastAsia="uk-UA"/>
              </w:rPr>
              <w:t>Кредит 4</w:t>
            </w:r>
          </w:p>
        </w:tc>
        <w:tc>
          <w:tcPr>
            <w:tcW w:w="1418" w:type="dxa"/>
          </w:tcPr>
          <w:p w:rsidR="00427DCE" w:rsidRDefault="00427DCE" w:rsidP="00387F55">
            <w:pPr>
              <w:jc w:val="center"/>
              <w:rPr>
                <w:sz w:val="28"/>
                <w:szCs w:val="28"/>
                <w:lang w:val="uk-UA"/>
              </w:rPr>
            </w:pPr>
          </w:p>
        </w:tc>
      </w:tr>
      <w:tr w:rsidR="00387F55" w:rsidRPr="001C5DB9" w:rsidTr="00387F55">
        <w:tc>
          <w:tcPr>
            <w:tcW w:w="567" w:type="dxa"/>
          </w:tcPr>
          <w:p w:rsidR="00387F55" w:rsidRPr="001C5DB9" w:rsidRDefault="005B097F" w:rsidP="00387F55">
            <w:pPr>
              <w:rPr>
                <w:sz w:val="28"/>
                <w:szCs w:val="28"/>
                <w:lang w:val="uk-UA"/>
              </w:rPr>
            </w:pPr>
            <w:r>
              <w:rPr>
                <w:sz w:val="28"/>
                <w:szCs w:val="28"/>
                <w:lang w:val="uk-UA"/>
              </w:rPr>
              <w:t>12</w:t>
            </w:r>
          </w:p>
        </w:tc>
        <w:tc>
          <w:tcPr>
            <w:tcW w:w="8222" w:type="dxa"/>
          </w:tcPr>
          <w:p w:rsidR="00387F55" w:rsidRPr="001C5DB9" w:rsidRDefault="00387F55" w:rsidP="00387F55">
            <w:pPr>
              <w:jc w:val="both"/>
              <w:rPr>
                <w:sz w:val="28"/>
                <w:szCs w:val="28"/>
                <w:lang w:val="uk-UA"/>
              </w:rPr>
            </w:pPr>
            <w:r w:rsidRPr="00FB19E4">
              <w:rPr>
                <w:sz w:val="28"/>
                <w:szCs w:val="28"/>
                <w:lang w:val="uk-UA"/>
              </w:rPr>
              <w:t>Національно-психологічні особливості представників різних народів світу.</w:t>
            </w:r>
            <w:r>
              <w:rPr>
                <w:sz w:val="28"/>
                <w:szCs w:val="28"/>
                <w:lang w:val="uk-UA"/>
              </w:rPr>
              <w:t xml:space="preserve"> Фестиваль національних культур</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387F55" w:rsidP="00387F55">
            <w:pPr>
              <w:rPr>
                <w:sz w:val="28"/>
                <w:szCs w:val="28"/>
                <w:lang w:val="uk-UA"/>
              </w:rPr>
            </w:pPr>
            <w:r>
              <w:rPr>
                <w:sz w:val="28"/>
                <w:szCs w:val="28"/>
                <w:lang w:val="uk-UA"/>
              </w:rPr>
              <w:t xml:space="preserve"> </w:t>
            </w:r>
            <w:r w:rsidR="005B097F">
              <w:rPr>
                <w:sz w:val="28"/>
                <w:szCs w:val="28"/>
                <w:lang w:val="uk-UA"/>
              </w:rPr>
              <w:t>13</w:t>
            </w:r>
          </w:p>
        </w:tc>
        <w:tc>
          <w:tcPr>
            <w:tcW w:w="8222" w:type="dxa"/>
          </w:tcPr>
          <w:p w:rsidR="00387F55" w:rsidRPr="001C5DB9" w:rsidRDefault="00387F55" w:rsidP="00387F55">
            <w:pPr>
              <w:jc w:val="both"/>
              <w:rPr>
                <w:sz w:val="28"/>
                <w:szCs w:val="28"/>
                <w:lang w:val="uk-UA"/>
              </w:rPr>
            </w:pPr>
            <w:r w:rsidRPr="00883421">
              <w:rPr>
                <w:sz w:val="28"/>
                <w:szCs w:val="28"/>
                <w:lang w:val="uk-UA"/>
              </w:rPr>
              <w:t xml:space="preserve">Поняття </w:t>
            </w:r>
            <w:r>
              <w:rPr>
                <w:sz w:val="28"/>
                <w:szCs w:val="28"/>
                <w:lang w:val="uk-UA"/>
              </w:rPr>
              <w:t>«особистість» в етнопсихології. Маргінальна особистість.</w:t>
            </w:r>
          </w:p>
        </w:tc>
        <w:tc>
          <w:tcPr>
            <w:tcW w:w="1418" w:type="dxa"/>
          </w:tcPr>
          <w:p w:rsidR="00387F55" w:rsidRDefault="00387F55" w:rsidP="00387F55">
            <w:pPr>
              <w:ind w:firstLine="35"/>
              <w:jc w:val="center"/>
              <w:rPr>
                <w:sz w:val="28"/>
                <w:szCs w:val="28"/>
                <w:lang w:val="uk-UA"/>
              </w:rPr>
            </w:pPr>
          </w:p>
          <w:p w:rsidR="00387F55" w:rsidRPr="001C5DB9" w:rsidRDefault="00387F55" w:rsidP="00387F55">
            <w:pPr>
              <w:ind w:firstLine="35"/>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5B097F" w:rsidP="00387F55">
            <w:pPr>
              <w:jc w:val="center"/>
              <w:rPr>
                <w:sz w:val="28"/>
                <w:szCs w:val="28"/>
                <w:lang w:val="uk-UA"/>
              </w:rPr>
            </w:pPr>
            <w:r>
              <w:rPr>
                <w:sz w:val="28"/>
                <w:szCs w:val="28"/>
                <w:lang w:val="uk-UA"/>
              </w:rPr>
              <w:t>14</w:t>
            </w:r>
          </w:p>
        </w:tc>
        <w:tc>
          <w:tcPr>
            <w:tcW w:w="8222" w:type="dxa"/>
          </w:tcPr>
          <w:p w:rsidR="00387F55" w:rsidRPr="001C5DB9" w:rsidRDefault="00387F55" w:rsidP="00387F55">
            <w:pPr>
              <w:rPr>
                <w:b/>
                <w:sz w:val="28"/>
                <w:szCs w:val="28"/>
                <w:lang w:val="uk-UA"/>
              </w:rPr>
            </w:pPr>
            <w:r w:rsidRPr="00CC58F2">
              <w:rPr>
                <w:sz w:val="28"/>
                <w:szCs w:val="28"/>
                <w:lang w:val="uk-UA"/>
              </w:rPr>
              <w:t>Релігія та Церква в етнонаціональному житті.</w:t>
            </w:r>
          </w:p>
        </w:tc>
        <w:tc>
          <w:tcPr>
            <w:tcW w:w="1418" w:type="dxa"/>
          </w:tcPr>
          <w:p w:rsidR="00387F55" w:rsidRPr="001C5DB9" w:rsidRDefault="00387F55" w:rsidP="00387F55">
            <w:pPr>
              <w:jc w:val="center"/>
              <w:rPr>
                <w:sz w:val="28"/>
                <w:szCs w:val="28"/>
                <w:lang w:val="uk-UA"/>
              </w:rPr>
            </w:pPr>
            <w:r w:rsidRPr="001C5DB9">
              <w:rPr>
                <w:sz w:val="28"/>
                <w:szCs w:val="28"/>
                <w:lang w:val="uk-UA"/>
              </w:rPr>
              <w:t>2</w:t>
            </w:r>
          </w:p>
        </w:tc>
      </w:tr>
      <w:tr w:rsidR="00387F55" w:rsidRPr="001C5DB9" w:rsidTr="00387F55">
        <w:tc>
          <w:tcPr>
            <w:tcW w:w="567" w:type="dxa"/>
          </w:tcPr>
          <w:p w:rsidR="00387F55" w:rsidRPr="001C5DB9" w:rsidRDefault="00387F55" w:rsidP="00387F55">
            <w:pPr>
              <w:jc w:val="center"/>
              <w:rPr>
                <w:sz w:val="28"/>
                <w:szCs w:val="28"/>
                <w:lang w:val="uk-UA"/>
              </w:rPr>
            </w:pPr>
          </w:p>
        </w:tc>
        <w:tc>
          <w:tcPr>
            <w:tcW w:w="8222" w:type="dxa"/>
          </w:tcPr>
          <w:p w:rsidR="00387F55" w:rsidRPr="001C5DB9" w:rsidRDefault="00387F55" w:rsidP="00387F55">
            <w:pPr>
              <w:jc w:val="both"/>
              <w:rPr>
                <w:sz w:val="28"/>
                <w:szCs w:val="28"/>
                <w:lang w:val="uk-UA"/>
              </w:rPr>
            </w:pPr>
            <w:r w:rsidRPr="001C5DB9">
              <w:rPr>
                <w:sz w:val="28"/>
                <w:szCs w:val="28"/>
                <w:lang w:val="uk-UA"/>
              </w:rPr>
              <w:t>Разом:</w:t>
            </w:r>
          </w:p>
        </w:tc>
        <w:tc>
          <w:tcPr>
            <w:tcW w:w="1418" w:type="dxa"/>
          </w:tcPr>
          <w:p w:rsidR="00387F55" w:rsidRPr="00750FC0" w:rsidRDefault="005B097F" w:rsidP="00387F55">
            <w:pPr>
              <w:jc w:val="center"/>
              <w:rPr>
                <w:b/>
                <w:sz w:val="28"/>
                <w:szCs w:val="28"/>
                <w:lang w:val="uk-UA"/>
              </w:rPr>
            </w:pPr>
            <w:r>
              <w:rPr>
                <w:b/>
                <w:sz w:val="28"/>
                <w:szCs w:val="28"/>
                <w:lang w:val="uk-UA"/>
              </w:rPr>
              <w:t>2</w:t>
            </w:r>
            <w:r w:rsidR="00387F55" w:rsidRPr="00750FC0">
              <w:rPr>
                <w:b/>
                <w:sz w:val="28"/>
                <w:szCs w:val="28"/>
                <w:lang w:val="uk-UA"/>
              </w:rPr>
              <w:t>8</w:t>
            </w:r>
          </w:p>
        </w:tc>
      </w:tr>
    </w:tbl>
    <w:p w:rsidR="00387F55" w:rsidRDefault="00387F55" w:rsidP="00427DCE">
      <w:pPr>
        <w:rPr>
          <w:sz w:val="28"/>
          <w:szCs w:val="28"/>
          <w:lang w:val="uk-UA"/>
        </w:rPr>
      </w:pPr>
    </w:p>
    <w:p w:rsidR="000F4DA1" w:rsidRDefault="000F4DA1" w:rsidP="00387F55">
      <w:pPr>
        <w:spacing w:line="360" w:lineRule="auto"/>
        <w:ind w:firstLine="737"/>
        <w:jc w:val="both"/>
        <w:rPr>
          <w:sz w:val="28"/>
          <w:szCs w:val="28"/>
          <w:lang w:val="uk-UA"/>
        </w:rPr>
      </w:pPr>
    </w:p>
    <w:p w:rsidR="000F4DA1" w:rsidRPr="000F4DA1" w:rsidRDefault="00427DCE" w:rsidP="00427DCE">
      <w:pPr>
        <w:ind w:left="1080"/>
        <w:jc w:val="center"/>
        <w:rPr>
          <w:b/>
          <w:sz w:val="28"/>
          <w:szCs w:val="28"/>
          <w:lang w:val="uk-UA"/>
        </w:rPr>
      </w:pPr>
      <w:r>
        <w:rPr>
          <w:b/>
          <w:sz w:val="28"/>
          <w:szCs w:val="28"/>
          <w:lang w:val="uk-UA"/>
        </w:rPr>
        <w:t>6.</w:t>
      </w:r>
      <w:r w:rsidR="000F4DA1" w:rsidRPr="000F4DA1">
        <w:rPr>
          <w:b/>
          <w:sz w:val="28"/>
          <w:szCs w:val="28"/>
          <w:lang w:val="uk-UA"/>
        </w:rPr>
        <w:t>Самостійна  робота</w:t>
      </w:r>
    </w:p>
    <w:p w:rsidR="000F4DA1" w:rsidRPr="000F4DA1" w:rsidRDefault="000F4DA1" w:rsidP="000F4DA1">
      <w:pPr>
        <w:spacing w:line="360" w:lineRule="auto"/>
        <w:ind w:firstLine="709"/>
        <w:jc w:val="both"/>
        <w:rPr>
          <w:sz w:val="28"/>
          <w:szCs w:val="28"/>
        </w:rPr>
      </w:pPr>
      <w:r w:rsidRPr="000F4DA1">
        <w:rPr>
          <w:sz w:val="28"/>
          <w:szCs w:val="28"/>
          <w:lang w:val="uk-UA"/>
        </w:rPr>
        <w:t>З метою організації самостійної роботи та забезпечення ефективності підготовки студентам надається можливість виконувати творчі роботи й завдання, що мають пошуковий експериментальний та аналітичний характер. П</w:t>
      </w:r>
      <w:r w:rsidRPr="000F4DA1">
        <w:rPr>
          <w:sz w:val="28"/>
          <w:szCs w:val="28"/>
        </w:rPr>
        <w:t xml:space="preserve">ідготовка </w:t>
      </w:r>
      <w:r w:rsidRPr="000F4DA1">
        <w:rPr>
          <w:sz w:val="28"/>
          <w:szCs w:val="28"/>
          <w:lang w:val="uk-UA"/>
        </w:rPr>
        <w:t xml:space="preserve">завдань самостійної роботи </w:t>
      </w:r>
      <w:r w:rsidRPr="000F4DA1">
        <w:rPr>
          <w:sz w:val="28"/>
          <w:szCs w:val="28"/>
        </w:rPr>
        <w:t>сприяє кращому засвоєнню навчального матеріалу</w:t>
      </w:r>
      <w:r w:rsidRPr="000F4DA1">
        <w:rPr>
          <w:sz w:val="28"/>
          <w:szCs w:val="28"/>
          <w:lang w:val="uk-UA"/>
        </w:rPr>
        <w:t>,</w:t>
      </w:r>
      <w:r w:rsidRPr="000F4DA1">
        <w:rPr>
          <w:sz w:val="28"/>
          <w:szCs w:val="28"/>
        </w:rPr>
        <w:t xml:space="preserve"> формуванню у студентів креативності, критично</w:t>
      </w:r>
      <w:r w:rsidRPr="000F4DA1">
        <w:rPr>
          <w:sz w:val="28"/>
          <w:szCs w:val="28"/>
          <w:lang w:val="uk-UA"/>
        </w:rPr>
        <w:t>го мислення</w:t>
      </w:r>
      <w:r w:rsidRPr="000F4DA1">
        <w:rPr>
          <w:sz w:val="28"/>
          <w:szCs w:val="28"/>
        </w:rPr>
        <w:t xml:space="preserve"> </w:t>
      </w:r>
      <w:r w:rsidRPr="000F4DA1">
        <w:rPr>
          <w:sz w:val="28"/>
          <w:szCs w:val="28"/>
          <w:lang w:val="uk-UA"/>
        </w:rPr>
        <w:t>і</w:t>
      </w:r>
      <w:r w:rsidRPr="000F4DA1">
        <w:rPr>
          <w:sz w:val="28"/>
          <w:szCs w:val="28"/>
        </w:rPr>
        <w:t xml:space="preserve"> світогляду.</w:t>
      </w:r>
    </w:p>
    <w:p w:rsidR="000F4DA1" w:rsidRPr="000F4DA1" w:rsidRDefault="000F4DA1" w:rsidP="000F4DA1">
      <w:pPr>
        <w:spacing w:line="360" w:lineRule="auto"/>
        <w:jc w:val="center"/>
        <w:rPr>
          <w:b/>
          <w:sz w:val="28"/>
          <w:szCs w:val="28"/>
          <w:lang w:val="uk-UA"/>
        </w:rPr>
      </w:pPr>
      <w:r w:rsidRPr="000F4DA1">
        <w:rPr>
          <w:b/>
          <w:sz w:val="28"/>
          <w:szCs w:val="28"/>
        </w:rPr>
        <w:t>Види самостійної роботи:</w:t>
      </w:r>
    </w:p>
    <w:p w:rsidR="000F4DA1" w:rsidRPr="000F4DA1" w:rsidRDefault="000F4DA1" w:rsidP="000F4DA1">
      <w:pPr>
        <w:spacing w:line="360" w:lineRule="auto"/>
        <w:jc w:val="center"/>
        <w:rPr>
          <w:b/>
          <w:sz w:val="28"/>
          <w:szCs w:val="28"/>
          <w:lang w:val="uk-UA"/>
        </w:rPr>
      </w:pPr>
      <w:r w:rsidRPr="000F4DA1">
        <w:rPr>
          <w:b/>
          <w:sz w:val="28"/>
          <w:szCs w:val="28"/>
        </w:rPr>
        <w:t xml:space="preserve">1. </w:t>
      </w:r>
      <w:r w:rsidRPr="000F4DA1">
        <w:rPr>
          <w:b/>
          <w:sz w:val="28"/>
          <w:szCs w:val="28"/>
          <w:lang w:val="uk-UA"/>
        </w:rPr>
        <w:t>К</w:t>
      </w:r>
      <w:r w:rsidRPr="000F4DA1">
        <w:rPr>
          <w:b/>
          <w:sz w:val="28"/>
          <w:szCs w:val="28"/>
        </w:rPr>
        <w:t>онспект</w:t>
      </w:r>
      <w:r w:rsidRPr="000F4DA1">
        <w:rPr>
          <w:b/>
          <w:sz w:val="28"/>
          <w:szCs w:val="28"/>
          <w:lang w:val="uk-UA"/>
        </w:rPr>
        <w:t xml:space="preserve"> лекцій та семінарських занять.</w:t>
      </w:r>
    </w:p>
    <w:p w:rsidR="000F4DA1" w:rsidRPr="000F4DA1" w:rsidRDefault="000F4DA1" w:rsidP="000F4DA1">
      <w:pPr>
        <w:spacing w:line="360" w:lineRule="auto"/>
        <w:ind w:firstLine="680"/>
        <w:jc w:val="both"/>
        <w:rPr>
          <w:sz w:val="28"/>
          <w:szCs w:val="28"/>
          <w:lang w:val="uk-UA"/>
        </w:rPr>
      </w:pPr>
      <w:r w:rsidRPr="000F4DA1">
        <w:rPr>
          <w:sz w:val="28"/>
          <w:szCs w:val="28"/>
          <w:lang w:val="uk-UA"/>
        </w:rPr>
        <w:t xml:space="preserve">Дана форма самостійної роботи передбачає своєчасне, повне та охайне конспектування лекційного матеріалу. </w:t>
      </w:r>
      <w:r w:rsidR="004B54BD">
        <w:rPr>
          <w:sz w:val="28"/>
          <w:szCs w:val="28"/>
          <w:lang w:val="uk-UA"/>
        </w:rPr>
        <w:t>Щодо конспектування практичних</w:t>
      </w:r>
      <w:r w:rsidRPr="000F4DA1">
        <w:rPr>
          <w:sz w:val="28"/>
          <w:szCs w:val="28"/>
          <w:lang w:val="uk-UA"/>
        </w:rPr>
        <w:t xml:space="preserve"> занять, то допустимо довільний обсяг, але повний, розгорнений і широкий розгляд питань.</w:t>
      </w:r>
    </w:p>
    <w:p w:rsidR="000F4DA1" w:rsidRPr="004B54BD" w:rsidRDefault="000F4DA1" w:rsidP="004B54BD">
      <w:pPr>
        <w:spacing w:line="360" w:lineRule="auto"/>
        <w:jc w:val="center"/>
        <w:rPr>
          <w:b/>
          <w:sz w:val="28"/>
          <w:szCs w:val="28"/>
          <w:lang w:val="uk-UA"/>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sidRPr="000F4DA1">
        <w:rPr>
          <w:b/>
          <w:sz w:val="28"/>
          <w:szCs w:val="28"/>
          <w:lang w:val="uk-UA"/>
        </w:rPr>
        <w:t>1</w:t>
      </w:r>
      <w:r w:rsidRPr="000F4DA1">
        <w:rPr>
          <w:b/>
          <w:sz w:val="28"/>
          <w:szCs w:val="28"/>
        </w:rPr>
        <w:t xml:space="preserve"> </w:t>
      </w:r>
      <w:r w:rsidRPr="000F4DA1">
        <w:rPr>
          <w:b/>
          <w:sz w:val="28"/>
          <w:szCs w:val="28"/>
          <w:lang w:val="uk-UA"/>
        </w:rPr>
        <w:t>перевірка</w:t>
      </w:r>
      <w:r w:rsidRPr="000F4DA1">
        <w:rPr>
          <w:b/>
          <w:sz w:val="28"/>
          <w:szCs w:val="28"/>
        </w:rPr>
        <w:t xml:space="preserve"> за період навчання</w:t>
      </w:r>
      <w:r w:rsidRPr="000F4DA1">
        <w:rPr>
          <w:b/>
          <w:sz w:val="28"/>
          <w:szCs w:val="28"/>
          <w:lang w:val="uk-UA"/>
        </w:rPr>
        <w:t>.</w:t>
      </w:r>
    </w:p>
    <w:p w:rsidR="004B54BD" w:rsidRDefault="004B54BD" w:rsidP="000F4DA1">
      <w:pPr>
        <w:spacing w:line="360" w:lineRule="auto"/>
        <w:jc w:val="center"/>
        <w:rPr>
          <w:b/>
          <w:sz w:val="28"/>
          <w:szCs w:val="28"/>
          <w:lang w:val="uk-UA"/>
        </w:rPr>
      </w:pPr>
    </w:p>
    <w:p w:rsidR="004B54BD" w:rsidRDefault="004B54BD" w:rsidP="000F4DA1">
      <w:pPr>
        <w:spacing w:line="360" w:lineRule="auto"/>
        <w:jc w:val="center"/>
        <w:rPr>
          <w:b/>
          <w:sz w:val="28"/>
          <w:szCs w:val="28"/>
          <w:lang w:val="uk-UA"/>
        </w:rPr>
      </w:pPr>
    </w:p>
    <w:p w:rsidR="004B54BD" w:rsidRDefault="004B54BD" w:rsidP="000F4DA1">
      <w:pPr>
        <w:spacing w:line="360" w:lineRule="auto"/>
        <w:jc w:val="center"/>
        <w:rPr>
          <w:b/>
          <w:sz w:val="28"/>
          <w:szCs w:val="28"/>
          <w:lang w:val="uk-UA"/>
        </w:rPr>
      </w:pPr>
    </w:p>
    <w:p w:rsidR="000F4DA1" w:rsidRPr="000F4DA1" w:rsidRDefault="000F4DA1" w:rsidP="000F4DA1">
      <w:pPr>
        <w:spacing w:line="360" w:lineRule="auto"/>
        <w:jc w:val="center"/>
        <w:rPr>
          <w:b/>
          <w:sz w:val="28"/>
          <w:szCs w:val="28"/>
          <w:lang w:val="uk-UA"/>
        </w:rPr>
      </w:pPr>
      <w:r w:rsidRPr="000F4DA1">
        <w:rPr>
          <w:b/>
          <w:sz w:val="28"/>
          <w:szCs w:val="28"/>
          <w:lang w:val="uk-UA"/>
        </w:rPr>
        <w:lastRenderedPageBreak/>
        <w:t>2. Інформаційне повідомлення, доповідь</w:t>
      </w:r>
    </w:p>
    <w:p w:rsidR="000F4DA1" w:rsidRPr="000F4DA1" w:rsidRDefault="000F4DA1" w:rsidP="000F4DA1">
      <w:pPr>
        <w:spacing w:line="360" w:lineRule="auto"/>
        <w:ind w:firstLine="680"/>
        <w:jc w:val="both"/>
        <w:rPr>
          <w:sz w:val="28"/>
          <w:szCs w:val="28"/>
        </w:rPr>
      </w:pPr>
      <w:r w:rsidRPr="000F4DA1">
        <w:rPr>
          <w:sz w:val="28"/>
          <w:szCs w:val="28"/>
          <w:lang w:val="uk-UA"/>
        </w:rPr>
        <w:t xml:space="preserve">Ця форма самостійної роботи передбачає вміння критично проаналізувати оригінальний текст і зробити власні висновки щодо його актуальності. </w:t>
      </w:r>
      <w:r w:rsidRPr="000F4DA1">
        <w:rPr>
          <w:sz w:val="28"/>
          <w:szCs w:val="28"/>
        </w:rPr>
        <w:t>Обсяг – 3 сторінки.</w:t>
      </w:r>
    </w:p>
    <w:p w:rsidR="000F4DA1" w:rsidRPr="000F4DA1" w:rsidRDefault="000F4DA1" w:rsidP="000F4DA1">
      <w:pPr>
        <w:spacing w:line="360" w:lineRule="auto"/>
        <w:jc w:val="both"/>
        <w:rPr>
          <w:b/>
          <w:sz w:val="28"/>
          <w:szCs w:val="28"/>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p>
    <w:p w:rsidR="000F4DA1" w:rsidRPr="000F4DA1" w:rsidRDefault="000F4DA1" w:rsidP="000F4DA1">
      <w:pPr>
        <w:spacing w:line="360" w:lineRule="auto"/>
        <w:jc w:val="center"/>
        <w:rPr>
          <w:sz w:val="28"/>
          <w:szCs w:val="28"/>
        </w:rPr>
      </w:pPr>
    </w:p>
    <w:p w:rsidR="000F4DA1" w:rsidRPr="000F4DA1" w:rsidRDefault="000F4DA1" w:rsidP="000F4DA1">
      <w:pPr>
        <w:spacing w:line="360" w:lineRule="auto"/>
        <w:jc w:val="center"/>
        <w:rPr>
          <w:b/>
          <w:sz w:val="28"/>
          <w:szCs w:val="28"/>
          <w:lang w:val="uk-UA"/>
        </w:rPr>
      </w:pPr>
      <w:r w:rsidRPr="000F4DA1">
        <w:rPr>
          <w:b/>
          <w:sz w:val="28"/>
          <w:szCs w:val="28"/>
          <w:lang w:val="uk-UA"/>
        </w:rPr>
        <w:t>3</w:t>
      </w:r>
      <w:r w:rsidRPr="000F4DA1">
        <w:rPr>
          <w:b/>
          <w:sz w:val="28"/>
          <w:szCs w:val="28"/>
        </w:rPr>
        <w:t xml:space="preserve">. </w:t>
      </w:r>
      <w:r w:rsidRPr="000F4DA1">
        <w:rPr>
          <w:b/>
          <w:sz w:val="28"/>
          <w:szCs w:val="28"/>
          <w:lang w:val="uk-UA"/>
        </w:rPr>
        <w:t>Самодіагностика</w:t>
      </w:r>
    </w:p>
    <w:p w:rsidR="000F4DA1" w:rsidRPr="000F4DA1" w:rsidRDefault="000F4DA1" w:rsidP="000F4DA1">
      <w:pPr>
        <w:spacing w:line="360" w:lineRule="auto"/>
        <w:ind w:firstLine="737"/>
        <w:jc w:val="both"/>
        <w:rPr>
          <w:sz w:val="28"/>
          <w:szCs w:val="28"/>
        </w:rPr>
      </w:pPr>
      <w:r w:rsidRPr="000F4DA1">
        <w:rPr>
          <w:sz w:val="28"/>
          <w:szCs w:val="28"/>
        </w:rPr>
        <w:t xml:space="preserve">Ця форма самостійної роботи передбачає </w:t>
      </w:r>
      <w:r w:rsidRPr="000F4DA1">
        <w:rPr>
          <w:sz w:val="28"/>
          <w:szCs w:val="28"/>
          <w:lang w:val="uk-UA"/>
        </w:rPr>
        <w:t xml:space="preserve">діагностування власної особистості за допомогою пропонованих </w:t>
      </w:r>
      <w:r>
        <w:rPr>
          <w:sz w:val="28"/>
          <w:szCs w:val="28"/>
          <w:lang w:val="uk-UA"/>
        </w:rPr>
        <w:t>етно</w:t>
      </w:r>
      <w:r w:rsidRPr="000F4DA1">
        <w:rPr>
          <w:sz w:val="28"/>
          <w:szCs w:val="28"/>
          <w:lang w:val="uk-UA"/>
        </w:rPr>
        <w:t>психологічних методик.</w:t>
      </w:r>
    </w:p>
    <w:p w:rsidR="000F4DA1" w:rsidRPr="000F4DA1" w:rsidRDefault="000F4DA1" w:rsidP="000F4DA1">
      <w:pPr>
        <w:spacing w:line="360" w:lineRule="auto"/>
        <w:jc w:val="both"/>
        <w:rPr>
          <w:b/>
          <w:sz w:val="28"/>
          <w:szCs w:val="28"/>
          <w:lang w:val="uk-UA"/>
        </w:rPr>
      </w:pPr>
      <w:r w:rsidRPr="000F4DA1">
        <w:rPr>
          <w:sz w:val="28"/>
          <w:szCs w:val="28"/>
        </w:rPr>
        <w:t xml:space="preserve">Максимальний бал – </w:t>
      </w:r>
      <w:r w:rsidRPr="000F4DA1">
        <w:rPr>
          <w:b/>
          <w:sz w:val="28"/>
          <w:szCs w:val="28"/>
          <w:lang w:val="uk-UA"/>
        </w:rPr>
        <w:t>30</w:t>
      </w:r>
      <w:r w:rsidRPr="000F4DA1">
        <w:rPr>
          <w:b/>
          <w:sz w:val="28"/>
          <w:szCs w:val="28"/>
        </w:rPr>
        <w:t xml:space="preserve">.   </w:t>
      </w:r>
      <w:r w:rsidRPr="000F4DA1">
        <w:rPr>
          <w:b/>
          <w:sz w:val="28"/>
          <w:szCs w:val="28"/>
          <w:lang w:val="uk-UA"/>
        </w:rPr>
        <w:t>Не менше 30 методик</w:t>
      </w:r>
      <w:r w:rsidRPr="000F4DA1">
        <w:rPr>
          <w:b/>
          <w:sz w:val="28"/>
          <w:szCs w:val="28"/>
        </w:rPr>
        <w:t xml:space="preserve"> за період навчання</w:t>
      </w:r>
    </w:p>
    <w:p w:rsidR="000F4DA1" w:rsidRPr="000F4DA1" w:rsidRDefault="000F4DA1" w:rsidP="000F4DA1">
      <w:pPr>
        <w:spacing w:line="360" w:lineRule="auto"/>
        <w:jc w:val="center"/>
        <w:rPr>
          <w:b/>
          <w:sz w:val="28"/>
          <w:szCs w:val="28"/>
          <w:lang w:val="uk-UA"/>
        </w:rPr>
      </w:pPr>
    </w:p>
    <w:p w:rsidR="000F4DA1" w:rsidRPr="000F4DA1" w:rsidRDefault="000F4DA1" w:rsidP="000F4DA1">
      <w:pPr>
        <w:spacing w:line="360" w:lineRule="auto"/>
        <w:jc w:val="center"/>
        <w:rPr>
          <w:b/>
          <w:sz w:val="28"/>
          <w:szCs w:val="28"/>
        </w:rPr>
      </w:pPr>
      <w:r w:rsidRPr="000F4DA1">
        <w:rPr>
          <w:b/>
          <w:sz w:val="28"/>
          <w:szCs w:val="28"/>
          <w:lang w:val="uk-UA"/>
        </w:rPr>
        <w:t>4</w:t>
      </w:r>
      <w:r w:rsidRPr="000F4DA1">
        <w:rPr>
          <w:b/>
          <w:sz w:val="28"/>
          <w:szCs w:val="28"/>
        </w:rPr>
        <w:t xml:space="preserve">. </w:t>
      </w:r>
      <w:r w:rsidRPr="000F4DA1">
        <w:rPr>
          <w:b/>
          <w:sz w:val="28"/>
          <w:szCs w:val="28"/>
          <w:lang w:val="uk-UA"/>
        </w:rPr>
        <w:t xml:space="preserve">Прочитання та переказ книги з </w:t>
      </w:r>
      <w:r>
        <w:rPr>
          <w:b/>
          <w:sz w:val="28"/>
          <w:szCs w:val="28"/>
          <w:lang w:val="uk-UA"/>
        </w:rPr>
        <w:t>етно</w:t>
      </w:r>
      <w:r w:rsidRPr="000F4DA1">
        <w:rPr>
          <w:b/>
          <w:sz w:val="28"/>
          <w:szCs w:val="28"/>
          <w:lang w:val="uk-UA"/>
        </w:rPr>
        <w:t>психології</w:t>
      </w:r>
    </w:p>
    <w:p w:rsidR="000F4DA1" w:rsidRPr="000F4DA1" w:rsidRDefault="000F4DA1" w:rsidP="000F4DA1">
      <w:pPr>
        <w:spacing w:line="360" w:lineRule="auto"/>
        <w:ind w:firstLine="680"/>
        <w:jc w:val="both"/>
        <w:rPr>
          <w:b/>
          <w:sz w:val="28"/>
          <w:szCs w:val="28"/>
          <w:lang w:val="uk-UA"/>
        </w:rPr>
      </w:pPr>
      <w:r w:rsidRPr="000F4DA1">
        <w:rPr>
          <w:sz w:val="28"/>
          <w:szCs w:val="28"/>
        </w:rPr>
        <w:t xml:space="preserve">Дана форма самостійної роботи передбачає </w:t>
      </w:r>
      <w:r w:rsidRPr="000F4DA1">
        <w:rPr>
          <w:sz w:val="28"/>
          <w:szCs w:val="28"/>
          <w:lang w:val="uk-UA"/>
        </w:rPr>
        <w:t xml:space="preserve">прочитання (за вибором студента) пропонованої книги з </w:t>
      </w:r>
      <w:r>
        <w:rPr>
          <w:sz w:val="28"/>
          <w:szCs w:val="28"/>
          <w:lang w:val="uk-UA"/>
        </w:rPr>
        <w:t>етно</w:t>
      </w:r>
      <w:r w:rsidRPr="000F4DA1">
        <w:rPr>
          <w:sz w:val="28"/>
          <w:szCs w:val="28"/>
          <w:lang w:val="uk-UA"/>
        </w:rPr>
        <w:t>психології, її обговорення та аналіз.</w:t>
      </w:r>
    </w:p>
    <w:p w:rsidR="000F4DA1" w:rsidRDefault="000F4DA1" w:rsidP="000F4DA1">
      <w:pPr>
        <w:spacing w:line="360" w:lineRule="auto"/>
        <w:ind w:left="142"/>
        <w:jc w:val="both"/>
        <w:rPr>
          <w:b/>
          <w:sz w:val="28"/>
          <w:szCs w:val="28"/>
          <w:lang w:val="uk-UA"/>
        </w:rPr>
      </w:pPr>
      <w:r w:rsidRPr="000F4DA1">
        <w:rPr>
          <w:sz w:val="28"/>
          <w:szCs w:val="28"/>
        </w:rPr>
        <w:t xml:space="preserve">Максимальний бал – </w:t>
      </w:r>
      <w:r w:rsidRPr="000F4DA1">
        <w:rPr>
          <w:sz w:val="28"/>
          <w:szCs w:val="28"/>
          <w:lang w:val="uk-UA"/>
        </w:rPr>
        <w:t>20</w:t>
      </w:r>
      <w:r w:rsidRPr="000F4DA1">
        <w:rPr>
          <w:b/>
          <w:sz w:val="28"/>
          <w:szCs w:val="28"/>
        </w:rPr>
        <w:t xml:space="preserve">.   </w:t>
      </w:r>
      <w:r w:rsidRPr="000F4DA1">
        <w:rPr>
          <w:b/>
          <w:sz w:val="28"/>
          <w:szCs w:val="28"/>
          <w:lang w:val="uk-UA"/>
        </w:rPr>
        <w:t>1 книга</w:t>
      </w:r>
      <w:r w:rsidRPr="000F4DA1">
        <w:rPr>
          <w:b/>
          <w:sz w:val="28"/>
          <w:szCs w:val="28"/>
        </w:rPr>
        <w:t xml:space="preserve"> за період навчання</w:t>
      </w:r>
    </w:p>
    <w:p w:rsidR="000F4DA1" w:rsidRPr="000F4DA1" w:rsidRDefault="000F4DA1" w:rsidP="000F4DA1">
      <w:pPr>
        <w:spacing w:line="360" w:lineRule="auto"/>
        <w:ind w:left="142"/>
        <w:jc w:val="both"/>
        <w:rPr>
          <w:b/>
          <w:sz w:val="28"/>
          <w:szCs w:val="28"/>
          <w:lang w:val="uk-UA"/>
        </w:rPr>
      </w:pPr>
    </w:p>
    <w:p w:rsidR="000F4DA1" w:rsidRPr="000F4DA1" w:rsidRDefault="000F4DA1" w:rsidP="000F4DA1">
      <w:pPr>
        <w:spacing w:line="360" w:lineRule="auto"/>
        <w:ind w:left="142"/>
        <w:jc w:val="center"/>
        <w:rPr>
          <w:b/>
          <w:sz w:val="28"/>
          <w:szCs w:val="28"/>
          <w:lang w:val="uk-UA"/>
        </w:rPr>
      </w:pPr>
      <w:r w:rsidRPr="000F4DA1">
        <w:rPr>
          <w:b/>
          <w:sz w:val="28"/>
          <w:szCs w:val="28"/>
          <w:lang w:val="uk-UA"/>
        </w:rPr>
        <w:t>5. Словник психологічних понять.</w:t>
      </w:r>
    </w:p>
    <w:p w:rsidR="000F4DA1" w:rsidRPr="000F4DA1" w:rsidRDefault="000F4DA1" w:rsidP="000F4DA1">
      <w:pPr>
        <w:spacing w:line="360" w:lineRule="auto"/>
        <w:ind w:firstLine="680"/>
        <w:jc w:val="both"/>
        <w:rPr>
          <w:b/>
          <w:sz w:val="28"/>
          <w:szCs w:val="28"/>
          <w:lang w:val="uk-UA"/>
        </w:rPr>
      </w:pPr>
      <w:r w:rsidRPr="000F4DA1">
        <w:rPr>
          <w:sz w:val="28"/>
          <w:szCs w:val="28"/>
          <w:lang w:val="uk-UA"/>
        </w:rPr>
        <w:t xml:space="preserve">Дана форма самостійної роботи передбачає </w:t>
      </w:r>
      <w:r w:rsidRPr="000F4DA1">
        <w:rPr>
          <w:sz w:val="28"/>
          <w:szCs w:val="28"/>
          <w:shd w:val="clear" w:color="auto" w:fill="FFFFFF"/>
          <w:lang w:val="uk-UA"/>
        </w:rPr>
        <w:t>добір пропонованих понять і термінів із психологічних словників та енциклопедії.</w:t>
      </w:r>
    </w:p>
    <w:p w:rsidR="000F4DA1" w:rsidRPr="000F4DA1" w:rsidRDefault="000F4DA1" w:rsidP="000F4DA1">
      <w:pPr>
        <w:spacing w:line="360" w:lineRule="auto"/>
        <w:ind w:left="142"/>
        <w:jc w:val="both"/>
        <w:rPr>
          <w:b/>
          <w:sz w:val="28"/>
          <w:szCs w:val="28"/>
          <w:lang w:val="uk-UA"/>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r w:rsidRPr="000F4DA1">
        <w:rPr>
          <w:b/>
          <w:sz w:val="28"/>
          <w:szCs w:val="28"/>
          <w:lang w:val="uk-UA"/>
        </w:rPr>
        <w:t>.</w:t>
      </w:r>
    </w:p>
    <w:p w:rsidR="000F4DA1" w:rsidRPr="000F4DA1" w:rsidRDefault="000F4DA1" w:rsidP="000F4DA1">
      <w:pPr>
        <w:spacing w:line="360" w:lineRule="auto"/>
        <w:ind w:left="720"/>
        <w:jc w:val="center"/>
        <w:rPr>
          <w:b/>
          <w:sz w:val="28"/>
          <w:szCs w:val="28"/>
          <w:lang w:val="uk-UA"/>
        </w:rPr>
      </w:pPr>
    </w:p>
    <w:p w:rsidR="000F4DA1" w:rsidRPr="000F4DA1" w:rsidRDefault="000F4DA1" w:rsidP="000F4DA1">
      <w:pPr>
        <w:spacing w:line="360" w:lineRule="auto"/>
        <w:ind w:left="720"/>
        <w:jc w:val="center"/>
        <w:rPr>
          <w:b/>
          <w:sz w:val="28"/>
          <w:szCs w:val="28"/>
          <w:lang w:val="uk-UA"/>
        </w:rPr>
      </w:pPr>
      <w:r w:rsidRPr="000F4DA1">
        <w:rPr>
          <w:b/>
          <w:sz w:val="28"/>
          <w:szCs w:val="28"/>
          <w:lang w:val="uk-UA"/>
        </w:rPr>
        <w:t>6.Творча робота.</w:t>
      </w:r>
    </w:p>
    <w:p w:rsidR="000F4DA1" w:rsidRPr="000F4DA1" w:rsidRDefault="000F4DA1" w:rsidP="000F4DA1">
      <w:pPr>
        <w:spacing w:line="360" w:lineRule="auto"/>
        <w:ind w:left="142" w:firstLine="680"/>
        <w:jc w:val="both"/>
        <w:rPr>
          <w:sz w:val="28"/>
          <w:szCs w:val="28"/>
          <w:lang w:val="uk-UA"/>
        </w:rPr>
      </w:pPr>
      <w:r w:rsidRPr="000F4DA1">
        <w:rPr>
          <w:sz w:val="28"/>
          <w:szCs w:val="28"/>
          <w:lang w:val="uk-UA"/>
        </w:rPr>
        <w:t>Дана форма самостійної роботи передбачає написання творів-есе та творів-роздумів за обраною темою.</w:t>
      </w:r>
    </w:p>
    <w:p w:rsidR="000F4DA1" w:rsidRPr="000F4DA1" w:rsidRDefault="000F4DA1" w:rsidP="000F4DA1">
      <w:pPr>
        <w:spacing w:line="360" w:lineRule="auto"/>
        <w:ind w:left="142"/>
        <w:jc w:val="center"/>
        <w:rPr>
          <w:b/>
          <w:sz w:val="28"/>
          <w:szCs w:val="28"/>
          <w:lang w:val="uk-UA"/>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r w:rsidRPr="000F4DA1">
        <w:rPr>
          <w:b/>
          <w:sz w:val="28"/>
          <w:szCs w:val="28"/>
          <w:lang w:val="uk-UA"/>
        </w:rPr>
        <w:t>.</w:t>
      </w:r>
    </w:p>
    <w:p w:rsidR="000F4DA1" w:rsidRPr="000F4DA1" w:rsidRDefault="000F4DA1" w:rsidP="000F4DA1">
      <w:pPr>
        <w:spacing w:line="360" w:lineRule="auto"/>
        <w:ind w:left="142"/>
        <w:jc w:val="center"/>
        <w:rPr>
          <w:b/>
          <w:sz w:val="28"/>
          <w:szCs w:val="28"/>
          <w:lang w:val="uk-UA"/>
        </w:rPr>
      </w:pPr>
    </w:p>
    <w:p w:rsidR="000F4DA1" w:rsidRPr="000F4DA1" w:rsidRDefault="000F4DA1" w:rsidP="000F4DA1">
      <w:pPr>
        <w:spacing w:line="360" w:lineRule="auto"/>
        <w:ind w:left="709"/>
        <w:jc w:val="center"/>
        <w:rPr>
          <w:b/>
          <w:sz w:val="28"/>
          <w:szCs w:val="28"/>
          <w:lang w:val="uk-UA"/>
        </w:rPr>
      </w:pPr>
      <w:r w:rsidRPr="000F4DA1">
        <w:rPr>
          <w:b/>
          <w:sz w:val="28"/>
          <w:szCs w:val="28"/>
          <w:lang w:val="uk-UA"/>
        </w:rPr>
        <w:t>7.Тестування.</w:t>
      </w:r>
    </w:p>
    <w:p w:rsidR="000F4DA1" w:rsidRPr="000F4DA1" w:rsidRDefault="000F4DA1" w:rsidP="000F4DA1">
      <w:pPr>
        <w:spacing w:line="360" w:lineRule="auto"/>
        <w:ind w:left="142" w:firstLine="680"/>
        <w:jc w:val="both"/>
        <w:rPr>
          <w:sz w:val="28"/>
          <w:szCs w:val="28"/>
          <w:lang w:val="uk-UA"/>
        </w:rPr>
      </w:pPr>
      <w:r w:rsidRPr="000F4DA1">
        <w:rPr>
          <w:sz w:val="28"/>
          <w:szCs w:val="28"/>
          <w:lang w:val="uk-UA"/>
        </w:rPr>
        <w:t>Дана форма самостійної роботи передбачає поточний контроль знань за допомогою набору тестів, дібраних відповідно до закріпленого матеріалу.</w:t>
      </w:r>
    </w:p>
    <w:p w:rsidR="000F4DA1" w:rsidRDefault="000F4DA1" w:rsidP="004B54BD">
      <w:pPr>
        <w:spacing w:line="360" w:lineRule="auto"/>
        <w:ind w:left="142"/>
        <w:jc w:val="both"/>
        <w:rPr>
          <w:b/>
          <w:sz w:val="28"/>
          <w:szCs w:val="28"/>
          <w:lang w:val="uk-UA"/>
        </w:rPr>
      </w:pPr>
      <w:r w:rsidRPr="000F4DA1">
        <w:rPr>
          <w:sz w:val="28"/>
          <w:szCs w:val="28"/>
        </w:rPr>
        <w:t xml:space="preserve">Максимальний бал – </w:t>
      </w:r>
      <w:r w:rsidRPr="000F4DA1">
        <w:rPr>
          <w:b/>
          <w:sz w:val="28"/>
          <w:szCs w:val="28"/>
          <w:lang w:val="uk-UA"/>
        </w:rPr>
        <w:t>20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r w:rsidRPr="000F4DA1">
        <w:rPr>
          <w:b/>
          <w:sz w:val="28"/>
          <w:szCs w:val="28"/>
          <w:lang w:val="uk-UA"/>
        </w:rPr>
        <w:t>.</w:t>
      </w:r>
    </w:p>
    <w:p w:rsidR="000F4DA1" w:rsidRPr="000F4DA1" w:rsidRDefault="000F4DA1" w:rsidP="000F4DA1">
      <w:pPr>
        <w:spacing w:line="360" w:lineRule="auto"/>
        <w:ind w:left="851" w:hanging="142"/>
        <w:jc w:val="center"/>
        <w:rPr>
          <w:b/>
          <w:sz w:val="28"/>
          <w:szCs w:val="28"/>
          <w:lang w:val="uk-UA"/>
        </w:rPr>
      </w:pPr>
      <w:r w:rsidRPr="000F4DA1">
        <w:rPr>
          <w:b/>
          <w:sz w:val="28"/>
          <w:szCs w:val="28"/>
          <w:lang w:val="uk-UA"/>
        </w:rPr>
        <w:lastRenderedPageBreak/>
        <w:t>8.Реферат</w:t>
      </w:r>
    </w:p>
    <w:p w:rsidR="000F4DA1" w:rsidRPr="000F4DA1" w:rsidRDefault="000F4DA1" w:rsidP="000F4DA1">
      <w:pPr>
        <w:spacing w:line="360" w:lineRule="auto"/>
        <w:ind w:left="142" w:firstLine="680"/>
        <w:jc w:val="both"/>
        <w:rPr>
          <w:sz w:val="28"/>
          <w:szCs w:val="28"/>
          <w:lang w:val="uk-UA"/>
        </w:rPr>
      </w:pPr>
      <w:r w:rsidRPr="000F4DA1">
        <w:rPr>
          <w:sz w:val="28"/>
          <w:szCs w:val="28"/>
          <w:lang w:val="uk-UA"/>
        </w:rPr>
        <w:t>Дана форма самостійної роботи передбачає підготовку рефератів на пропоновану тему. Обсяг – не менше 10 сторінок.</w:t>
      </w:r>
    </w:p>
    <w:p w:rsidR="000F4DA1" w:rsidRDefault="000F4DA1" w:rsidP="000F4DA1">
      <w:pPr>
        <w:spacing w:line="360" w:lineRule="auto"/>
        <w:ind w:left="142"/>
        <w:jc w:val="both"/>
        <w:rPr>
          <w:b/>
          <w:sz w:val="28"/>
          <w:szCs w:val="28"/>
          <w:lang w:val="uk-UA"/>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r w:rsidRPr="000F4DA1">
        <w:rPr>
          <w:b/>
          <w:sz w:val="28"/>
          <w:szCs w:val="28"/>
          <w:lang w:val="uk-UA"/>
        </w:rPr>
        <w:t>.</w:t>
      </w:r>
    </w:p>
    <w:p w:rsidR="000B1F05" w:rsidRDefault="000B1F05" w:rsidP="000B1F05">
      <w:pPr>
        <w:spacing w:line="360" w:lineRule="auto"/>
        <w:jc w:val="center"/>
        <w:rPr>
          <w:b/>
          <w:sz w:val="28"/>
          <w:szCs w:val="28"/>
          <w:lang w:val="uk-UA"/>
        </w:rPr>
      </w:pPr>
    </w:p>
    <w:p w:rsidR="000B1F05" w:rsidRPr="000B1F05" w:rsidRDefault="000B1F05" w:rsidP="000B1F05">
      <w:pPr>
        <w:spacing w:line="360" w:lineRule="auto"/>
        <w:jc w:val="center"/>
        <w:rPr>
          <w:b/>
          <w:sz w:val="28"/>
          <w:szCs w:val="28"/>
          <w:lang w:val="uk-UA"/>
        </w:rPr>
      </w:pPr>
      <w:r>
        <w:rPr>
          <w:b/>
          <w:sz w:val="28"/>
          <w:szCs w:val="28"/>
          <w:lang w:val="uk-UA"/>
        </w:rPr>
        <w:t>9.Культурний асимілятор</w:t>
      </w:r>
    </w:p>
    <w:p w:rsidR="000F4DA1" w:rsidRDefault="000B1F05" w:rsidP="004B54BD">
      <w:pPr>
        <w:spacing w:line="360" w:lineRule="auto"/>
        <w:ind w:left="709"/>
        <w:rPr>
          <w:sz w:val="28"/>
          <w:szCs w:val="28"/>
          <w:lang w:val="uk-UA"/>
        </w:rPr>
      </w:pPr>
      <w:r w:rsidRPr="000F4DA1">
        <w:rPr>
          <w:sz w:val="28"/>
          <w:szCs w:val="28"/>
          <w:lang w:val="uk-UA"/>
        </w:rPr>
        <w:t>Дана форма самостійної роботи передбачає</w:t>
      </w:r>
      <w:r>
        <w:rPr>
          <w:sz w:val="28"/>
          <w:szCs w:val="28"/>
          <w:lang w:val="uk-UA"/>
        </w:rPr>
        <w:t xml:space="preserve"> добір технік міжкультурного спілкування «Культурний асимілятор». Заохочується вигадування і творча обробка даних ситуацій.</w:t>
      </w:r>
    </w:p>
    <w:p w:rsidR="000B1F05" w:rsidRDefault="000B1F05" w:rsidP="000B1F05">
      <w:pPr>
        <w:spacing w:line="360" w:lineRule="auto"/>
        <w:ind w:left="142"/>
        <w:jc w:val="both"/>
        <w:rPr>
          <w:b/>
          <w:sz w:val="28"/>
          <w:szCs w:val="28"/>
          <w:lang w:val="uk-UA"/>
        </w:rPr>
      </w:pPr>
      <w:r w:rsidRPr="000F4DA1">
        <w:rPr>
          <w:sz w:val="28"/>
          <w:szCs w:val="28"/>
        </w:rPr>
        <w:t xml:space="preserve">Максимальний бал – </w:t>
      </w:r>
      <w:r w:rsidRPr="000F4DA1">
        <w:rPr>
          <w:b/>
          <w:sz w:val="28"/>
          <w:szCs w:val="28"/>
          <w:lang w:val="uk-UA"/>
        </w:rPr>
        <w:t>10</w:t>
      </w:r>
      <w:r w:rsidRPr="000F4DA1">
        <w:rPr>
          <w:b/>
          <w:sz w:val="28"/>
          <w:szCs w:val="28"/>
        </w:rPr>
        <w:t xml:space="preserve">.   </w:t>
      </w:r>
      <w:r>
        <w:rPr>
          <w:b/>
          <w:sz w:val="28"/>
          <w:szCs w:val="28"/>
          <w:lang w:val="uk-UA"/>
        </w:rPr>
        <w:t>10</w:t>
      </w:r>
      <w:r>
        <w:rPr>
          <w:b/>
          <w:sz w:val="28"/>
          <w:szCs w:val="28"/>
        </w:rPr>
        <w:t xml:space="preserve"> </w:t>
      </w:r>
      <w:r>
        <w:rPr>
          <w:b/>
          <w:sz w:val="28"/>
          <w:szCs w:val="28"/>
          <w:lang w:val="uk-UA"/>
        </w:rPr>
        <w:t>асиміляторів</w:t>
      </w:r>
      <w:r w:rsidRPr="000F4DA1">
        <w:rPr>
          <w:b/>
          <w:sz w:val="28"/>
          <w:szCs w:val="28"/>
        </w:rPr>
        <w:t xml:space="preserve"> за період навчання</w:t>
      </w:r>
      <w:r w:rsidRPr="000F4DA1">
        <w:rPr>
          <w:b/>
          <w:sz w:val="28"/>
          <w:szCs w:val="28"/>
          <w:lang w:val="uk-UA"/>
        </w:rPr>
        <w:t>.</w:t>
      </w:r>
    </w:p>
    <w:p w:rsidR="000B1F05" w:rsidRPr="000F4DA1" w:rsidRDefault="000B1F05" w:rsidP="000B1F05">
      <w:pPr>
        <w:spacing w:line="360" w:lineRule="auto"/>
        <w:ind w:left="851" w:hanging="142"/>
        <w:jc w:val="both"/>
        <w:rPr>
          <w:b/>
          <w:sz w:val="28"/>
          <w:szCs w:val="28"/>
          <w:lang w:val="uk-UA"/>
        </w:rPr>
      </w:pPr>
    </w:p>
    <w:p w:rsidR="000F4DA1" w:rsidRPr="000B1F05" w:rsidRDefault="000B1F05" w:rsidP="000B1F05">
      <w:pPr>
        <w:spacing w:line="360" w:lineRule="auto"/>
        <w:ind w:left="1080"/>
        <w:jc w:val="center"/>
        <w:rPr>
          <w:b/>
          <w:sz w:val="28"/>
          <w:szCs w:val="28"/>
          <w:lang w:val="uk-UA"/>
        </w:rPr>
      </w:pPr>
      <w:r>
        <w:rPr>
          <w:b/>
          <w:sz w:val="28"/>
          <w:szCs w:val="28"/>
          <w:lang w:val="uk-UA"/>
        </w:rPr>
        <w:t>10.</w:t>
      </w:r>
      <w:r w:rsidR="000F4DA1" w:rsidRPr="000B1F05">
        <w:rPr>
          <w:b/>
          <w:sz w:val="28"/>
          <w:szCs w:val="28"/>
          <w:lang w:val="uk-UA"/>
        </w:rPr>
        <w:t xml:space="preserve">Індивідуальне завдання. </w:t>
      </w:r>
    </w:p>
    <w:p w:rsidR="000F4DA1" w:rsidRPr="000F4DA1" w:rsidRDefault="000F4DA1" w:rsidP="004B54BD">
      <w:pPr>
        <w:spacing w:line="360" w:lineRule="auto"/>
        <w:ind w:firstLine="680"/>
        <w:jc w:val="both"/>
        <w:rPr>
          <w:sz w:val="28"/>
          <w:szCs w:val="28"/>
          <w:lang w:val="uk-UA"/>
        </w:rPr>
      </w:pPr>
      <w:r w:rsidRPr="000F4DA1">
        <w:rPr>
          <w:sz w:val="28"/>
          <w:szCs w:val="28"/>
          <w:lang w:val="uk-UA"/>
        </w:rPr>
        <w:t>Проект «Історія моєї місцевості та мій родовід». Форма подачі матеріалу довільна; допускається у формі брошури, віршованої поеми, згортка ватману, спогадів. Може бути записано із вуст місцевих мешканців, батьків, бабусь і дідусів. Це може бути альбом із фотографіями, які супроводжуються коментарями. Обсяг роботи – не менше 10 сторінок друкованого тексту.</w:t>
      </w:r>
    </w:p>
    <w:p w:rsidR="000F4DA1" w:rsidRPr="000F4DA1" w:rsidRDefault="000F4DA1" w:rsidP="000F4DA1">
      <w:pPr>
        <w:pStyle w:val="a3"/>
        <w:spacing w:line="360" w:lineRule="auto"/>
        <w:ind w:left="1440"/>
        <w:jc w:val="both"/>
        <w:rPr>
          <w:sz w:val="28"/>
          <w:szCs w:val="28"/>
          <w:lang w:val="uk-UA"/>
        </w:rPr>
      </w:pPr>
      <w:r w:rsidRPr="000F4DA1">
        <w:rPr>
          <w:b/>
          <w:sz w:val="28"/>
          <w:szCs w:val="28"/>
          <w:lang w:val="uk-UA"/>
        </w:rPr>
        <w:t xml:space="preserve">Критерії оцінювання проекту: </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1.Змістовність викладу матеріалу</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2. Логіка і послідовність подачі інформації</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3.Оформлення</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4.Авторський підхід</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5.Креативність, оригінальність</w:t>
      </w:r>
    </w:p>
    <w:p w:rsidR="000F4DA1" w:rsidRPr="000F4DA1" w:rsidRDefault="000F4DA1" w:rsidP="000F4DA1">
      <w:pPr>
        <w:pStyle w:val="a3"/>
        <w:spacing w:line="360" w:lineRule="auto"/>
        <w:ind w:left="1440"/>
        <w:jc w:val="both"/>
        <w:rPr>
          <w:sz w:val="28"/>
          <w:szCs w:val="28"/>
          <w:lang w:val="uk-UA"/>
        </w:rPr>
      </w:pPr>
      <w:r w:rsidRPr="000F4DA1">
        <w:rPr>
          <w:sz w:val="28"/>
          <w:szCs w:val="28"/>
          <w:lang w:val="uk-UA"/>
        </w:rPr>
        <w:t>6.Стилістика, граматика.</w:t>
      </w:r>
    </w:p>
    <w:p w:rsidR="000F4DA1" w:rsidRDefault="000F4DA1" w:rsidP="000F4DA1">
      <w:pPr>
        <w:spacing w:line="360" w:lineRule="auto"/>
        <w:ind w:left="142"/>
        <w:jc w:val="center"/>
        <w:rPr>
          <w:b/>
          <w:sz w:val="28"/>
          <w:szCs w:val="28"/>
          <w:lang w:val="uk-UA"/>
        </w:rPr>
      </w:pPr>
      <w:r w:rsidRPr="000F4DA1">
        <w:rPr>
          <w:sz w:val="28"/>
          <w:szCs w:val="28"/>
        </w:rPr>
        <w:t xml:space="preserve">Максимальний бал – </w:t>
      </w:r>
      <w:r w:rsidR="00427DCE">
        <w:rPr>
          <w:b/>
          <w:sz w:val="28"/>
          <w:szCs w:val="28"/>
          <w:lang w:val="uk-UA"/>
        </w:rPr>
        <w:t>4</w:t>
      </w:r>
      <w:r w:rsidRPr="000F4DA1">
        <w:rPr>
          <w:b/>
          <w:sz w:val="28"/>
          <w:szCs w:val="28"/>
          <w:lang w:val="uk-UA"/>
        </w:rPr>
        <w:t>0</w:t>
      </w:r>
      <w:r w:rsidRPr="000F4DA1">
        <w:rPr>
          <w:b/>
          <w:sz w:val="28"/>
          <w:szCs w:val="28"/>
        </w:rPr>
        <w:t xml:space="preserve">.   </w:t>
      </w:r>
      <w:r w:rsidRPr="000F4DA1">
        <w:rPr>
          <w:b/>
          <w:sz w:val="28"/>
          <w:szCs w:val="28"/>
          <w:lang w:val="uk-UA"/>
        </w:rPr>
        <w:t>1</w:t>
      </w:r>
      <w:r w:rsidRPr="000F4DA1">
        <w:rPr>
          <w:b/>
          <w:sz w:val="28"/>
          <w:szCs w:val="28"/>
        </w:rPr>
        <w:t xml:space="preserve"> робот</w:t>
      </w:r>
      <w:r w:rsidRPr="000F4DA1">
        <w:rPr>
          <w:b/>
          <w:sz w:val="28"/>
          <w:szCs w:val="28"/>
          <w:lang w:val="uk-UA"/>
        </w:rPr>
        <w:t>а</w:t>
      </w:r>
      <w:r w:rsidRPr="000F4DA1">
        <w:rPr>
          <w:b/>
          <w:sz w:val="28"/>
          <w:szCs w:val="28"/>
        </w:rPr>
        <w:t xml:space="preserve"> за період навчання</w:t>
      </w:r>
      <w:r w:rsidRPr="000F4DA1">
        <w:rPr>
          <w:b/>
          <w:sz w:val="28"/>
          <w:szCs w:val="28"/>
          <w:lang w:val="uk-UA"/>
        </w:rPr>
        <w:t>.</w:t>
      </w:r>
    </w:p>
    <w:p w:rsidR="000F4DA1" w:rsidRPr="000F4DA1" w:rsidRDefault="000F4DA1" w:rsidP="000F4DA1">
      <w:pPr>
        <w:spacing w:line="360" w:lineRule="auto"/>
        <w:ind w:left="142"/>
        <w:jc w:val="center"/>
        <w:rPr>
          <w:b/>
          <w:sz w:val="28"/>
          <w:szCs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4984"/>
        <w:gridCol w:w="1337"/>
        <w:gridCol w:w="2510"/>
      </w:tblGrid>
      <w:tr w:rsidR="000F4DA1" w:rsidRPr="000F4DA1" w:rsidTr="000B1F05">
        <w:tc>
          <w:tcPr>
            <w:tcW w:w="666" w:type="dxa"/>
          </w:tcPr>
          <w:p w:rsidR="000F4DA1" w:rsidRPr="000F4DA1" w:rsidRDefault="000F4DA1" w:rsidP="000B1F05">
            <w:pPr>
              <w:ind w:left="142" w:hanging="142"/>
              <w:jc w:val="center"/>
              <w:rPr>
                <w:sz w:val="28"/>
                <w:szCs w:val="28"/>
                <w:lang w:val="uk-UA"/>
              </w:rPr>
            </w:pPr>
            <w:r w:rsidRPr="000F4DA1">
              <w:rPr>
                <w:sz w:val="28"/>
                <w:szCs w:val="28"/>
                <w:lang w:val="uk-UA"/>
              </w:rPr>
              <w:t>№</w:t>
            </w:r>
          </w:p>
          <w:p w:rsidR="000F4DA1" w:rsidRPr="000F4DA1" w:rsidRDefault="000F4DA1" w:rsidP="000B1F05">
            <w:pPr>
              <w:ind w:left="142" w:hanging="142"/>
              <w:jc w:val="center"/>
              <w:rPr>
                <w:sz w:val="28"/>
                <w:szCs w:val="28"/>
                <w:lang w:val="uk-UA"/>
              </w:rPr>
            </w:pPr>
            <w:r w:rsidRPr="000F4DA1">
              <w:rPr>
                <w:sz w:val="28"/>
                <w:szCs w:val="28"/>
                <w:lang w:val="uk-UA"/>
              </w:rPr>
              <w:t>з/п</w:t>
            </w:r>
          </w:p>
        </w:tc>
        <w:tc>
          <w:tcPr>
            <w:tcW w:w="4984" w:type="dxa"/>
          </w:tcPr>
          <w:p w:rsidR="000F4DA1" w:rsidRPr="000F4DA1" w:rsidRDefault="000F4DA1" w:rsidP="000B1F05">
            <w:pPr>
              <w:jc w:val="center"/>
              <w:rPr>
                <w:sz w:val="28"/>
                <w:szCs w:val="28"/>
                <w:lang w:val="uk-UA"/>
              </w:rPr>
            </w:pPr>
            <w:r w:rsidRPr="000F4DA1">
              <w:rPr>
                <w:sz w:val="28"/>
                <w:szCs w:val="28"/>
                <w:lang w:val="uk-UA"/>
              </w:rPr>
              <w:t>Назва теми</w:t>
            </w:r>
          </w:p>
        </w:tc>
        <w:tc>
          <w:tcPr>
            <w:tcW w:w="1337" w:type="dxa"/>
          </w:tcPr>
          <w:p w:rsidR="000F4DA1" w:rsidRPr="000F4DA1" w:rsidRDefault="000F4DA1" w:rsidP="000B1F05">
            <w:pPr>
              <w:jc w:val="center"/>
              <w:rPr>
                <w:sz w:val="28"/>
                <w:szCs w:val="28"/>
                <w:lang w:val="uk-UA"/>
              </w:rPr>
            </w:pPr>
            <w:r w:rsidRPr="000F4DA1">
              <w:rPr>
                <w:sz w:val="28"/>
                <w:szCs w:val="28"/>
                <w:lang w:val="uk-UA"/>
              </w:rPr>
              <w:t>Кількість</w:t>
            </w:r>
          </w:p>
          <w:p w:rsidR="000F4DA1" w:rsidRPr="000F4DA1" w:rsidRDefault="000F4DA1" w:rsidP="000B1F05">
            <w:pPr>
              <w:jc w:val="center"/>
              <w:rPr>
                <w:sz w:val="28"/>
                <w:szCs w:val="28"/>
                <w:lang w:val="uk-UA"/>
              </w:rPr>
            </w:pPr>
            <w:r w:rsidRPr="000F4DA1">
              <w:rPr>
                <w:sz w:val="28"/>
                <w:szCs w:val="28"/>
                <w:lang w:val="uk-UA"/>
              </w:rPr>
              <w:t>годин</w:t>
            </w:r>
          </w:p>
        </w:tc>
        <w:tc>
          <w:tcPr>
            <w:tcW w:w="2510" w:type="dxa"/>
          </w:tcPr>
          <w:p w:rsidR="000F4DA1" w:rsidRPr="000F4DA1" w:rsidRDefault="000F4DA1" w:rsidP="000B1F05">
            <w:pPr>
              <w:jc w:val="center"/>
              <w:rPr>
                <w:sz w:val="28"/>
                <w:szCs w:val="28"/>
                <w:lang w:val="uk-UA"/>
              </w:rPr>
            </w:pPr>
            <w:r w:rsidRPr="000F4DA1">
              <w:rPr>
                <w:color w:val="000000"/>
                <w:sz w:val="28"/>
                <w:szCs w:val="28"/>
                <w:lang w:val="uk-UA"/>
              </w:rPr>
              <w:t>Форма контролю</w:t>
            </w:r>
          </w:p>
        </w:tc>
      </w:tr>
      <w:tr w:rsidR="000F4DA1" w:rsidRPr="000F4DA1" w:rsidTr="000B1F05">
        <w:tc>
          <w:tcPr>
            <w:tcW w:w="666" w:type="dxa"/>
          </w:tcPr>
          <w:p w:rsidR="000F4DA1" w:rsidRPr="000F4DA1" w:rsidRDefault="000F4DA1" w:rsidP="000B1F05">
            <w:pPr>
              <w:ind w:left="142" w:hanging="142"/>
              <w:jc w:val="center"/>
              <w:rPr>
                <w:sz w:val="28"/>
                <w:szCs w:val="28"/>
                <w:lang w:val="uk-UA"/>
              </w:rPr>
            </w:pPr>
          </w:p>
        </w:tc>
        <w:tc>
          <w:tcPr>
            <w:tcW w:w="4984" w:type="dxa"/>
          </w:tcPr>
          <w:p w:rsidR="000F4DA1" w:rsidRPr="000F4DA1" w:rsidRDefault="000F4DA1" w:rsidP="000B1F05">
            <w:pPr>
              <w:jc w:val="center"/>
              <w:rPr>
                <w:sz w:val="28"/>
                <w:szCs w:val="28"/>
                <w:lang w:val="uk-UA"/>
              </w:rPr>
            </w:pPr>
            <w:r w:rsidRPr="000F4DA1">
              <w:rPr>
                <w:b/>
                <w:sz w:val="28"/>
                <w:szCs w:val="28"/>
                <w:lang w:val="uk-UA"/>
              </w:rPr>
              <w:t>Кредит 1</w:t>
            </w:r>
          </w:p>
        </w:tc>
        <w:tc>
          <w:tcPr>
            <w:tcW w:w="1337" w:type="dxa"/>
          </w:tcPr>
          <w:p w:rsidR="000F4DA1" w:rsidRPr="000F4DA1" w:rsidRDefault="000B1F05" w:rsidP="000B1F05">
            <w:pPr>
              <w:jc w:val="center"/>
              <w:rPr>
                <w:b/>
                <w:sz w:val="28"/>
                <w:szCs w:val="28"/>
                <w:lang w:val="uk-UA"/>
              </w:rPr>
            </w:pPr>
            <w:r>
              <w:rPr>
                <w:b/>
                <w:sz w:val="28"/>
                <w:szCs w:val="28"/>
                <w:lang w:val="uk-UA"/>
              </w:rPr>
              <w:t>16</w:t>
            </w:r>
          </w:p>
        </w:tc>
        <w:tc>
          <w:tcPr>
            <w:tcW w:w="2510" w:type="dxa"/>
          </w:tcPr>
          <w:p w:rsidR="000F4DA1" w:rsidRPr="000F4DA1" w:rsidRDefault="000F4DA1" w:rsidP="000B1F05">
            <w:pPr>
              <w:jc w:val="center"/>
              <w:rPr>
                <w:color w:val="000000"/>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1.</w:t>
            </w:r>
          </w:p>
        </w:tc>
        <w:tc>
          <w:tcPr>
            <w:tcW w:w="4984" w:type="dxa"/>
          </w:tcPr>
          <w:p w:rsidR="000F4DA1" w:rsidRPr="000F4DA1" w:rsidRDefault="000B1F05" w:rsidP="000B1F05">
            <w:pPr>
              <w:rPr>
                <w:sz w:val="28"/>
                <w:szCs w:val="28"/>
                <w:lang w:val="uk-UA"/>
              </w:rPr>
            </w:pPr>
            <w:r w:rsidRPr="009D4550">
              <w:rPr>
                <w:sz w:val="28"/>
                <w:szCs w:val="28"/>
                <w:lang w:val="uk-UA"/>
              </w:rPr>
              <w:t>Етнопсихологія як наука.</w:t>
            </w:r>
          </w:p>
        </w:tc>
        <w:tc>
          <w:tcPr>
            <w:tcW w:w="1337" w:type="dxa"/>
          </w:tcPr>
          <w:p w:rsidR="000F4DA1" w:rsidRPr="000F4DA1" w:rsidRDefault="000F4DA1" w:rsidP="000B1F05">
            <w:pPr>
              <w:jc w:val="center"/>
              <w:rPr>
                <w:sz w:val="28"/>
                <w:szCs w:val="28"/>
                <w:lang w:val="en-US"/>
              </w:rPr>
            </w:pPr>
            <w:r w:rsidRPr="000F4DA1">
              <w:rPr>
                <w:sz w:val="28"/>
                <w:szCs w:val="28"/>
                <w:lang w:val="uk-UA"/>
              </w:rPr>
              <w:t>1</w:t>
            </w:r>
            <w:r w:rsidRPr="000F4DA1">
              <w:rPr>
                <w:sz w:val="28"/>
                <w:szCs w:val="28"/>
                <w:lang w:val="en-US"/>
              </w:rPr>
              <w:t>0</w:t>
            </w:r>
          </w:p>
        </w:tc>
        <w:tc>
          <w:tcPr>
            <w:tcW w:w="2510" w:type="dxa"/>
          </w:tcPr>
          <w:p w:rsidR="000F4DA1" w:rsidRPr="000F4DA1" w:rsidRDefault="000F4DA1" w:rsidP="000B1F05">
            <w:pPr>
              <w:jc w:val="center"/>
              <w:rPr>
                <w:sz w:val="28"/>
                <w:szCs w:val="28"/>
                <w:lang w:val="uk-UA"/>
              </w:rPr>
            </w:pPr>
            <w:r w:rsidRPr="000F4DA1">
              <w:rPr>
                <w:sz w:val="28"/>
                <w:szCs w:val="28"/>
                <w:lang w:val="uk-UA"/>
              </w:rPr>
              <w:t xml:space="preserve">Самодіагностика за допомогою </w:t>
            </w:r>
            <w:r w:rsidR="004B54BD">
              <w:rPr>
                <w:sz w:val="28"/>
                <w:szCs w:val="28"/>
                <w:lang w:val="uk-UA"/>
              </w:rPr>
              <w:t>етно</w:t>
            </w:r>
            <w:r w:rsidRPr="000F4DA1">
              <w:rPr>
                <w:sz w:val="28"/>
                <w:szCs w:val="28"/>
                <w:lang w:val="uk-UA"/>
              </w:rPr>
              <w:t xml:space="preserve">психологічних </w:t>
            </w:r>
            <w:r w:rsidRPr="000F4DA1">
              <w:rPr>
                <w:sz w:val="28"/>
                <w:szCs w:val="28"/>
                <w:lang w:val="uk-UA"/>
              </w:rPr>
              <w:lastRenderedPageBreak/>
              <w:t>тестів і методик.</w:t>
            </w:r>
          </w:p>
          <w:p w:rsidR="000F4DA1" w:rsidRPr="000F4DA1" w:rsidRDefault="000F4DA1" w:rsidP="000B1F05">
            <w:pPr>
              <w:jc w:val="center"/>
              <w:rPr>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lastRenderedPageBreak/>
              <w:t>2.</w:t>
            </w:r>
          </w:p>
        </w:tc>
        <w:tc>
          <w:tcPr>
            <w:tcW w:w="4984" w:type="dxa"/>
          </w:tcPr>
          <w:p w:rsidR="000F4DA1" w:rsidRPr="000F4DA1" w:rsidRDefault="000B1F05" w:rsidP="000B1F05">
            <w:pPr>
              <w:rPr>
                <w:sz w:val="28"/>
                <w:szCs w:val="28"/>
                <w:lang w:val="uk-UA"/>
              </w:rPr>
            </w:pPr>
            <w:r w:rsidRPr="009D4550">
              <w:rPr>
                <w:sz w:val="28"/>
                <w:szCs w:val="28"/>
                <w:lang w:val="uk-UA"/>
              </w:rPr>
              <w:t>Етнос. Нація. Народ</w:t>
            </w:r>
          </w:p>
        </w:tc>
        <w:tc>
          <w:tcPr>
            <w:tcW w:w="1337" w:type="dxa"/>
          </w:tcPr>
          <w:p w:rsidR="000F4DA1" w:rsidRPr="000F4DA1" w:rsidRDefault="000F4DA1" w:rsidP="000B1F05">
            <w:pPr>
              <w:rPr>
                <w:sz w:val="28"/>
                <w:szCs w:val="28"/>
                <w:lang w:val="en-US"/>
              </w:rPr>
            </w:pPr>
            <w:r w:rsidRPr="000F4DA1">
              <w:rPr>
                <w:sz w:val="28"/>
                <w:szCs w:val="28"/>
                <w:lang w:val="uk-UA"/>
              </w:rPr>
              <w:t xml:space="preserve">       </w:t>
            </w:r>
            <w:r w:rsidRPr="000F4DA1">
              <w:rPr>
                <w:sz w:val="28"/>
                <w:szCs w:val="28"/>
                <w:lang w:val="en-US"/>
              </w:rPr>
              <w:t>6</w:t>
            </w:r>
          </w:p>
        </w:tc>
        <w:tc>
          <w:tcPr>
            <w:tcW w:w="2510" w:type="dxa"/>
          </w:tcPr>
          <w:p w:rsidR="000F4DA1" w:rsidRPr="000F4DA1" w:rsidRDefault="000F4DA1" w:rsidP="000B1F05">
            <w:pPr>
              <w:jc w:val="center"/>
              <w:rPr>
                <w:sz w:val="28"/>
                <w:szCs w:val="28"/>
                <w:lang w:val="uk-UA"/>
              </w:rPr>
            </w:pPr>
            <w:r w:rsidRPr="000F4DA1">
              <w:rPr>
                <w:sz w:val="28"/>
                <w:szCs w:val="28"/>
                <w:lang w:val="uk-UA"/>
              </w:rPr>
              <w:t xml:space="preserve">Повідомлення. </w:t>
            </w:r>
          </w:p>
        </w:tc>
      </w:tr>
      <w:tr w:rsidR="000F4DA1" w:rsidRPr="000F4DA1" w:rsidTr="000B1F05">
        <w:tc>
          <w:tcPr>
            <w:tcW w:w="666" w:type="dxa"/>
          </w:tcPr>
          <w:p w:rsidR="000F4DA1" w:rsidRPr="000F4DA1" w:rsidRDefault="000F4DA1" w:rsidP="000B1F05">
            <w:pPr>
              <w:jc w:val="center"/>
              <w:rPr>
                <w:sz w:val="28"/>
                <w:szCs w:val="28"/>
                <w:lang w:val="uk-UA"/>
              </w:rPr>
            </w:pPr>
          </w:p>
        </w:tc>
        <w:tc>
          <w:tcPr>
            <w:tcW w:w="4984" w:type="dxa"/>
          </w:tcPr>
          <w:p w:rsidR="000F4DA1" w:rsidRPr="000F4DA1" w:rsidRDefault="000F4DA1" w:rsidP="000B1F05">
            <w:pPr>
              <w:jc w:val="center"/>
              <w:rPr>
                <w:sz w:val="28"/>
                <w:szCs w:val="28"/>
                <w:lang w:val="uk-UA"/>
              </w:rPr>
            </w:pPr>
            <w:r w:rsidRPr="000F4DA1">
              <w:rPr>
                <w:b/>
                <w:sz w:val="28"/>
                <w:szCs w:val="28"/>
                <w:lang w:val="uk-UA"/>
              </w:rPr>
              <w:t>Кредит 2</w:t>
            </w:r>
          </w:p>
        </w:tc>
        <w:tc>
          <w:tcPr>
            <w:tcW w:w="1337" w:type="dxa"/>
          </w:tcPr>
          <w:p w:rsidR="000F4DA1" w:rsidRPr="000F4DA1" w:rsidRDefault="000B1F05" w:rsidP="000B1F05">
            <w:pPr>
              <w:jc w:val="center"/>
              <w:rPr>
                <w:b/>
                <w:sz w:val="28"/>
                <w:szCs w:val="28"/>
                <w:lang w:val="uk-UA"/>
              </w:rPr>
            </w:pPr>
            <w:r>
              <w:rPr>
                <w:b/>
                <w:sz w:val="28"/>
                <w:szCs w:val="28"/>
                <w:lang w:val="uk-UA"/>
              </w:rPr>
              <w:t>2</w:t>
            </w:r>
            <w:r w:rsidR="000F4DA1" w:rsidRPr="000F4DA1">
              <w:rPr>
                <w:b/>
                <w:sz w:val="28"/>
                <w:szCs w:val="28"/>
                <w:lang w:val="uk-UA"/>
              </w:rPr>
              <w:t>4</w:t>
            </w:r>
          </w:p>
        </w:tc>
        <w:tc>
          <w:tcPr>
            <w:tcW w:w="2510" w:type="dxa"/>
          </w:tcPr>
          <w:p w:rsidR="000F4DA1" w:rsidRPr="000F4DA1" w:rsidRDefault="000F4DA1" w:rsidP="000B1F05">
            <w:pPr>
              <w:jc w:val="center"/>
              <w:rPr>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1.</w:t>
            </w:r>
          </w:p>
        </w:tc>
        <w:tc>
          <w:tcPr>
            <w:tcW w:w="4984" w:type="dxa"/>
          </w:tcPr>
          <w:p w:rsidR="000F4DA1" w:rsidRPr="000F4DA1" w:rsidRDefault="000B1F05" w:rsidP="000B1F05">
            <w:pPr>
              <w:rPr>
                <w:sz w:val="28"/>
                <w:szCs w:val="28"/>
                <w:lang w:val="uk-UA"/>
              </w:rPr>
            </w:pPr>
            <w:r w:rsidRPr="009D4550">
              <w:rPr>
                <w:sz w:val="28"/>
                <w:szCs w:val="28"/>
                <w:lang w:val="uk-UA"/>
              </w:rPr>
              <w:t>Етнічні процеси і способи існування етносів.</w:t>
            </w:r>
          </w:p>
        </w:tc>
        <w:tc>
          <w:tcPr>
            <w:tcW w:w="1337" w:type="dxa"/>
          </w:tcPr>
          <w:p w:rsidR="000F4DA1" w:rsidRPr="000F4DA1" w:rsidRDefault="000F4DA1" w:rsidP="000B1F05">
            <w:pPr>
              <w:jc w:val="center"/>
              <w:rPr>
                <w:sz w:val="28"/>
                <w:szCs w:val="28"/>
                <w:lang w:val="uk-UA"/>
              </w:rPr>
            </w:pPr>
            <w:r w:rsidRPr="000F4DA1">
              <w:rPr>
                <w:sz w:val="28"/>
                <w:szCs w:val="28"/>
                <w:lang w:val="uk-UA"/>
              </w:rPr>
              <w:t>7</w:t>
            </w:r>
          </w:p>
        </w:tc>
        <w:tc>
          <w:tcPr>
            <w:tcW w:w="2510" w:type="dxa"/>
          </w:tcPr>
          <w:p w:rsidR="000F4DA1" w:rsidRPr="000F4DA1" w:rsidRDefault="000F4DA1" w:rsidP="000B1F05">
            <w:pPr>
              <w:jc w:val="center"/>
              <w:rPr>
                <w:sz w:val="28"/>
                <w:szCs w:val="28"/>
                <w:lang w:val="uk-UA"/>
              </w:rPr>
            </w:pPr>
            <w:r w:rsidRPr="000F4DA1">
              <w:rPr>
                <w:sz w:val="28"/>
                <w:szCs w:val="28"/>
                <w:lang w:val="uk-UA"/>
              </w:rPr>
              <w:t>Твір-роздум.</w:t>
            </w:r>
          </w:p>
          <w:p w:rsidR="000F4DA1" w:rsidRPr="000F4DA1" w:rsidRDefault="000F4DA1" w:rsidP="000B1F05">
            <w:pPr>
              <w:jc w:val="center"/>
              <w:rPr>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 xml:space="preserve">2. </w:t>
            </w:r>
          </w:p>
        </w:tc>
        <w:tc>
          <w:tcPr>
            <w:tcW w:w="4984" w:type="dxa"/>
          </w:tcPr>
          <w:p w:rsidR="000F4DA1" w:rsidRPr="000F4DA1" w:rsidRDefault="000B1F05" w:rsidP="000B1F05">
            <w:pPr>
              <w:rPr>
                <w:sz w:val="28"/>
                <w:szCs w:val="28"/>
                <w:lang w:val="uk-UA"/>
              </w:rPr>
            </w:pPr>
            <w:r w:rsidRPr="009D4550">
              <w:rPr>
                <w:sz w:val="28"/>
                <w:szCs w:val="28"/>
                <w:lang w:val="uk-UA"/>
              </w:rPr>
              <w:t>Архетипічність. Ментальність. Національний характер.</w:t>
            </w:r>
          </w:p>
        </w:tc>
        <w:tc>
          <w:tcPr>
            <w:tcW w:w="1337" w:type="dxa"/>
          </w:tcPr>
          <w:p w:rsidR="000F4DA1" w:rsidRPr="000F4DA1" w:rsidRDefault="000F4DA1" w:rsidP="000B1F05">
            <w:pPr>
              <w:jc w:val="center"/>
              <w:rPr>
                <w:sz w:val="28"/>
                <w:szCs w:val="28"/>
                <w:lang w:val="uk-UA"/>
              </w:rPr>
            </w:pPr>
            <w:r w:rsidRPr="000F4DA1">
              <w:rPr>
                <w:sz w:val="28"/>
                <w:szCs w:val="28"/>
                <w:lang w:val="uk-UA"/>
              </w:rPr>
              <w:t>7</w:t>
            </w:r>
          </w:p>
        </w:tc>
        <w:tc>
          <w:tcPr>
            <w:tcW w:w="2510" w:type="dxa"/>
          </w:tcPr>
          <w:p w:rsidR="000F4DA1" w:rsidRPr="000F4DA1" w:rsidRDefault="000F4DA1" w:rsidP="000B1F05">
            <w:pPr>
              <w:jc w:val="center"/>
              <w:rPr>
                <w:sz w:val="28"/>
                <w:szCs w:val="28"/>
                <w:lang w:val="uk-UA"/>
              </w:rPr>
            </w:pPr>
            <w:r w:rsidRPr="000F4DA1">
              <w:rPr>
                <w:sz w:val="28"/>
                <w:szCs w:val="28"/>
                <w:lang w:val="uk-UA"/>
              </w:rPr>
              <w:t xml:space="preserve">Самодіагностика </w:t>
            </w:r>
          </w:p>
        </w:tc>
      </w:tr>
      <w:tr w:rsidR="000B1F05" w:rsidRPr="000F4DA1" w:rsidTr="000B1F05">
        <w:tc>
          <w:tcPr>
            <w:tcW w:w="666" w:type="dxa"/>
          </w:tcPr>
          <w:p w:rsidR="000B1F05" w:rsidRPr="000F4DA1" w:rsidRDefault="000B1F05" w:rsidP="000B1F05">
            <w:pPr>
              <w:jc w:val="center"/>
              <w:rPr>
                <w:sz w:val="28"/>
                <w:szCs w:val="28"/>
                <w:lang w:val="uk-UA"/>
              </w:rPr>
            </w:pPr>
            <w:r>
              <w:rPr>
                <w:sz w:val="28"/>
                <w:szCs w:val="28"/>
                <w:lang w:val="uk-UA"/>
              </w:rPr>
              <w:t>3.</w:t>
            </w:r>
          </w:p>
        </w:tc>
        <w:tc>
          <w:tcPr>
            <w:tcW w:w="4984" w:type="dxa"/>
          </w:tcPr>
          <w:p w:rsidR="000B1F05" w:rsidRPr="009D4550" w:rsidRDefault="000B1F05" w:rsidP="000B1F05">
            <w:pPr>
              <w:rPr>
                <w:sz w:val="28"/>
                <w:szCs w:val="28"/>
                <w:lang w:val="uk-UA"/>
              </w:rPr>
            </w:pPr>
            <w:r w:rsidRPr="009D4550">
              <w:rPr>
                <w:sz w:val="28"/>
                <w:szCs w:val="28"/>
                <w:lang w:val="uk-UA"/>
              </w:rPr>
              <w:t>Розвиток і трансформація етнічної ідентичності.</w:t>
            </w:r>
          </w:p>
        </w:tc>
        <w:tc>
          <w:tcPr>
            <w:tcW w:w="1337" w:type="dxa"/>
          </w:tcPr>
          <w:p w:rsidR="000B1F05" w:rsidRPr="000F4DA1" w:rsidRDefault="000B1F05" w:rsidP="000B1F05">
            <w:pPr>
              <w:jc w:val="center"/>
              <w:rPr>
                <w:sz w:val="28"/>
                <w:szCs w:val="28"/>
                <w:lang w:val="uk-UA"/>
              </w:rPr>
            </w:pPr>
            <w:r>
              <w:rPr>
                <w:sz w:val="28"/>
                <w:szCs w:val="28"/>
                <w:lang w:val="uk-UA"/>
              </w:rPr>
              <w:t>3</w:t>
            </w:r>
          </w:p>
        </w:tc>
        <w:tc>
          <w:tcPr>
            <w:tcW w:w="2510" w:type="dxa"/>
          </w:tcPr>
          <w:p w:rsidR="000B1F05" w:rsidRPr="000F4DA1" w:rsidRDefault="000B1F05" w:rsidP="000B1F05">
            <w:pPr>
              <w:jc w:val="center"/>
              <w:rPr>
                <w:sz w:val="28"/>
                <w:szCs w:val="28"/>
                <w:lang w:val="uk-UA"/>
              </w:rPr>
            </w:pPr>
            <w:r>
              <w:rPr>
                <w:sz w:val="28"/>
                <w:szCs w:val="28"/>
                <w:lang w:val="uk-UA"/>
              </w:rPr>
              <w:t xml:space="preserve">Реферат </w:t>
            </w:r>
          </w:p>
        </w:tc>
      </w:tr>
      <w:tr w:rsidR="000B1F05" w:rsidRPr="000F4DA1" w:rsidTr="000B1F05">
        <w:tc>
          <w:tcPr>
            <w:tcW w:w="666" w:type="dxa"/>
          </w:tcPr>
          <w:p w:rsidR="000B1F05" w:rsidRDefault="000B1F05" w:rsidP="000B1F05">
            <w:pPr>
              <w:jc w:val="center"/>
              <w:rPr>
                <w:sz w:val="28"/>
                <w:szCs w:val="28"/>
                <w:lang w:val="uk-UA"/>
              </w:rPr>
            </w:pPr>
            <w:r>
              <w:rPr>
                <w:sz w:val="28"/>
                <w:szCs w:val="28"/>
                <w:lang w:val="uk-UA"/>
              </w:rPr>
              <w:t>4.</w:t>
            </w:r>
          </w:p>
        </w:tc>
        <w:tc>
          <w:tcPr>
            <w:tcW w:w="4984" w:type="dxa"/>
          </w:tcPr>
          <w:p w:rsidR="000B1F05" w:rsidRPr="009D4550" w:rsidRDefault="000B1F05" w:rsidP="000B1F05">
            <w:pPr>
              <w:rPr>
                <w:sz w:val="28"/>
                <w:szCs w:val="28"/>
                <w:lang w:val="uk-UA"/>
              </w:rPr>
            </w:pPr>
            <w:r w:rsidRPr="009D4550">
              <w:rPr>
                <w:sz w:val="28"/>
                <w:szCs w:val="28"/>
                <w:lang w:val="uk-UA"/>
              </w:rPr>
              <w:t>Адаптація до нового культурного середовища.</w:t>
            </w:r>
          </w:p>
        </w:tc>
        <w:tc>
          <w:tcPr>
            <w:tcW w:w="1337" w:type="dxa"/>
          </w:tcPr>
          <w:p w:rsidR="000B1F05" w:rsidRDefault="000B1F05" w:rsidP="000B1F05">
            <w:pPr>
              <w:jc w:val="center"/>
              <w:rPr>
                <w:sz w:val="28"/>
                <w:szCs w:val="28"/>
                <w:lang w:val="uk-UA"/>
              </w:rPr>
            </w:pPr>
            <w:r>
              <w:rPr>
                <w:sz w:val="28"/>
                <w:szCs w:val="28"/>
                <w:lang w:val="uk-UA"/>
              </w:rPr>
              <w:t>7</w:t>
            </w:r>
          </w:p>
        </w:tc>
        <w:tc>
          <w:tcPr>
            <w:tcW w:w="2510" w:type="dxa"/>
          </w:tcPr>
          <w:p w:rsidR="000B1F05" w:rsidRDefault="000B1F05" w:rsidP="000B1F05">
            <w:pPr>
              <w:jc w:val="center"/>
              <w:rPr>
                <w:sz w:val="28"/>
                <w:szCs w:val="28"/>
                <w:lang w:val="uk-UA"/>
              </w:rPr>
            </w:pPr>
            <w:r>
              <w:rPr>
                <w:sz w:val="28"/>
                <w:szCs w:val="28"/>
                <w:lang w:val="uk-UA"/>
              </w:rPr>
              <w:t>Культурний асимілятор</w:t>
            </w:r>
          </w:p>
        </w:tc>
      </w:tr>
      <w:tr w:rsidR="000F4DA1" w:rsidRPr="000F4DA1" w:rsidTr="000B1F05">
        <w:tc>
          <w:tcPr>
            <w:tcW w:w="666" w:type="dxa"/>
          </w:tcPr>
          <w:p w:rsidR="000F4DA1" w:rsidRPr="000F4DA1" w:rsidRDefault="000F4DA1" w:rsidP="000B1F05">
            <w:pPr>
              <w:jc w:val="center"/>
              <w:rPr>
                <w:sz w:val="28"/>
                <w:szCs w:val="28"/>
                <w:lang w:val="uk-UA"/>
              </w:rPr>
            </w:pPr>
          </w:p>
        </w:tc>
        <w:tc>
          <w:tcPr>
            <w:tcW w:w="4984" w:type="dxa"/>
          </w:tcPr>
          <w:p w:rsidR="000F4DA1" w:rsidRPr="000F4DA1" w:rsidRDefault="000F4DA1" w:rsidP="000B1F05">
            <w:pPr>
              <w:jc w:val="center"/>
              <w:rPr>
                <w:sz w:val="28"/>
                <w:szCs w:val="28"/>
                <w:lang w:val="uk-UA"/>
              </w:rPr>
            </w:pPr>
            <w:r w:rsidRPr="000F4DA1">
              <w:rPr>
                <w:b/>
                <w:sz w:val="28"/>
                <w:szCs w:val="28"/>
                <w:lang w:val="uk-UA"/>
              </w:rPr>
              <w:t>Кредит 3</w:t>
            </w:r>
          </w:p>
        </w:tc>
        <w:tc>
          <w:tcPr>
            <w:tcW w:w="1337" w:type="dxa"/>
          </w:tcPr>
          <w:p w:rsidR="000F4DA1" w:rsidRPr="000F4DA1" w:rsidRDefault="000F4DA1" w:rsidP="000B1F05">
            <w:pPr>
              <w:jc w:val="center"/>
              <w:rPr>
                <w:b/>
                <w:sz w:val="28"/>
                <w:szCs w:val="28"/>
                <w:lang w:val="uk-UA"/>
              </w:rPr>
            </w:pPr>
            <w:r w:rsidRPr="000F4DA1">
              <w:rPr>
                <w:b/>
                <w:sz w:val="28"/>
                <w:szCs w:val="28"/>
                <w:lang w:val="uk-UA"/>
              </w:rPr>
              <w:t>24</w:t>
            </w:r>
          </w:p>
        </w:tc>
        <w:tc>
          <w:tcPr>
            <w:tcW w:w="2510" w:type="dxa"/>
          </w:tcPr>
          <w:p w:rsidR="000F4DA1" w:rsidRPr="000F4DA1" w:rsidRDefault="000F4DA1" w:rsidP="000B1F05">
            <w:pPr>
              <w:jc w:val="center"/>
              <w:rPr>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1.</w:t>
            </w:r>
          </w:p>
        </w:tc>
        <w:tc>
          <w:tcPr>
            <w:tcW w:w="4984" w:type="dxa"/>
          </w:tcPr>
          <w:p w:rsidR="000F4DA1" w:rsidRPr="000F4DA1" w:rsidRDefault="000B1F05" w:rsidP="000B1F05">
            <w:pPr>
              <w:rPr>
                <w:b/>
                <w:sz w:val="28"/>
                <w:szCs w:val="28"/>
                <w:lang w:val="uk-UA"/>
              </w:rPr>
            </w:pPr>
            <w:r w:rsidRPr="009D4550">
              <w:rPr>
                <w:sz w:val="28"/>
                <w:szCs w:val="28"/>
                <w:lang w:val="uk-UA"/>
              </w:rPr>
              <w:t>Психічний склад нації.</w:t>
            </w:r>
          </w:p>
        </w:tc>
        <w:tc>
          <w:tcPr>
            <w:tcW w:w="1337" w:type="dxa"/>
          </w:tcPr>
          <w:p w:rsidR="000F4DA1" w:rsidRPr="000F4DA1" w:rsidRDefault="000F4DA1" w:rsidP="000B1F05">
            <w:pPr>
              <w:jc w:val="center"/>
              <w:rPr>
                <w:sz w:val="28"/>
                <w:szCs w:val="28"/>
                <w:lang w:val="uk-UA"/>
              </w:rPr>
            </w:pPr>
            <w:r w:rsidRPr="000F4DA1">
              <w:rPr>
                <w:sz w:val="28"/>
                <w:szCs w:val="28"/>
                <w:lang w:val="uk-UA"/>
              </w:rPr>
              <w:t>4</w:t>
            </w:r>
          </w:p>
        </w:tc>
        <w:tc>
          <w:tcPr>
            <w:tcW w:w="2510" w:type="dxa"/>
          </w:tcPr>
          <w:p w:rsidR="000F4DA1" w:rsidRPr="000F4DA1" w:rsidRDefault="000F4DA1" w:rsidP="000B1F05">
            <w:pPr>
              <w:jc w:val="center"/>
              <w:rPr>
                <w:sz w:val="28"/>
                <w:szCs w:val="28"/>
                <w:lang w:val="uk-UA"/>
              </w:rPr>
            </w:pPr>
            <w:r w:rsidRPr="000F4DA1">
              <w:rPr>
                <w:sz w:val="28"/>
                <w:szCs w:val="28"/>
                <w:lang w:val="uk-UA"/>
              </w:rPr>
              <w:t xml:space="preserve">Словник </w:t>
            </w:r>
            <w:r w:rsidR="00675C42">
              <w:rPr>
                <w:sz w:val="28"/>
                <w:szCs w:val="28"/>
                <w:lang w:val="uk-UA"/>
              </w:rPr>
              <w:t>етно</w:t>
            </w:r>
            <w:r w:rsidRPr="000F4DA1">
              <w:rPr>
                <w:sz w:val="28"/>
                <w:szCs w:val="28"/>
                <w:lang w:val="uk-UA"/>
              </w:rPr>
              <w:t>психологічних понять</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2.</w:t>
            </w:r>
          </w:p>
        </w:tc>
        <w:tc>
          <w:tcPr>
            <w:tcW w:w="4984" w:type="dxa"/>
          </w:tcPr>
          <w:p w:rsidR="000F4DA1" w:rsidRPr="000F4DA1" w:rsidRDefault="000B1F05" w:rsidP="000B1F05">
            <w:pPr>
              <w:jc w:val="both"/>
              <w:rPr>
                <w:sz w:val="28"/>
                <w:szCs w:val="28"/>
                <w:lang w:val="uk-UA"/>
              </w:rPr>
            </w:pPr>
            <w:r w:rsidRPr="009D4550">
              <w:rPr>
                <w:sz w:val="28"/>
                <w:szCs w:val="28"/>
                <w:lang w:val="uk-UA"/>
              </w:rPr>
              <w:t>Основні динамічні характеристики етносу. Психологічні механізми засвоєння соціотипової поведінки.</w:t>
            </w:r>
          </w:p>
        </w:tc>
        <w:tc>
          <w:tcPr>
            <w:tcW w:w="1337" w:type="dxa"/>
          </w:tcPr>
          <w:p w:rsidR="000F4DA1" w:rsidRPr="000F4DA1" w:rsidRDefault="000B1F05" w:rsidP="000B1F05">
            <w:pPr>
              <w:jc w:val="center"/>
              <w:rPr>
                <w:sz w:val="28"/>
                <w:szCs w:val="28"/>
                <w:lang w:val="uk-UA"/>
              </w:rPr>
            </w:pPr>
            <w:r>
              <w:rPr>
                <w:sz w:val="28"/>
                <w:szCs w:val="28"/>
                <w:lang w:val="uk-UA"/>
              </w:rPr>
              <w:t>6</w:t>
            </w:r>
          </w:p>
        </w:tc>
        <w:tc>
          <w:tcPr>
            <w:tcW w:w="2510" w:type="dxa"/>
          </w:tcPr>
          <w:p w:rsidR="000F4DA1" w:rsidRPr="000F4DA1" w:rsidRDefault="000F4DA1" w:rsidP="00675C42">
            <w:pPr>
              <w:jc w:val="center"/>
              <w:rPr>
                <w:sz w:val="28"/>
                <w:szCs w:val="28"/>
                <w:lang w:val="uk-UA"/>
              </w:rPr>
            </w:pPr>
            <w:r w:rsidRPr="000F4DA1">
              <w:rPr>
                <w:sz w:val="28"/>
                <w:szCs w:val="28"/>
                <w:lang w:val="uk-UA"/>
              </w:rPr>
              <w:t xml:space="preserve">Індивідуальне завдання. </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3.</w:t>
            </w:r>
          </w:p>
        </w:tc>
        <w:tc>
          <w:tcPr>
            <w:tcW w:w="4984" w:type="dxa"/>
          </w:tcPr>
          <w:p w:rsidR="000F4DA1" w:rsidRPr="000F4DA1" w:rsidRDefault="000B1F05" w:rsidP="000B1F05">
            <w:pPr>
              <w:jc w:val="both"/>
              <w:rPr>
                <w:color w:val="000000"/>
                <w:sz w:val="28"/>
                <w:szCs w:val="28"/>
                <w:lang w:val="uk-UA"/>
              </w:rPr>
            </w:pPr>
            <w:r w:rsidRPr="009D4550">
              <w:rPr>
                <w:sz w:val="28"/>
                <w:szCs w:val="28"/>
                <w:lang w:val="uk-UA"/>
              </w:rPr>
              <w:t>Стратегії поведінки в міжетнічному конфлікті. Шляхи їх подолання. Взаємодія українського народу з іншими націями.</w:t>
            </w:r>
          </w:p>
        </w:tc>
        <w:tc>
          <w:tcPr>
            <w:tcW w:w="1337" w:type="dxa"/>
          </w:tcPr>
          <w:p w:rsidR="000F4DA1" w:rsidRPr="000F4DA1" w:rsidRDefault="000F4DA1" w:rsidP="000B1F05">
            <w:pPr>
              <w:jc w:val="center"/>
              <w:rPr>
                <w:sz w:val="28"/>
                <w:szCs w:val="28"/>
                <w:lang w:val="uk-UA"/>
              </w:rPr>
            </w:pPr>
            <w:r w:rsidRPr="000F4DA1">
              <w:rPr>
                <w:sz w:val="28"/>
                <w:szCs w:val="28"/>
                <w:lang w:val="uk-UA"/>
              </w:rPr>
              <w:t>6</w:t>
            </w:r>
          </w:p>
        </w:tc>
        <w:tc>
          <w:tcPr>
            <w:tcW w:w="2510" w:type="dxa"/>
          </w:tcPr>
          <w:p w:rsidR="000F4DA1" w:rsidRPr="000F4DA1" w:rsidRDefault="000F4DA1" w:rsidP="000B1F05">
            <w:pPr>
              <w:jc w:val="center"/>
              <w:rPr>
                <w:sz w:val="28"/>
                <w:szCs w:val="28"/>
                <w:lang w:val="uk-UA"/>
              </w:rPr>
            </w:pPr>
            <w:r w:rsidRPr="000F4DA1">
              <w:rPr>
                <w:sz w:val="28"/>
                <w:szCs w:val="28"/>
                <w:lang w:val="uk-UA"/>
              </w:rPr>
              <w:t>Реферат</w:t>
            </w:r>
          </w:p>
        </w:tc>
      </w:tr>
      <w:tr w:rsidR="000B1F05" w:rsidRPr="000F4DA1" w:rsidTr="000B1F05">
        <w:tc>
          <w:tcPr>
            <w:tcW w:w="666" w:type="dxa"/>
          </w:tcPr>
          <w:p w:rsidR="000B1F05" w:rsidRPr="000F4DA1" w:rsidRDefault="000B1F05" w:rsidP="000B1F05">
            <w:pPr>
              <w:jc w:val="center"/>
              <w:rPr>
                <w:sz w:val="28"/>
                <w:szCs w:val="28"/>
                <w:lang w:val="uk-UA"/>
              </w:rPr>
            </w:pPr>
            <w:r>
              <w:rPr>
                <w:sz w:val="28"/>
                <w:szCs w:val="28"/>
                <w:lang w:val="uk-UA"/>
              </w:rPr>
              <w:t>4.</w:t>
            </w:r>
          </w:p>
        </w:tc>
        <w:tc>
          <w:tcPr>
            <w:tcW w:w="4984" w:type="dxa"/>
          </w:tcPr>
          <w:p w:rsidR="000B1F05" w:rsidRPr="009D4550" w:rsidRDefault="000B1F05" w:rsidP="000B1F05">
            <w:pPr>
              <w:jc w:val="both"/>
              <w:rPr>
                <w:sz w:val="28"/>
                <w:szCs w:val="28"/>
                <w:lang w:val="uk-UA"/>
              </w:rPr>
            </w:pPr>
            <w:r w:rsidRPr="009D4550">
              <w:rPr>
                <w:sz w:val="28"/>
                <w:szCs w:val="28"/>
              </w:rPr>
              <w:t>Етнопсихолог</w:t>
            </w:r>
            <w:r w:rsidRPr="009D4550">
              <w:rPr>
                <w:sz w:val="28"/>
                <w:szCs w:val="28"/>
                <w:lang w:val="uk-UA"/>
              </w:rPr>
              <w:t>і</w:t>
            </w:r>
            <w:r w:rsidRPr="009D4550">
              <w:rPr>
                <w:sz w:val="28"/>
                <w:szCs w:val="28"/>
              </w:rPr>
              <w:t>я родинних стосунків</w:t>
            </w:r>
            <w:r w:rsidRPr="009D4550">
              <w:rPr>
                <w:sz w:val="28"/>
                <w:szCs w:val="28"/>
                <w:lang w:val="uk-UA"/>
              </w:rPr>
              <w:t>.</w:t>
            </w:r>
          </w:p>
        </w:tc>
        <w:tc>
          <w:tcPr>
            <w:tcW w:w="1337" w:type="dxa"/>
          </w:tcPr>
          <w:p w:rsidR="000B1F05" w:rsidRPr="000F4DA1" w:rsidRDefault="000B1F05" w:rsidP="000B1F05">
            <w:pPr>
              <w:jc w:val="center"/>
              <w:rPr>
                <w:sz w:val="28"/>
                <w:szCs w:val="28"/>
                <w:lang w:val="uk-UA"/>
              </w:rPr>
            </w:pPr>
            <w:r>
              <w:rPr>
                <w:sz w:val="28"/>
                <w:szCs w:val="28"/>
                <w:lang w:val="uk-UA"/>
              </w:rPr>
              <w:t>4</w:t>
            </w:r>
          </w:p>
        </w:tc>
        <w:tc>
          <w:tcPr>
            <w:tcW w:w="2510" w:type="dxa"/>
          </w:tcPr>
          <w:p w:rsidR="000B1F05" w:rsidRPr="000F4DA1" w:rsidRDefault="000B1F05" w:rsidP="000B1F05">
            <w:pPr>
              <w:jc w:val="center"/>
              <w:rPr>
                <w:sz w:val="28"/>
                <w:szCs w:val="28"/>
                <w:lang w:val="uk-UA"/>
              </w:rPr>
            </w:pPr>
            <w:r>
              <w:rPr>
                <w:sz w:val="28"/>
                <w:szCs w:val="28"/>
                <w:lang w:val="uk-UA"/>
              </w:rPr>
              <w:t>Культурний асимілятор</w:t>
            </w:r>
          </w:p>
        </w:tc>
      </w:tr>
      <w:tr w:rsidR="000B1F05" w:rsidRPr="000B1F05" w:rsidTr="000B1F05">
        <w:tc>
          <w:tcPr>
            <w:tcW w:w="666" w:type="dxa"/>
          </w:tcPr>
          <w:p w:rsidR="000B1F05" w:rsidRDefault="000B1F05" w:rsidP="000B1F05">
            <w:pPr>
              <w:jc w:val="center"/>
              <w:rPr>
                <w:sz w:val="28"/>
                <w:szCs w:val="28"/>
                <w:lang w:val="uk-UA"/>
              </w:rPr>
            </w:pPr>
            <w:r>
              <w:rPr>
                <w:sz w:val="28"/>
                <w:szCs w:val="28"/>
                <w:lang w:val="uk-UA"/>
              </w:rPr>
              <w:t>5.</w:t>
            </w:r>
          </w:p>
        </w:tc>
        <w:tc>
          <w:tcPr>
            <w:tcW w:w="4984" w:type="dxa"/>
          </w:tcPr>
          <w:p w:rsidR="000B1F05" w:rsidRPr="000B1F05" w:rsidRDefault="000B1F05" w:rsidP="000B1F05">
            <w:pPr>
              <w:jc w:val="both"/>
              <w:rPr>
                <w:sz w:val="28"/>
                <w:szCs w:val="28"/>
                <w:lang w:val="uk-UA"/>
              </w:rPr>
            </w:pPr>
            <w:r w:rsidRPr="009D4550">
              <w:rPr>
                <w:rStyle w:val="620pt1"/>
                <w:rFonts w:ascii="Times New Roman" w:hAnsi="Times New Roman" w:cs="Times New Roman"/>
                <w:color w:val="000000"/>
                <w:sz w:val="28"/>
                <w:szCs w:val="28"/>
                <w:lang w:val="uk-UA" w:eastAsia="uk-UA"/>
              </w:rPr>
              <w:t>Етнічна ідентичність. Етнічна свідомість т</w:t>
            </w:r>
            <w:r w:rsidRPr="009D4550">
              <w:rPr>
                <w:rStyle w:val="620pt1"/>
                <w:rFonts w:ascii="Times New Roman" w:hAnsi="Times New Roman" w:cs="Times New Roman"/>
                <w:color w:val="000000"/>
                <w:sz w:val="28"/>
                <w:szCs w:val="28"/>
                <w:lang w:eastAsia="uk-UA"/>
              </w:rPr>
              <w:t>a</w:t>
            </w:r>
            <w:r w:rsidRPr="009D4550">
              <w:rPr>
                <w:rStyle w:val="620pt1"/>
                <w:rFonts w:ascii="Times New Roman" w:hAnsi="Times New Roman" w:cs="Times New Roman"/>
                <w:color w:val="000000"/>
                <w:sz w:val="28"/>
                <w:szCs w:val="28"/>
                <w:lang w:val="uk-UA" w:eastAsia="uk-UA"/>
              </w:rPr>
              <w:t xml:space="preserve"> самосвідомість.</w:t>
            </w:r>
          </w:p>
        </w:tc>
        <w:tc>
          <w:tcPr>
            <w:tcW w:w="1337" w:type="dxa"/>
          </w:tcPr>
          <w:p w:rsidR="000B1F05" w:rsidRPr="000F4DA1" w:rsidRDefault="000B1F05" w:rsidP="000B1F05">
            <w:pPr>
              <w:jc w:val="center"/>
              <w:rPr>
                <w:sz w:val="28"/>
                <w:szCs w:val="28"/>
                <w:lang w:val="uk-UA"/>
              </w:rPr>
            </w:pPr>
            <w:r>
              <w:rPr>
                <w:sz w:val="28"/>
                <w:szCs w:val="28"/>
                <w:lang w:val="uk-UA"/>
              </w:rPr>
              <w:t>4</w:t>
            </w:r>
          </w:p>
        </w:tc>
        <w:tc>
          <w:tcPr>
            <w:tcW w:w="2510" w:type="dxa"/>
          </w:tcPr>
          <w:p w:rsidR="000B1F05" w:rsidRPr="000F4DA1" w:rsidRDefault="004B54BD" w:rsidP="000B1F05">
            <w:pPr>
              <w:jc w:val="center"/>
              <w:rPr>
                <w:sz w:val="28"/>
                <w:szCs w:val="28"/>
                <w:lang w:val="uk-UA"/>
              </w:rPr>
            </w:pPr>
            <w:r>
              <w:rPr>
                <w:sz w:val="28"/>
                <w:szCs w:val="28"/>
                <w:lang w:val="uk-UA"/>
              </w:rPr>
              <w:t>Наукова стаття</w:t>
            </w:r>
          </w:p>
        </w:tc>
      </w:tr>
      <w:tr w:rsidR="000F4DA1" w:rsidRPr="000F4DA1" w:rsidTr="000B1F05">
        <w:tc>
          <w:tcPr>
            <w:tcW w:w="666" w:type="dxa"/>
          </w:tcPr>
          <w:p w:rsidR="000F4DA1" w:rsidRPr="000F4DA1" w:rsidRDefault="000F4DA1" w:rsidP="000B1F05">
            <w:pPr>
              <w:jc w:val="center"/>
              <w:rPr>
                <w:sz w:val="28"/>
                <w:szCs w:val="28"/>
                <w:lang w:val="uk-UA"/>
              </w:rPr>
            </w:pPr>
          </w:p>
        </w:tc>
        <w:tc>
          <w:tcPr>
            <w:tcW w:w="4984" w:type="dxa"/>
          </w:tcPr>
          <w:p w:rsidR="000F4DA1" w:rsidRPr="000F4DA1" w:rsidRDefault="000F4DA1" w:rsidP="000B1F05">
            <w:pPr>
              <w:jc w:val="center"/>
              <w:rPr>
                <w:b/>
                <w:sz w:val="28"/>
                <w:szCs w:val="28"/>
                <w:lang w:val="uk-UA"/>
              </w:rPr>
            </w:pPr>
            <w:r w:rsidRPr="000F4DA1">
              <w:rPr>
                <w:b/>
                <w:sz w:val="28"/>
                <w:szCs w:val="28"/>
                <w:lang w:val="uk-UA"/>
              </w:rPr>
              <w:t>Кредит 4</w:t>
            </w:r>
          </w:p>
        </w:tc>
        <w:tc>
          <w:tcPr>
            <w:tcW w:w="1337" w:type="dxa"/>
          </w:tcPr>
          <w:p w:rsidR="000F4DA1" w:rsidRPr="000F4DA1" w:rsidRDefault="000B1F05" w:rsidP="000B1F05">
            <w:pPr>
              <w:jc w:val="center"/>
              <w:rPr>
                <w:b/>
                <w:sz w:val="28"/>
                <w:szCs w:val="28"/>
                <w:lang w:val="uk-UA"/>
              </w:rPr>
            </w:pPr>
            <w:r>
              <w:rPr>
                <w:b/>
                <w:sz w:val="28"/>
                <w:szCs w:val="28"/>
                <w:lang w:val="uk-UA"/>
              </w:rPr>
              <w:t>16</w:t>
            </w:r>
          </w:p>
        </w:tc>
        <w:tc>
          <w:tcPr>
            <w:tcW w:w="2510" w:type="dxa"/>
          </w:tcPr>
          <w:p w:rsidR="000F4DA1" w:rsidRPr="000F4DA1" w:rsidRDefault="000F4DA1" w:rsidP="000B1F05">
            <w:pPr>
              <w:jc w:val="center"/>
              <w:rPr>
                <w:sz w:val="28"/>
                <w:szCs w:val="28"/>
                <w:lang w:val="uk-UA"/>
              </w:rPr>
            </w:pP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1.</w:t>
            </w:r>
          </w:p>
        </w:tc>
        <w:tc>
          <w:tcPr>
            <w:tcW w:w="4984" w:type="dxa"/>
          </w:tcPr>
          <w:p w:rsidR="000F4DA1" w:rsidRPr="000F4DA1" w:rsidRDefault="000B1F05" w:rsidP="000B1F05">
            <w:pPr>
              <w:rPr>
                <w:sz w:val="28"/>
                <w:szCs w:val="28"/>
                <w:lang w:val="uk-UA"/>
              </w:rPr>
            </w:pPr>
            <w:r w:rsidRPr="009D4550">
              <w:rPr>
                <w:rFonts w:eastAsiaTheme="minorEastAsia"/>
                <w:sz w:val="28"/>
                <w:szCs w:val="28"/>
                <w:lang w:val="uk-UA"/>
              </w:rPr>
              <w:t>Національно-психологічні особливості представників різних народів світу.</w:t>
            </w:r>
          </w:p>
        </w:tc>
        <w:tc>
          <w:tcPr>
            <w:tcW w:w="1337" w:type="dxa"/>
          </w:tcPr>
          <w:p w:rsidR="000F4DA1" w:rsidRPr="000F4DA1" w:rsidRDefault="000F4DA1" w:rsidP="000B1F05">
            <w:pPr>
              <w:jc w:val="center"/>
              <w:rPr>
                <w:sz w:val="28"/>
                <w:szCs w:val="28"/>
                <w:lang w:val="uk-UA"/>
              </w:rPr>
            </w:pPr>
            <w:r w:rsidRPr="000F4DA1">
              <w:rPr>
                <w:sz w:val="28"/>
                <w:szCs w:val="28"/>
                <w:lang w:val="uk-UA"/>
              </w:rPr>
              <w:t>4</w:t>
            </w:r>
          </w:p>
        </w:tc>
        <w:tc>
          <w:tcPr>
            <w:tcW w:w="2510" w:type="dxa"/>
          </w:tcPr>
          <w:p w:rsidR="000F4DA1" w:rsidRPr="000F4DA1" w:rsidRDefault="004B54BD" w:rsidP="000B1F05">
            <w:pPr>
              <w:jc w:val="center"/>
              <w:rPr>
                <w:sz w:val="28"/>
                <w:szCs w:val="28"/>
                <w:lang w:val="uk-UA"/>
              </w:rPr>
            </w:pPr>
            <w:r>
              <w:rPr>
                <w:sz w:val="28"/>
                <w:szCs w:val="28"/>
                <w:lang w:val="uk-UA"/>
              </w:rPr>
              <w:t>Конспект лекцій та практичних</w:t>
            </w:r>
            <w:r w:rsidR="000F4DA1" w:rsidRPr="000F4DA1">
              <w:rPr>
                <w:sz w:val="28"/>
                <w:szCs w:val="28"/>
                <w:lang w:val="uk-UA"/>
              </w:rPr>
              <w:t xml:space="preserve"> занять.</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2.</w:t>
            </w:r>
          </w:p>
        </w:tc>
        <w:tc>
          <w:tcPr>
            <w:tcW w:w="4984" w:type="dxa"/>
          </w:tcPr>
          <w:p w:rsidR="000F4DA1" w:rsidRPr="000F4DA1" w:rsidRDefault="000B1F05" w:rsidP="000B1F05">
            <w:pPr>
              <w:rPr>
                <w:sz w:val="28"/>
                <w:szCs w:val="28"/>
                <w:lang w:val="uk-UA"/>
              </w:rPr>
            </w:pPr>
            <w:r w:rsidRPr="009D4550">
              <w:rPr>
                <w:rFonts w:eastAsiaTheme="minorEastAsia"/>
                <w:sz w:val="28"/>
                <w:szCs w:val="28"/>
                <w:lang w:val="uk-UA"/>
              </w:rPr>
              <w:t>Поняття «особистість» в етнопсихології. Маргінальна особистість.</w:t>
            </w:r>
          </w:p>
        </w:tc>
        <w:tc>
          <w:tcPr>
            <w:tcW w:w="1337" w:type="dxa"/>
          </w:tcPr>
          <w:p w:rsidR="000F4DA1" w:rsidRPr="000F4DA1" w:rsidRDefault="000B1F05" w:rsidP="000B1F05">
            <w:pPr>
              <w:jc w:val="center"/>
              <w:rPr>
                <w:sz w:val="28"/>
                <w:szCs w:val="28"/>
                <w:lang w:val="uk-UA"/>
              </w:rPr>
            </w:pPr>
            <w:r>
              <w:rPr>
                <w:sz w:val="28"/>
                <w:szCs w:val="28"/>
                <w:lang w:val="uk-UA"/>
              </w:rPr>
              <w:t>2</w:t>
            </w:r>
          </w:p>
        </w:tc>
        <w:tc>
          <w:tcPr>
            <w:tcW w:w="2510" w:type="dxa"/>
          </w:tcPr>
          <w:p w:rsidR="000F4DA1" w:rsidRPr="000F4DA1" w:rsidRDefault="000F4DA1" w:rsidP="000B1F05">
            <w:pPr>
              <w:jc w:val="center"/>
              <w:rPr>
                <w:sz w:val="28"/>
                <w:szCs w:val="28"/>
                <w:lang w:val="uk-UA"/>
              </w:rPr>
            </w:pPr>
            <w:r w:rsidRPr="000F4DA1">
              <w:rPr>
                <w:sz w:val="28"/>
                <w:szCs w:val="28"/>
                <w:lang w:val="uk-UA"/>
              </w:rPr>
              <w:t>Доповідь.</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3.</w:t>
            </w:r>
          </w:p>
        </w:tc>
        <w:tc>
          <w:tcPr>
            <w:tcW w:w="4984" w:type="dxa"/>
          </w:tcPr>
          <w:p w:rsidR="000F4DA1" w:rsidRPr="000F4DA1" w:rsidRDefault="000B1F05" w:rsidP="000B1F05">
            <w:pPr>
              <w:rPr>
                <w:sz w:val="28"/>
                <w:szCs w:val="28"/>
                <w:lang w:val="uk-UA"/>
              </w:rPr>
            </w:pPr>
            <w:r w:rsidRPr="009D4550">
              <w:rPr>
                <w:rFonts w:eastAsiaTheme="minorEastAsia"/>
                <w:sz w:val="28"/>
                <w:szCs w:val="28"/>
                <w:lang w:val="uk-UA"/>
              </w:rPr>
              <w:t>Релігія та Церква в етнонаціональному житті.</w:t>
            </w:r>
          </w:p>
        </w:tc>
        <w:tc>
          <w:tcPr>
            <w:tcW w:w="1337" w:type="dxa"/>
          </w:tcPr>
          <w:p w:rsidR="000F4DA1" w:rsidRPr="000F4DA1" w:rsidRDefault="000B1F05" w:rsidP="000B1F05">
            <w:pPr>
              <w:jc w:val="center"/>
              <w:rPr>
                <w:sz w:val="28"/>
                <w:szCs w:val="28"/>
                <w:lang w:val="uk-UA"/>
              </w:rPr>
            </w:pPr>
            <w:r>
              <w:rPr>
                <w:sz w:val="28"/>
                <w:szCs w:val="28"/>
                <w:lang w:val="uk-UA"/>
              </w:rPr>
              <w:t>2</w:t>
            </w:r>
          </w:p>
        </w:tc>
        <w:tc>
          <w:tcPr>
            <w:tcW w:w="2510" w:type="dxa"/>
          </w:tcPr>
          <w:p w:rsidR="000F4DA1" w:rsidRPr="000F4DA1" w:rsidRDefault="000F4DA1" w:rsidP="000B1F05">
            <w:pPr>
              <w:jc w:val="center"/>
              <w:rPr>
                <w:sz w:val="28"/>
                <w:szCs w:val="28"/>
                <w:lang w:val="uk-UA"/>
              </w:rPr>
            </w:pPr>
            <w:r w:rsidRPr="000F4DA1">
              <w:rPr>
                <w:sz w:val="28"/>
                <w:szCs w:val="28"/>
                <w:lang w:val="uk-UA"/>
              </w:rPr>
              <w:t>Самодіагностика</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4.</w:t>
            </w:r>
          </w:p>
        </w:tc>
        <w:tc>
          <w:tcPr>
            <w:tcW w:w="4984" w:type="dxa"/>
          </w:tcPr>
          <w:p w:rsidR="000F4DA1" w:rsidRPr="000F4DA1" w:rsidRDefault="000B1F05" w:rsidP="000B1F05">
            <w:pPr>
              <w:rPr>
                <w:sz w:val="28"/>
                <w:szCs w:val="28"/>
                <w:lang w:val="uk-UA"/>
              </w:rPr>
            </w:pPr>
            <w:r w:rsidRPr="000F4DA1">
              <w:rPr>
                <w:sz w:val="28"/>
                <w:szCs w:val="28"/>
                <w:lang w:val="uk-UA"/>
              </w:rPr>
              <w:t xml:space="preserve">Прочитання та аналіз книги з </w:t>
            </w:r>
            <w:r>
              <w:rPr>
                <w:sz w:val="28"/>
                <w:szCs w:val="28"/>
                <w:lang w:val="uk-UA"/>
              </w:rPr>
              <w:t>етно</w:t>
            </w:r>
            <w:r w:rsidRPr="000F4DA1">
              <w:rPr>
                <w:sz w:val="28"/>
                <w:szCs w:val="28"/>
                <w:lang w:val="uk-UA"/>
              </w:rPr>
              <w:t>психології</w:t>
            </w:r>
          </w:p>
        </w:tc>
        <w:tc>
          <w:tcPr>
            <w:tcW w:w="1337" w:type="dxa"/>
          </w:tcPr>
          <w:p w:rsidR="000F4DA1" w:rsidRPr="000F4DA1" w:rsidRDefault="000B1F05" w:rsidP="000B1F05">
            <w:pPr>
              <w:jc w:val="center"/>
              <w:rPr>
                <w:sz w:val="28"/>
                <w:szCs w:val="28"/>
                <w:lang w:val="uk-UA"/>
              </w:rPr>
            </w:pPr>
            <w:r>
              <w:rPr>
                <w:sz w:val="28"/>
                <w:szCs w:val="28"/>
                <w:lang w:val="uk-UA"/>
              </w:rPr>
              <w:t>6</w:t>
            </w:r>
          </w:p>
        </w:tc>
        <w:tc>
          <w:tcPr>
            <w:tcW w:w="2510" w:type="dxa"/>
          </w:tcPr>
          <w:p w:rsidR="000F4DA1" w:rsidRPr="000F4DA1" w:rsidRDefault="000F4DA1" w:rsidP="000B1F05">
            <w:pPr>
              <w:jc w:val="center"/>
              <w:rPr>
                <w:sz w:val="28"/>
                <w:szCs w:val="28"/>
                <w:lang w:val="uk-UA"/>
              </w:rPr>
            </w:pPr>
            <w:r w:rsidRPr="000F4DA1">
              <w:rPr>
                <w:sz w:val="28"/>
                <w:szCs w:val="28"/>
                <w:lang w:val="uk-UA"/>
              </w:rPr>
              <w:t xml:space="preserve">Прочитання та аналіз книги з </w:t>
            </w:r>
            <w:r w:rsidR="00675C42">
              <w:rPr>
                <w:sz w:val="28"/>
                <w:szCs w:val="28"/>
                <w:lang w:val="uk-UA"/>
              </w:rPr>
              <w:t>етно</w:t>
            </w:r>
            <w:r w:rsidRPr="000F4DA1">
              <w:rPr>
                <w:sz w:val="28"/>
                <w:szCs w:val="28"/>
                <w:lang w:val="uk-UA"/>
              </w:rPr>
              <w:t>психології</w:t>
            </w:r>
          </w:p>
        </w:tc>
      </w:tr>
      <w:tr w:rsidR="000F4DA1" w:rsidRPr="000F4DA1" w:rsidTr="000B1F05">
        <w:tc>
          <w:tcPr>
            <w:tcW w:w="666" w:type="dxa"/>
          </w:tcPr>
          <w:p w:rsidR="000F4DA1" w:rsidRPr="000F4DA1" w:rsidRDefault="000F4DA1" w:rsidP="000B1F05">
            <w:pPr>
              <w:jc w:val="center"/>
              <w:rPr>
                <w:sz w:val="28"/>
                <w:szCs w:val="28"/>
                <w:lang w:val="uk-UA"/>
              </w:rPr>
            </w:pPr>
            <w:r w:rsidRPr="000F4DA1">
              <w:rPr>
                <w:sz w:val="28"/>
                <w:szCs w:val="28"/>
                <w:lang w:val="uk-UA"/>
              </w:rPr>
              <w:t>5.</w:t>
            </w:r>
          </w:p>
        </w:tc>
        <w:tc>
          <w:tcPr>
            <w:tcW w:w="4984" w:type="dxa"/>
          </w:tcPr>
          <w:p w:rsidR="000F4DA1" w:rsidRPr="000F4DA1" w:rsidRDefault="000F4DA1" w:rsidP="000B1F05">
            <w:pPr>
              <w:rPr>
                <w:sz w:val="28"/>
                <w:szCs w:val="28"/>
                <w:lang w:val="uk-UA"/>
              </w:rPr>
            </w:pPr>
            <w:r w:rsidRPr="000F4DA1">
              <w:rPr>
                <w:sz w:val="28"/>
                <w:szCs w:val="28"/>
                <w:lang w:val="uk-UA"/>
              </w:rPr>
              <w:t>Підготовка до підсумкової контрольної роботи</w:t>
            </w:r>
          </w:p>
        </w:tc>
        <w:tc>
          <w:tcPr>
            <w:tcW w:w="1337" w:type="dxa"/>
          </w:tcPr>
          <w:p w:rsidR="000F4DA1" w:rsidRPr="000F4DA1" w:rsidRDefault="000B1F05" w:rsidP="000B1F05">
            <w:pPr>
              <w:jc w:val="center"/>
              <w:rPr>
                <w:sz w:val="28"/>
                <w:szCs w:val="28"/>
                <w:lang w:val="uk-UA"/>
              </w:rPr>
            </w:pPr>
            <w:r>
              <w:rPr>
                <w:sz w:val="28"/>
                <w:szCs w:val="28"/>
                <w:lang w:val="uk-UA"/>
              </w:rPr>
              <w:t>2</w:t>
            </w:r>
          </w:p>
        </w:tc>
        <w:tc>
          <w:tcPr>
            <w:tcW w:w="2510" w:type="dxa"/>
          </w:tcPr>
          <w:p w:rsidR="000F4DA1" w:rsidRPr="000F4DA1" w:rsidRDefault="000F4DA1" w:rsidP="000B1F05">
            <w:pPr>
              <w:jc w:val="center"/>
              <w:rPr>
                <w:sz w:val="28"/>
                <w:szCs w:val="28"/>
                <w:lang w:val="uk-UA"/>
              </w:rPr>
            </w:pPr>
            <w:r w:rsidRPr="000F4DA1">
              <w:rPr>
                <w:sz w:val="28"/>
                <w:szCs w:val="28"/>
                <w:lang w:val="uk-UA"/>
              </w:rPr>
              <w:t>Контрольна робота</w:t>
            </w:r>
          </w:p>
        </w:tc>
      </w:tr>
      <w:tr w:rsidR="000F4DA1" w:rsidRPr="000F4DA1" w:rsidTr="000B1F05">
        <w:tc>
          <w:tcPr>
            <w:tcW w:w="666" w:type="dxa"/>
          </w:tcPr>
          <w:p w:rsidR="000F4DA1" w:rsidRPr="000F4DA1" w:rsidRDefault="000F4DA1" w:rsidP="000B1F05">
            <w:pPr>
              <w:jc w:val="center"/>
              <w:rPr>
                <w:sz w:val="28"/>
                <w:szCs w:val="28"/>
                <w:lang w:val="uk-UA"/>
              </w:rPr>
            </w:pPr>
          </w:p>
        </w:tc>
        <w:tc>
          <w:tcPr>
            <w:tcW w:w="4984" w:type="dxa"/>
          </w:tcPr>
          <w:p w:rsidR="000F4DA1" w:rsidRPr="000F4DA1" w:rsidRDefault="000F4DA1" w:rsidP="000B1F05">
            <w:pPr>
              <w:jc w:val="right"/>
              <w:rPr>
                <w:b/>
                <w:sz w:val="28"/>
                <w:szCs w:val="28"/>
                <w:lang w:val="uk-UA"/>
              </w:rPr>
            </w:pPr>
            <w:r w:rsidRPr="000F4DA1">
              <w:rPr>
                <w:b/>
                <w:sz w:val="28"/>
                <w:szCs w:val="28"/>
                <w:lang w:val="uk-UA"/>
              </w:rPr>
              <w:t xml:space="preserve">Разом </w:t>
            </w:r>
          </w:p>
        </w:tc>
        <w:tc>
          <w:tcPr>
            <w:tcW w:w="1337" w:type="dxa"/>
          </w:tcPr>
          <w:p w:rsidR="000F4DA1" w:rsidRPr="000F4DA1" w:rsidRDefault="000F4DA1" w:rsidP="000B1F05">
            <w:pPr>
              <w:jc w:val="center"/>
              <w:rPr>
                <w:b/>
                <w:sz w:val="28"/>
                <w:szCs w:val="28"/>
                <w:lang w:val="uk-UA"/>
              </w:rPr>
            </w:pPr>
            <w:r w:rsidRPr="000F4DA1">
              <w:rPr>
                <w:b/>
                <w:sz w:val="28"/>
                <w:szCs w:val="28"/>
              </w:rPr>
              <w:t>8</w:t>
            </w:r>
            <w:r w:rsidRPr="000F4DA1">
              <w:rPr>
                <w:b/>
                <w:sz w:val="28"/>
                <w:szCs w:val="28"/>
                <w:lang w:val="uk-UA"/>
              </w:rPr>
              <w:t>0</w:t>
            </w:r>
          </w:p>
        </w:tc>
        <w:tc>
          <w:tcPr>
            <w:tcW w:w="2510" w:type="dxa"/>
          </w:tcPr>
          <w:p w:rsidR="000F4DA1" w:rsidRPr="000F4DA1" w:rsidRDefault="000F4DA1" w:rsidP="000B1F05">
            <w:pPr>
              <w:jc w:val="center"/>
              <w:rPr>
                <w:sz w:val="28"/>
                <w:szCs w:val="28"/>
                <w:lang w:val="uk-UA"/>
              </w:rPr>
            </w:pPr>
          </w:p>
        </w:tc>
      </w:tr>
    </w:tbl>
    <w:p w:rsidR="00387F55" w:rsidRPr="000F4DA1" w:rsidRDefault="00387F55" w:rsidP="00387F55">
      <w:pPr>
        <w:spacing w:line="360" w:lineRule="auto"/>
        <w:ind w:firstLine="737"/>
        <w:jc w:val="both"/>
        <w:rPr>
          <w:sz w:val="28"/>
          <w:szCs w:val="28"/>
          <w:lang w:val="uk-UA"/>
        </w:rPr>
      </w:pPr>
    </w:p>
    <w:p w:rsidR="00387F55" w:rsidRPr="000F4DA1" w:rsidRDefault="00387F55" w:rsidP="00387F55">
      <w:pPr>
        <w:ind w:left="142" w:firstLine="567"/>
        <w:rPr>
          <w:b/>
          <w:sz w:val="28"/>
          <w:szCs w:val="28"/>
          <w:lang w:val="uk-UA"/>
        </w:rPr>
      </w:pPr>
    </w:p>
    <w:p w:rsidR="00387F55" w:rsidRPr="000F4DA1" w:rsidRDefault="00427DCE" w:rsidP="00387F55">
      <w:pPr>
        <w:ind w:left="142" w:firstLine="567"/>
        <w:jc w:val="center"/>
        <w:rPr>
          <w:b/>
          <w:sz w:val="28"/>
          <w:szCs w:val="28"/>
          <w:lang w:val="uk-UA"/>
        </w:rPr>
      </w:pPr>
      <w:r>
        <w:rPr>
          <w:b/>
          <w:sz w:val="28"/>
          <w:szCs w:val="28"/>
          <w:lang w:val="uk-UA"/>
        </w:rPr>
        <w:lastRenderedPageBreak/>
        <w:t>7</w:t>
      </w:r>
      <w:r w:rsidR="00387F55" w:rsidRPr="000F4DA1">
        <w:rPr>
          <w:b/>
          <w:sz w:val="28"/>
          <w:szCs w:val="28"/>
          <w:lang w:val="uk-UA"/>
        </w:rPr>
        <w:t>. Методи навчання</w:t>
      </w:r>
    </w:p>
    <w:p w:rsidR="00387F55" w:rsidRPr="000F4DA1" w:rsidRDefault="00387F55" w:rsidP="00387F55">
      <w:pPr>
        <w:ind w:left="360"/>
        <w:jc w:val="both"/>
        <w:rPr>
          <w:sz w:val="28"/>
          <w:szCs w:val="28"/>
          <w:lang w:val="uk-UA"/>
        </w:rPr>
      </w:pPr>
      <w:r w:rsidRPr="000F4DA1">
        <w:rPr>
          <w:sz w:val="28"/>
          <w:szCs w:val="28"/>
          <w:lang w:val="uk-UA"/>
        </w:rPr>
        <w:t>1. Лекційна форма.</w:t>
      </w:r>
    </w:p>
    <w:p w:rsidR="00387F55" w:rsidRPr="000F4DA1" w:rsidRDefault="00387F55" w:rsidP="00387F55">
      <w:pPr>
        <w:ind w:left="360"/>
        <w:jc w:val="both"/>
        <w:rPr>
          <w:sz w:val="28"/>
          <w:szCs w:val="28"/>
          <w:lang w:val="uk-UA"/>
        </w:rPr>
      </w:pPr>
      <w:r w:rsidRPr="000F4DA1">
        <w:rPr>
          <w:sz w:val="28"/>
          <w:szCs w:val="28"/>
          <w:lang w:val="uk-UA"/>
        </w:rPr>
        <w:t>2. Групова дискусія.</w:t>
      </w:r>
    </w:p>
    <w:p w:rsidR="00387F55" w:rsidRPr="000F4DA1" w:rsidRDefault="00387F55" w:rsidP="00387F55">
      <w:pPr>
        <w:ind w:left="360"/>
        <w:jc w:val="both"/>
        <w:rPr>
          <w:sz w:val="28"/>
          <w:szCs w:val="28"/>
          <w:lang w:val="uk-UA"/>
        </w:rPr>
      </w:pPr>
      <w:r w:rsidRPr="000F4DA1">
        <w:rPr>
          <w:sz w:val="28"/>
          <w:szCs w:val="28"/>
          <w:lang w:val="uk-UA"/>
        </w:rPr>
        <w:t>3. Евристична бесіда.</w:t>
      </w:r>
    </w:p>
    <w:p w:rsidR="00387F55" w:rsidRPr="000F4DA1" w:rsidRDefault="00387F55" w:rsidP="00387F55">
      <w:pPr>
        <w:ind w:left="360"/>
        <w:jc w:val="both"/>
        <w:rPr>
          <w:sz w:val="28"/>
          <w:szCs w:val="28"/>
          <w:lang w:val="uk-UA"/>
        </w:rPr>
      </w:pPr>
      <w:r w:rsidRPr="000F4DA1">
        <w:rPr>
          <w:sz w:val="28"/>
          <w:szCs w:val="28"/>
          <w:lang w:val="uk-UA"/>
        </w:rPr>
        <w:t>4. Мозковий штурм.</w:t>
      </w:r>
    </w:p>
    <w:p w:rsidR="00387F55" w:rsidRPr="000F4DA1" w:rsidRDefault="00387F55" w:rsidP="00387F55">
      <w:pPr>
        <w:ind w:left="360"/>
        <w:jc w:val="both"/>
        <w:rPr>
          <w:sz w:val="28"/>
          <w:szCs w:val="28"/>
          <w:lang w:val="uk-UA"/>
        </w:rPr>
      </w:pPr>
      <w:r w:rsidRPr="000F4DA1">
        <w:rPr>
          <w:sz w:val="28"/>
          <w:szCs w:val="28"/>
          <w:lang w:val="uk-UA"/>
        </w:rPr>
        <w:t>5. Етична бесіда.</w:t>
      </w:r>
    </w:p>
    <w:p w:rsidR="00387F55" w:rsidRPr="000F4DA1" w:rsidRDefault="00387F55" w:rsidP="00387F55">
      <w:pPr>
        <w:ind w:left="360"/>
        <w:jc w:val="both"/>
        <w:rPr>
          <w:sz w:val="28"/>
          <w:szCs w:val="28"/>
          <w:lang w:val="uk-UA"/>
        </w:rPr>
      </w:pPr>
      <w:r w:rsidRPr="000F4DA1">
        <w:rPr>
          <w:sz w:val="28"/>
          <w:szCs w:val="28"/>
          <w:lang w:val="uk-UA"/>
        </w:rPr>
        <w:t>6. Ділова гра.</w:t>
      </w:r>
    </w:p>
    <w:p w:rsidR="00387F55" w:rsidRPr="000F4DA1" w:rsidRDefault="00387F55" w:rsidP="00387F55">
      <w:pPr>
        <w:ind w:left="360"/>
        <w:jc w:val="both"/>
        <w:rPr>
          <w:sz w:val="28"/>
          <w:szCs w:val="28"/>
          <w:lang w:val="uk-UA"/>
        </w:rPr>
      </w:pPr>
      <w:r w:rsidRPr="000F4DA1">
        <w:rPr>
          <w:sz w:val="28"/>
          <w:szCs w:val="28"/>
          <w:lang w:val="uk-UA"/>
        </w:rPr>
        <w:t>7. Круглий стіл.</w:t>
      </w:r>
    </w:p>
    <w:p w:rsidR="00387F55" w:rsidRPr="000F4DA1" w:rsidRDefault="00387F55" w:rsidP="00387F55">
      <w:pPr>
        <w:ind w:left="360"/>
        <w:jc w:val="both"/>
        <w:rPr>
          <w:sz w:val="28"/>
          <w:szCs w:val="28"/>
          <w:lang w:val="uk-UA"/>
        </w:rPr>
      </w:pPr>
    </w:p>
    <w:p w:rsidR="00387F55" w:rsidRPr="000F4DA1" w:rsidRDefault="00427DCE" w:rsidP="00387F55">
      <w:pPr>
        <w:ind w:left="142" w:firstLine="567"/>
        <w:jc w:val="center"/>
        <w:rPr>
          <w:b/>
          <w:sz w:val="28"/>
          <w:szCs w:val="28"/>
          <w:lang w:val="uk-UA"/>
        </w:rPr>
      </w:pPr>
      <w:r>
        <w:rPr>
          <w:b/>
          <w:sz w:val="28"/>
          <w:szCs w:val="28"/>
          <w:lang w:val="uk-UA"/>
        </w:rPr>
        <w:t>8</w:t>
      </w:r>
      <w:r w:rsidR="00387F55" w:rsidRPr="000F4DA1">
        <w:rPr>
          <w:b/>
          <w:sz w:val="28"/>
          <w:szCs w:val="28"/>
          <w:lang w:val="uk-UA"/>
        </w:rPr>
        <w:t>. Методи контролю</w:t>
      </w:r>
    </w:p>
    <w:p w:rsidR="00387F55" w:rsidRPr="000F4DA1" w:rsidRDefault="00387F55" w:rsidP="00387F55">
      <w:pPr>
        <w:ind w:left="360"/>
        <w:jc w:val="both"/>
        <w:rPr>
          <w:sz w:val="28"/>
          <w:szCs w:val="28"/>
          <w:lang w:val="uk-UA"/>
        </w:rPr>
      </w:pPr>
      <w:r w:rsidRPr="000F4DA1">
        <w:rPr>
          <w:sz w:val="28"/>
          <w:szCs w:val="28"/>
          <w:lang w:val="uk-UA"/>
        </w:rPr>
        <w:t>1. Семінар-практикум.</w:t>
      </w:r>
    </w:p>
    <w:p w:rsidR="00387F55" w:rsidRPr="000F4DA1" w:rsidRDefault="00387F55" w:rsidP="00387F55">
      <w:pPr>
        <w:ind w:left="360"/>
        <w:jc w:val="both"/>
        <w:rPr>
          <w:sz w:val="28"/>
          <w:szCs w:val="28"/>
          <w:lang w:val="uk-UA"/>
        </w:rPr>
      </w:pPr>
      <w:r w:rsidRPr="000F4DA1">
        <w:rPr>
          <w:sz w:val="28"/>
          <w:szCs w:val="28"/>
          <w:lang w:val="uk-UA"/>
        </w:rPr>
        <w:t>2. Семінар-дискусія.</w:t>
      </w:r>
    </w:p>
    <w:p w:rsidR="00387F55" w:rsidRPr="000F4DA1" w:rsidRDefault="00387F55" w:rsidP="00387F55">
      <w:pPr>
        <w:ind w:left="360"/>
        <w:jc w:val="both"/>
        <w:rPr>
          <w:sz w:val="28"/>
          <w:szCs w:val="28"/>
          <w:lang w:val="uk-UA"/>
        </w:rPr>
      </w:pPr>
      <w:r w:rsidRPr="000F4DA1">
        <w:rPr>
          <w:sz w:val="28"/>
          <w:szCs w:val="28"/>
          <w:lang w:val="uk-UA"/>
        </w:rPr>
        <w:t>3. Практичне заняття.</w:t>
      </w:r>
    </w:p>
    <w:p w:rsidR="00387F55" w:rsidRPr="000F4DA1" w:rsidRDefault="00387F55" w:rsidP="00387F55">
      <w:pPr>
        <w:ind w:left="360"/>
        <w:jc w:val="both"/>
        <w:rPr>
          <w:sz w:val="28"/>
          <w:szCs w:val="28"/>
          <w:lang w:val="uk-UA"/>
        </w:rPr>
      </w:pPr>
      <w:r w:rsidRPr="000F4DA1">
        <w:rPr>
          <w:sz w:val="28"/>
          <w:szCs w:val="28"/>
          <w:lang w:val="uk-UA"/>
        </w:rPr>
        <w:t>4. Ділова гра.</w:t>
      </w:r>
    </w:p>
    <w:p w:rsidR="00387F55" w:rsidRPr="000F4DA1" w:rsidRDefault="00387F55" w:rsidP="00387F55">
      <w:pPr>
        <w:ind w:left="360"/>
        <w:jc w:val="both"/>
        <w:rPr>
          <w:sz w:val="28"/>
          <w:szCs w:val="28"/>
          <w:lang w:val="uk-UA"/>
        </w:rPr>
      </w:pPr>
      <w:r w:rsidRPr="000F4DA1">
        <w:rPr>
          <w:sz w:val="28"/>
          <w:szCs w:val="28"/>
          <w:lang w:val="uk-UA"/>
        </w:rPr>
        <w:t>5. Круглий стіл.</w:t>
      </w:r>
    </w:p>
    <w:p w:rsidR="00387F55" w:rsidRPr="000F4DA1" w:rsidRDefault="00387F55" w:rsidP="00387F55">
      <w:pPr>
        <w:ind w:left="360"/>
        <w:jc w:val="both"/>
        <w:rPr>
          <w:sz w:val="28"/>
          <w:szCs w:val="28"/>
          <w:lang w:val="uk-UA"/>
        </w:rPr>
      </w:pPr>
      <w:r w:rsidRPr="000F4DA1">
        <w:rPr>
          <w:sz w:val="28"/>
          <w:szCs w:val="28"/>
          <w:lang w:val="uk-UA"/>
        </w:rPr>
        <w:t>6. Соціально-психологічний тренінг.</w:t>
      </w:r>
    </w:p>
    <w:p w:rsidR="00387F55" w:rsidRPr="000F4DA1" w:rsidRDefault="00387F55" w:rsidP="00387F55">
      <w:pPr>
        <w:ind w:left="360"/>
        <w:jc w:val="both"/>
        <w:rPr>
          <w:sz w:val="28"/>
          <w:szCs w:val="28"/>
          <w:lang w:val="uk-UA"/>
        </w:rPr>
      </w:pPr>
      <w:r w:rsidRPr="000F4DA1">
        <w:rPr>
          <w:sz w:val="28"/>
          <w:szCs w:val="28"/>
          <w:lang w:val="uk-UA"/>
        </w:rPr>
        <w:t>7. Індивідуально-творчий проект.</w:t>
      </w:r>
    </w:p>
    <w:p w:rsidR="00387F55" w:rsidRPr="001C5DB9" w:rsidRDefault="00387F55" w:rsidP="00387F55">
      <w:pPr>
        <w:ind w:left="142" w:firstLine="425"/>
        <w:jc w:val="center"/>
        <w:rPr>
          <w:b/>
          <w:sz w:val="28"/>
          <w:szCs w:val="28"/>
          <w:lang w:val="uk-UA"/>
        </w:rPr>
      </w:pPr>
    </w:p>
    <w:p w:rsidR="00387F55" w:rsidRPr="001C5DB9" w:rsidRDefault="00427DCE" w:rsidP="00387F55">
      <w:pPr>
        <w:ind w:left="142" w:firstLine="425"/>
        <w:jc w:val="center"/>
        <w:rPr>
          <w:b/>
          <w:sz w:val="28"/>
          <w:szCs w:val="28"/>
          <w:lang w:val="uk-UA"/>
        </w:rPr>
      </w:pPr>
      <w:r>
        <w:rPr>
          <w:b/>
          <w:sz w:val="28"/>
          <w:szCs w:val="28"/>
          <w:lang w:val="uk-UA"/>
        </w:rPr>
        <w:t>9</w:t>
      </w:r>
      <w:r w:rsidR="00387F55" w:rsidRPr="001C5DB9">
        <w:rPr>
          <w:b/>
          <w:sz w:val="28"/>
          <w:szCs w:val="28"/>
          <w:lang w:val="uk-UA"/>
        </w:rPr>
        <w:t>. Розподіл балів, які отримують студенти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1134"/>
        <w:gridCol w:w="1275"/>
        <w:gridCol w:w="1560"/>
        <w:gridCol w:w="1275"/>
        <w:gridCol w:w="1701"/>
      </w:tblGrid>
      <w:tr w:rsidR="00387F55" w:rsidRPr="00D65C7A" w:rsidTr="00387F55">
        <w:trPr>
          <w:trHeight w:val="939"/>
        </w:trPr>
        <w:tc>
          <w:tcPr>
            <w:tcW w:w="4253" w:type="dxa"/>
            <w:gridSpan w:val="3"/>
          </w:tcPr>
          <w:p w:rsidR="00387F55" w:rsidRPr="00293F94" w:rsidRDefault="00387F55" w:rsidP="00387F55">
            <w:pPr>
              <w:jc w:val="center"/>
              <w:rPr>
                <w:sz w:val="28"/>
                <w:szCs w:val="28"/>
                <w:lang w:val="uk-UA"/>
              </w:rPr>
            </w:pPr>
            <w:r w:rsidRPr="00293F94">
              <w:rPr>
                <w:sz w:val="28"/>
                <w:szCs w:val="28"/>
                <w:lang w:val="uk-UA"/>
              </w:rPr>
              <w:t>Поточне тестування та самостійна робота</w:t>
            </w:r>
          </w:p>
        </w:tc>
        <w:tc>
          <w:tcPr>
            <w:tcW w:w="1275" w:type="dxa"/>
          </w:tcPr>
          <w:p w:rsidR="00387F55" w:rsidRPr="00293F94" w:rsidRDefault="00387F55" w:rsidP="00387F55">
            <w:pPr>
              <w:jc w:val="center"/>
              <w:rPr>
                <w:sz w:val="28"/>
                <w:szCs w:val="28"/>
                <w:lang w:val="uk-UA"/>
              </w:rPr>
            </w:pPr>
            <w:r w:rsidRPr="00293F94">
              <w:rPr>
                <w:sz w:val="28"/>
                <w:szCs w:val="28"/>
                <w:lang w:val="uk-UA"/>
              </w:rPr>
              <w:t>КР</w:t>
            </w:r>
          </w:p>
        </w:tc>
        <w:tc>
          <w:tcPr>
            <w:tcW w:w="1560" w:type="dxa"/>
          </w:tcPr>
          <w:p w:rsidR="00387F55" w:rsidRPr="00293F94" w:rsidRDefault="00387F55" w:rsidP="00387F55">
            <w:pPr>
              <w:jc w:val="center"/>
              <w:rPr>
                <w:sz w:val="28"/>
                <w:szCs w:val="28"/>
                <w:lang w:val="uk-UA"/>
              </w:rPr>
            </w:pPr>
            <w:r>
              <w:rPr>
                <w:sz w:val="28"/>
                <w:szCs w:val="28"/>
                <w:lang w:val="uk-UA"/>
              </w:rPr>
              <w:t>Індивід.-творче</w:t>
            </w:r>
            <w:r w:rsidRPr="00293F94">
              <w:rPr>
                <w:sz w:val="28"/>
                <w:szCs w:val="28"/>
                <w:lang w:val="uk-UA"/>
              </w:rPr>
              <w:t xml:space="preserve"> завдання</w:t>
            </w:r>
          </w:p>
        </w:tc>
        <w:tc>
          <w:tcPr>
            <w:tcW w:w="1275" w:type="dxa"/>
          </w:tcPr>
          <w:p w:rsidR="00387F55" w:rsidRPr="00293F94" w:rsidRDefault="00387F55" w:rsidP="00387F55">
            <w:pPr>
              <w:jc w:val="center"/>
              <w:rPr>
                <w:sz w:val="28"/>
                <w:szCs w:val="28"/>
                <w:lang w:val="uk-UA"/>
              </w:rPr>
            </w:pPr>
            <w:r>
              <w:rPr>
                <w:sz w:val="28"/>
                <w:szCs w:val="28"/>
                <w:lang w:val="uk-UA"/>
              </w:rPr>
              <w:t>Підс. контр.</w:t>
            </w:r>
          </w:p>
        </w:tc>
        <w:tc>
          <w:tcPr>
            <w:tcW w:w="1701" w:type="dxa"/>
          </w:tcPr>
          <w:p w:rsidR="00387F55" w:rsidRPr="00293F94" w:rsidRDefault="00387F55" w:rsidP="00387F55">
            <w:pPr>
              <w:jc w:val="center"/>
              <w:rPr>
                <w:sz w:val="28"/>
                <w:szCs w:val="28"/>
                <w:lang w:val="uk-UA"/>
              </w:rPr>
            </w:pPr>
            <w:r w:rsidRPr="00293F94">
              <w:rPr>
                <w:sz w:val="28"/>
                <w:szCs w:val="28"/>
                <w:lang w:val="uk-UA"/>
              </w:rPr>
              <w:t>Накопичувальні бали/</w:t>
            </w:r>
          </w:p>
          <w:p w:rsidR="00387F55" w:rsidRPr="00293F94" w:rsidRDefault="00387F55" w:rsidP="00387F55">
            <w:pPr>
              <w:jc w:val="center"/>
              <w:rPr>
                <w:sz w:val="28"/>
                <w:szCs w:val="28"/>
                <w:lang w:val="uk-UA"/>
              </w:rPr>
            </w:pPr>
            <w:r w:rsidRPr="00293F94">
              <w:rPr>
                <w:sz w:val="28"/>
                <w:szCs w:val="28"/>
                <w:lang w:val="uk-UA"/>
              </w:rPr>
              <w:t>Сума</w:t>
            </w:r>
          </w:p>
        </w:tc>
      </w:tr>
      <w:tr w:rsidR="00387F55" w:rsidRPr="00D65C7A" w:rsidTr="00387F55">
        <w:trPr>
          <w:trHeight w:val="313"/>
        </w:trPr>
        <w:tc>
          <w:tcPr>
            <w:tcW w:w="4253" w:type="dxa"/>
            <w:gridSpan w:val="3"/>
          </w:tcPr>
          <w:p w:rsidR="00387F55" w:rsidRPr="00293F94" w:rsidRDefault="00FC777F" w:rsidP="00387F55">
            <w:pPr>
              <w:jc w:val="center"/>
              <w:rPr>
                <w:sz w:val="28"/>
                <w:szCs w:val="28"/>
                <w:lang w:val="uk-UA"/>
              </w:rPr>
            </w:pPr>
            <w:r>
              <w:rPr>
                <w:sz w:val="28"/>
                <w:szCs w:val="28"/>
                <w:lang w:val="uk-UA"/>
              </w:rPr>
              <w:t>Кредит</w:t>
            </w:r>
            <w:r w:rsidR="00387F55" w:rsidRPr="00293F94">
              <w:rPr>
                <w:sz w:val="28"/>
                <w:szCs w:val="28"/>
                <w:lang w:val="uk-UA"/>
              </w:rPr>
              <w:t xml:space="preserve"> 1</w:t>
            </w:r>
          </w:p>
        </w:tc>
        <w:tc>
          <w:tcPr>
            <w:tcW w:w="1275" w:type="dxa"/>
          </w:tcPr>
          <w:p w:rsidR="00387F55" w:rsidRPr="00293F94" w:rsidRDefault="00387F55" w:rsidP="00387F55">
            <w:pPr>
              <w:jc w:val="center"/>
              <w:rPr>
                <w:sz w:val="28"/>
                <w:szCs w:val="28"/>
                <w:lang w:val="uk-UA"/>
              </w:rPr>
            </w:pPr>
          </w:p>
        </w:tc>
        <w:tc>
          <w:tcPr>
            <w:tcW w:w="1560" w:type="dxa"/>
          </w:tcPr>
          <w:p w:rsidR="00387F55" w:rsidRPr="00293F94" w:rsidRDefault="00387F55" w:rsidP="00387F55">
            <w:pPr>
              <w:jc w:val="center"/>
              <w:rPr>
                <w:sz w:val="28"/>
                <w:szCs w:val="28"/>
                <w:lang w:val="uk-UA"/>
              </w:rPr>
            </w:pPr>
          </w:p>
        </w:tc>
        <w:tc>
          <w:tcPr>
            <w:tcW w:w="1275" w:type="dxa"/>
          </w:tcPr>
          <w:p w:rsidR="00387F55" w:rsidRPr="00293F94" w:rsidRDefault="00387F55" w:rsidP="00387F55">
            <w:pPr>
              <w:jc w:val="center"/>
              <w:rPr>
                <w:sz w:val="28"/>
                <w:szCs w:val="28"/>
                <w:lang w:val="uk-UA"/>
              </w:rPr>
            </w:pPr>
          </w:p>
        </w:tc>
        <w:tc>
          <w:tcPr>
            <w:tcW w:w="1701" w:type="dxa"/>
          </w:tcPr>
          <w:p w:rsidR="00387F55" w:rsidRPr="00293F94" w:rsidRDefault="00387F55" w:rsidP="00387F55">
            <w:pPr>
              <w:jc w:val="center"/>
              <w:rPr>
                <w:sz w:val="28"/>
                <w:szCs w:val="28"/>
                <w:lang w:val="uk-UA"/>
              </w:rPr>
            </w:pPr>
          </w:p>
        </w:tc>
      </w:tr>
      <w:tr w:rsidR="004B54BD" w:rsidRPr="00D65C7A" w:rsidTr="00387F55">
        <w:trPr>
          <w:trHeight w:val="313"/>
        </w:trPr>
        <w:tc>
          <w:tcPr>
            <w:tcW w:w="1418" w:type="dxa"/>
          </w:tcPr>
          <w:p w:rsidR="004B54BD" w:rsidRPr="00293F94" w:rsidRDefault="004B54BD" w:rsidP="00387F55">
            <w:pPr>
              <w:jc w:val="center"/>
              <w:rPr>
                <w:sz w:val="28"/>
                <w:szCs w:val="28"/>
                <w:lang w:val="uk-UA"/>
              </w:rPr>
            </w:pPr>
            <w:r w:rsidRPr="00293F94">
              <w:rPr>
                <w:sz w:val="28"/>
                <w:szCs w:val="28"/>
                <w:lang w:val="uk-UA"/>
              </w:rPr>
              <w:t>Т1</w:t>
            </w:r>
          </w:p>
        </w:tc>
        <w:tc>
          <w:tcPr>
            <w:tcW w:w="1701" w:type="dxa"/>
          </w:tcPr>
          <w:p w:rsidR="004B54BD" w:rsidRPr="00293F94" w:rsidRDefault="004B54BD" w:rsidP="00387F55">
            <w:pPr>
              <w:jc w:val="center"/>
              <w:rPr>
                <w:sz w:val="28"/>
                <w:szCs w:val="28"/>
                <w:lang w:val="uk-UA"/>
              </w:rPr>
            </w:pPr>
            <w:r w:rsidRPr="00293F94">
              <w:rPr>
                <w:sz w:val="28"/>
                <w:szCs w:val="28"/>
                <w:lang w:val="uk-UA"/>
              </w:rPr>
              <w:t>Т2</w:t>
            </w:r>
          </w:p>
        </w:tc>
        <w:tc>
          <w:tcPr>
            <w:tcW w:w="1134" w:type="dxa"/>
          </w:tcPr>
          <w:p w:rsidR="004B54BD" w:rsidRPr="00293F94" w:rsidRDefault="004B54BD" w:rsidP="00387F55">
            <w:pPr>
              <w:jc w:val="center"/>
              <w:rPr>
                <w:sz w:val="28"/>
                <w:szCs w:val="28"/>
                <w:lang w:val="uk-UA"/>
              </w:rPr>
            </w:pPr>
          </w:p>
        </w:tc>
        <w:tc>
          <w:tcPr>
            <w:tcW w:w="1275" w:type="dxa"/>
            <w:vMerge w:val="restart"/>
          </w:tcPr>
          <w:p w:rsidR="004B54BD" w:rsidRPr="00293F94" w:rsidRDefault="004B54BD" w:rsidP="00387F55">
            <w:pPr>
              <w:jc w:val="center"/>
              <w:rPr>
                <w:b/>
                <w:bCs/>
                <w:sz w:val="28"/>
                <w:szCs w:val="28"/>
                <w:lang w:val="uk-UA"/>
              </w:rPr>
            </w:pPr>
            <w:r>
              <w:rPr>
                <w:b/>
                <w:bCs/>
                <w:sz w:val="28"/>
                <w:szCs w:val="28"/>
                <w:lang w:val="uk-UA"/>
              </w:rPr>
              <w:t>6</w:t>
            </w:r>
            <w:r w:rsidRPr="00293F94">
              <w:rPr>
                <w:b/>
                <w:bCs/>
                <w:sz w:val="28"/>
                <w:szCs w:val="28"/>
                <w:lang w:val="uk-UA"/>
              </w:rPr>
              <w:t>0</w:t>
            </w:r>
          </w:p>
        </w:tc>
        <w:tc>
          <w:tcPr>
            <w:tcW w:w="1560" w:type="dxa"/>
            <w:vMerge w:val="restart"/>
          </w:tcPr>
          <w:p w:rsidR="004B54BD" w:rsidRPr="00293F94" w:rsidRDefault="004B54BD" w:rsidP="00387F55">
            <w:pPr>
              <w:jc w:val="center"/>
              <w:rPr>
                <w:b/>
                <w:bCs/>
                <w:sz w:val="28"/>
                <w:szCs w:val="28"/>
                <w:lang w:val="uk-UA"/>
              </w:rPr>
            </w:pPr>
            <w:r>
              <w:rPr>
                <w:b/>
                <w:bCs/>
                <w:sz w:val="28"/>
                <w:szCs w:val="28"/>
                <w:lang w:val="uk-UA"/>
              </w:rPr>
              <w:t>4</w:t>
            </w:r>
            <w:r w:rsidRPr="00293F94">
              <w:rPr>
                <w:b/>
                <w:bCs/>
                <w:sz w:val="28"/>
                <w:szCs w:val="28"/>
                <w:lang w:val="uk-UA"/>
              </w:rPr>
              <w:t>0</w:t>
            </w:r>
          </w:p>
        </w:tc>
        <w:tc>
          <w:tcPr>
            <w:tcW w:w="1275" w:type="dxa"/>
            <w:vMerge w:val="restart"/>
          </w:tcPr>
          <w:p w:rsidR="004B54BD" w:rsidRDefault="004B54BD" w:rsidP="00387F55">
            <w:pPr>
              <w:jc w:val="center"/>
              <w:rPr>
                <w:b/>
                <w:bCs/>
                <w:sz w:val="28"/>
                <w:szCs w:val="28"/>
                <w:lang w:val="uk-UA"/>
              </w:rPr>
            </w:pPr>
            <w:r>
              <w:rPr>
                <w:b/>
                <w:bCs/>
                <w:sz w:val="28"/>
                <w:szCs w:val="28"/>
                <w:lang w:val="uk-UA"/>
              </w:rPr>
              <w:t>КР 1</w:t>
            </w:r>
          </w:p>
          <w:p w:rsidR="004B54BD" w:rsidRPr="00293F94" w:rsidRDefault="004B54BD" w:rsidP="00387F55">
            <w:pPr>
              <w:jc w:val="center"/>
              <w:rPr>
                <w:b/>
                <w:bCs/>
                <w:sz w:val="28"/>
                <w:szCs w:val="28"/>
                <w:lang w:val="uk-UA"/>
              </w:rPr>
            </w:pPr>
            <w:r>
              <w:rPr>
                <w:b/>
                <w:bCs/>
                <w:sz w:val="28"/>
                <w:szCs w:val="28"/>
                <w:lang w:val="uk-UA"/>
              </w:rPr>
              <w:t>60</w:t>
            </w:r>
          </w:p>
        </w:tc>
        <w:tc>
          <w:tcPr>
            <w:tcW w:w="1701" w:type="dxa"/>
            <w:vMerge w:val="restart"/>
          </w:tcPr>
          <w:p w:rsidR="004B54BD" w:rsidRPr="00293F94" w:rsidRDefault="004B54BD" w:rsidP="00387F55">
            <w:pPr>
              <w:jc w:val="center"/>
              <w:rPr>
                <w:b/>
                <w:bCs/>
                <w:sz w:val="28"/>
                <w:szCs w:val="28"/>
                <w:lang w:val="uk-UA"/>
              </w:rPr>
            </w:pPr>
            <w:r>
              <w:rPr>
                <w:b/>
                <w:bCs/>
                <w:sz w:val="28"/>
                <w:szCs w:val="28"/>
                <w:lang w:val="uk-UA"/>
              </w:rPr>
              <w:t>4</w:t>
            </w:r>
            <w:r w:rsidRPr="00293F94">
              <w:rPr>
                <w:b/>
                <w:bCs/>
                <w:sz w:val="28"/>
                <w:szCs w:val="28"/>
                <w:lang w:val="uk-UA"/>
              </w:rPr>
              <w:t>00</w:t>
            </w:r>
          </w:p>
        </w:tc>
      </w:tr>
      <w:tr w:rsidR="004B54BD" w:rsidRPr="00D65C7A" w:rsidTr="00387F55">
        <w:trPr>
          <w:trHeight w:val="313"/>
        </w:trPr>
        <w:tc>
          <w:tcPr>
            <w:tcW w:w="1418" w:type="dxa"/>
          </w:tcPr>
          <w:p w:rsidR="004B54BD" w:rsidRPr="00293F94" w:rsidRDefault="004B54BD" w:rsidP="00387F55">
            <w:pPr>
              <w:jc w:val="center"/>
              <w:rPr>
                <w:sz w:val="28"/>
                <w:szCs w:val="28"/>
                <w:lang w:val="uk-UA"/>
              </w:rPr>
            </w:pPr>
            <w:r>
              <w:rPr>
                <w:sz w:val="28"/>
                <w:szCs w:val="28"/>
                <w:lang w:val="uk-UA"/>
              </w:rPr>
              <w:t>3</w:t>
            </w:r>
            <w:r w:rsidRPr="00293F94">
              <w:rPr>
                <w:sz w:val="28"/>
                <w:szCs w:val="28"/>
                <w:lang w:val="uk-UA"/>
              </w:rPr>
              <w:t>0</w:t>
            </w:r>
          </w:p>
        </w:tc>
        <w:tc>
          <w:tcPr>
            <w:tcW w:w="1701" w:type="dxa"/>
          </w:tcPr>
          <w:p w:rsidR="004B54BD" w:rsidRPr="00293F94" w:rsidRDefault="004B54BD" w:rsidP="00387F55">
            <w:pPr>
              <w:jc w:val="center"/>
              <w:rPr>
                <w:sz w:val="28"/>
                <w:szCs w:val="28"/>
                <w:lang w:val="uk-UA"/>
              </w:rPr>
            </w:pPr>
            <w:r>
              <w:rPr>
                <w:sz w:val="28"/>
                <w:szCs w:val="28"/>
                <w:lang w:val="uk-UA"/>
              </w:rPr>
              <w:t>3</w:t>
            </w:r>
            <w:r w:rsidRPr="00293F94">
              <w:rPr>
                <w:sz w:val="28"/>
                <w:szCs w:val="28"/>
                <w:lang w:val="uk-UA"/>
              </w:rPr>
              <w:t>0</w:t>
            </w:r>
          </w:p>
        </w:tc>
        <w:tc>
          <w:tcPr>
            <w:tcW w:w="1134" w:type="dxa"/>
          </w:tcPr>
          <w:p w:rsidR="004B54BD" w:rsidRPr="00293F94" w:rsidRDefault="004B54BD" w:rsidP="00387F55">
            <w:pPr>
              <w:jc w:val="center"/>
              <w:rPr>
                <w:sz w:val="28"/>
                <w:szCs w:val="28"/>
                <w:lang w:val="uk-UA"/>
              </w:rPr>
            </w:pPr>
          </w:p>
        </w:tc>
        <w:tc>
          <w:tcPr>
            <w:tcW w:w="1275" w:type="dxa"/>
            <w:vMerge/>
          </w:tcPr>
          <w:p w:rsidR="004B54BD" w:rsidRDefault="004B54BD" w:rsidP="00387F55">
            <w:pPr>
              <w:jc w:val="center"/>
              <w:rPr>
                <w:b/>
                <w:bCs/>
                <w:szCs w:val="28"/>
                <w:lang w:val="uk-UA"/>
              </w:rPr>
            </w:pPr>
          </w:p>
        </w:tc>
        <w:tc>
          <w:tcPr>
            <w:tcW w:w="1560" w:type="dxa"/>
            <w:vMerge/>
          </w:tcPr>
          <w:p w:rsidR="004B54BD" w:rsidRDefault="004B54BD" w:rsidP="00387F55">
            <w:pPr>
              <w:jc w:val="center"/>
              <w:rPr>
                <w:b/>
                <w:bCs/>
                <w:szCs w:val="28"/>
                <w:lang w:val="uk-UA"/>
              </w:rPr>
            </w:pPr>
          </w:p>
        </w:tc>
        <w:tc>
          <w:tcPr>
            <w:tcW w:w="1275" w:type="dxa"/>
            <w:vMerge/>
          </w:tcPr>
          <w:p w:rsidR="004B54BD" w:rsidRDefault="004B54BD" w:rsidP="00387F55">
            <w:pPr>
              <w:jc w:val="center"/>
              <w:rPr>
                <w:b/>
                <w:bCs/>
                <w:szCs w:val="28"/>
                <w:lang w:val="uk-UA"/>
              </w:rPr>
            </w:pPr>
          </w:p>
        </w:tc>
        <w:tc>
          <w:tcPr>
            <w:tcW w:w="1701" w:type="dxa"/>
            <w:vMerge/>
          </w:tcPr>
          <w:p w:rsidR="004B54BD" w:rsidRDefault="004B54BD" w:rsidP="00387F55">
            <w:pPr>
              <w:jc w:val="center"/>
              <w:rPr>
                <w:b/>
                <w:bCs/>
                <w:szCs w:val="28"/>
                <w:lang w:val="uk-UA"/>
              </w:rPr>
            </w:pPr>
          </w:p>
        </w:tc>
      </w:tr>
      <w:tr w:rsidR="004B54BD" w:rsidRPr="00D65C7A" w:rsidTr="00387F55">
        <w:trPr>
          <w:trHeight w:val="313"/>
        </w:trPr>
        <w:tc>
          <w:tcPr>
            <w:tcW w:w="4253" w:type="dxa"/>
            <w:gridSpan w:val="3"/>
          </w:tcPr>
          <w:p w:rsidR="004B54BD" w:rsidRPr="00293F94" w:rsidRDefault="004B54BD" w:rsidP="00387F55">
            <w:pPr>
              <w:jc w:val="center"/>
              <w:rPr>
                <w:sz w:val="28"/>
                <w:szCs w:val="28"/>
                <w:lang w:val="uk-UA"/>
              </w:rPr>
            </w:pPr>
            <w:r>
              <w:rPr>
                <w:sz w:val="28"/>
                <w:szCs w:val="28"/>
                <w:lang w:val="uk-UA"/>
              </w:rPr>
              <w:t>Кредит</w:t>
            </w:r>
            <w:r w:rsidRPr="00293F94">
              <w:rPr>
                <w:sz w:val="28"/>
                <w:szCs w:val="28"/>
                <w:lang w:val="uk-UA"/>
              </w:rPr>
              <w:t xml:space="preserve"> 2</w:t>
            </w:r>
          </w:p>
        </w:tc>
        <w:tc>
          <w:tcPr>
            <w:tcW w:w="1275" w:type="dxa"/>
            <w:vMerge/>
          </w:tcPr>
          <w:p w:rsidR="004B54BD" w:rsidRPr="00D65C7A" w:rsidRDefault="004B54BD" w:rsidP="00387F55">
            <w:pPr>
              <w:jc w:val="center"/>
              <w:rPr>
                <w:b/>
                <w:bCs/>
                <w:szCs w:val="28"/>
              </w:rPr>
            </w:pPr>
          </w:p>
        </w:tc>
        <w:tc>
          <w:tcPr>
            <w:tcW w:w="1560" w:type="dxa"/>
            <w:vMerge/>
          </w:tcPr>
          <w:p w:rsidR="004B54BD" w:rsidRPr="00D65C7A" w:rsidRDefault="004B54BD" w:rsidP="00387F55">
            <w:pPr>
              <w:jc w:val="center"/>
              <w:rPr>
                <w:b/>
                <w:bCs/>
                <w:szCs w:val="28"/>
              </w:rPr>
            </w:pPr>
          </w:p>
        </w:tc>
        <w:tc>
          <w:tcPr>
            <w:tcW w:w="1275" w:type="dxa"/>
            <w:vMerge/>
          </w:tcPr>
          <w:p w:rsidR="004B54BD" w:rsidRPr="00D65C7A" w:rsidRDefault="004B54BD" w:rsidP="00387F55">
            <w:pPr>
              <w:jc w:val="center"/>
              <w:rPr>
                <w:b/>
                <w:bCs/>
                <w:szCs w:val="28"/>
              </w:rPr>
            </w:pPr>
          </w:p>
        </w:tc>
        <w:tc>
          <w:tcPr>
            <w:tcW w:w="1701" w:type="dxa"/>
            <w:vMerge/>
          </w:tcPr>
          <w:p w:rsidR="004B54BD" w:rsidRPr="00D65C7A" w:rsidRDefault="004B54BD" w:rsidP="00387F55">
            <w:pPr>
              <w:jc w:val="center"/>
              <w:rPr>
                <w:b/>
                <w:bCs/>
                <w:szCs w:val="28"/>
              </w:rPr>
            </w:pPr>
          </w:p>
        </w:tc>
      </w:tr>
      <w:tr w:rsidR="004B54BD" w:rsidRPr="00D65C7A" w:rsidTr="00387F55">
        <w:trPr>
          <w:trHeight w:val="313"/>
        </w:trPr>
        <w:tc>
          <w:tcPr>
            <w:tcW w:w="1418" w:type="dxa"/>
          </w:tcPr>
          <w:p w:rsidR="004B54BD" w:rsidRPr="00293F94" w:rsidRDefault="004B54BD" w:rsidP="00387F55">
            <w:pPr>
              <w:jc w:val="center"/>
              <w:rPr>
                <w:sz w:val="28"/>
                <w:szCs w:val="28"/>
                <w:lang w:val="uk-UA"/>
              </w:rPr>
            </w:pPr>
            <w:r w:rsidRPr="00293F94">
              <w:rPr>
                <w:sz w:val="28"/>
                <w:szCs w:val="28"/>
                <w:lang w:val="uk-UA"/>
              </w:rPr>
              <w:t>Т1</w:t>
            </w:r>
          </w:p>
        </w:tc>
        <w:tc>
          <w:tcPr>
            <w:tcW w:w="1701" w:type="dxa"/>
          </w:tcPr>
          <w:p w:rsidR="004B54BD" w:rsidRPr="00293F94" w:rsidRDefault="004B54BD" w:rsidP="00387F55">
            <w:pPr>
              <w:jc w:val="center"/>
              <w:rPr>
                <w:sz w:val="28"/>
                <w:szCs w:val="28"/>
                <w:lang w:val="uk-UA"/>
              </w:rPr>
            </w:pPr>
            <w:r w:rsidRPr="00293F94">
              <w:rPr>
                <w:sz w:val="28"/>
                <w:szCs w:val="28"/>
                <w:lang w:val="uk-UA"/>
              </w:rPr>
              <w:t>Т2</w:t>
            </w:r>
          </w:p>
        </w:tc>
        <w:tc>
          <w:tcPr>
            <w:tcW w:w="1134" w:type="dxa"/>
          </w:tcPr>
          <w:p w:rsidR="004B54BD" w:rsidRPr="00293F94" w:rsidRDefault="004B54BD" w:rsidP="00387F55">
            <w:pPr>
              <w:jc w:val="center"/>
              <w:rPr>
                <w:sz w:val="28"/>
                <w:szCs w:val="28"/>
                <w:lang w:val="uk-UA"/>
              </w:rPr>
            </w:pPr>
            <w:r>
              <w:rPr>
                <w:sz w:val="28"/>
                <w:szCs w:val="28"/>
                <w:lang w:val="uk-UA"/>
              </w:rPr>
              <w:t>Т3</w:t>
            </w:r>
          </w:p>
        </w:tc>
        <w:tc>
          <w:tcPr>
            <w:tcW w:w="1275" w:type="dxa"/>
            <w:vMerge w:val="restart"/>
          </w:tcPr>
          <w:p w:rsidR="004B54BD" w:rsidRPr="00293F94" w:rsidRDefault="004B54BD" w:rsidP="00387F55">
            <w:pPr>
              <w:jc w:val="center"/>
              <w:rPr>
                <w:b/>
                <w:bCs/>
                <w:sz w:val="28"/>
                <w:szCs w:val="28"/>
                <w:lang w:val="uk-UA"/>
              </w:rPr>
            </w:pPr>
            <w:r>
              <w:rPr>
                <w:b/>
                <w:bCs/>
                <w:sz w:val="28"/>
                <w:szCs w:val="28"/>
                <w:lang w:val="uk-UA"/>
              </w:rPr>
              <w:t>6</w:t>
            </w:r>
            <w:r w:rsidRPr="00293F94">
              <w:rPr>
                <w:b/>
                <w:bCs/>
                <w:sz w:val="28"/>
                <w:szCs w:val="28"/>
                <w:lang w:val="uk-UA"/>
              </w:rPr>
              <w:t>0</w:t>
            </w:r>
          </w:p>
        </w:tc>
        <w:tc>
          <w:tcPr>
            <w:tcW w:w="1560" w:type="dxa"/>
            <w:vMerge/>
          </w:tcPr>
          <w:p w:rsidR="004B54BD" w:rsidRPr="00150F87" w:rsidRDefault="004B54BD" w:rsidP="00387F55">
            <w:pPr>
              <w:jc w:val="center"/>
              <w:rPr>
                <w:b/>
                <w:bCs/>
                <w:szCs w:val="28"/>
                <w:lang w:val="uk-UA"/>
              </w:rPr>
            </w:pPr>
          </w:p>
        </w:tc>
        <w:tc>
          <w:tcPr>
            <w:tcW w:w="1275" w:type="dxa"/>
            <w:vMerge/>
          </w:tcPr>
          <w:p w:rsidR="004B54BD" w:rsidRPr="00D65C7A" w:rsidRDefault="004B54BD" w:rsidP="00387F55">
            <w:pPr>
              <w:jc w:val="center"/>
              <w:rPr>
                <w:b/>
                <w:bCs/>
                <w:szCs w:val="28"/>
              </w:rPr>
            </w:pPr>
          </w:p>
        </w:tc>
        <w:tc>
          <w:tcPr>
            <w:tcW w:w="1701" w:type="dxa"/>
            <w:vMerge/>
          </w:tcPr>
          <w:p w:rsidR="004B54BD" w:rsidRPr="00D65C7A" w:rsidRDefault="004B54BD" w:rsidP="00387F55">
            <w:pPr>
              <w:jc w:val="center"/>
              <w:rPr>
                <w:b/>
                <w:bCs/>
                <w:szCs w:val="28"/>
              </w:rPr>
            </w:pPr>
          </w:p>
        </w:tc>
      </w:tr>
      <w:tr w:rsidR="004B54BD" w:rsidRPr="00D65C7A" w:rsidTr="00387F55">
        <w:trPr>
          <w:trHeight w:val="313"/>
        </w:trPr>
        <w:tc>
          <w:tcPr>
            <w:tcW w:w="1418" w:type="dxa"/>
          </w:tcPr>
          <w:p w:rsidR="004B54BD" w:rsidRPr="00293F94" w:rsidRDefault="004B54BD" w:rsidP="00387F55">
            <w:pPr>
              <w:jc w:val="center"/>
              <w:rPr>
                <w:sz w:val="28"/>
                <w:szCs w:val="28"/>
                <w:lang w:val="uk-UA"/>
              </w:rPr>
            </w:pPr>
            <w:r>
              <w:rPr>
                <w:sz w:val="28"/>
                <w:szCs w:val="28"/>
                <w:lang w:val="uk-UA"/>
              </w:rPr>
              <w:t>2</w:t>
            </w:r>
            <w:r w:rsidRPr="00293F94">
              <w:rPr>
                <w:sz w:val="28"/>
                <w:szCs w:val="28"/>
                <w:lang w:val="uk-UA"/>
              </w:rPr>
              <w:t>0</w:t>
            </w:r>
          </w:p>
        </w:tc>
        <w:tc>
          <w:tcPr>
            <w:tcW w:w="1701" w:type="dxa"/>
          </w:tcPr>
          <w:p w:rsidR="004B54BD" w:rsidRPr="00293F94" w:rsidRDefault="004B54BD" w:rsidP="00387F55">
            <w:pPr>
              <w:jc w:val="center"/>
              <w:rPr>
                <w:sz w:val="28"/>
                <w:szCs w:val="28"/>
                <w:lang w:val="uk-UA"/>
              </w:rPr>
            </w:pPr>
            <w:r>
              <w:rPr>
                <w:sz w:val="28"/>
                <w:szCs w:val="28"/>
                <w:lang w:val="uk-UA"/>
              </w:rPr>
              <w:t>2</w:t>
            </w:r>
            <w:r w:rsidRPr="00293F94">
              <w:rPr>
                <w:sz w:val="28"/>
                <w:szCs w:val="28"/>
                <w:lang w:val="uk-UA"/>
              </w:rPr>
              <w:t>0</w:t>
            </w:r>
          </w:p>
        </w:tc>
        <w:tc>
          <w:tcPr>
            <w:tcW w:w="1134" w:type="dxa"/>
          </w:tcPr>
          <w:p w:rsidR="004B54BD" w:rsidRPr="00293F94" w:rsidRDefault="004B54BD" w:rsidP="00387F55">
            <w:pPr>
              <w:jc w:val="center"/>
              <w:rPr>
                <w:sz w:val="28"/>
                <w:szCs w:val="28"/>
                <w:lang w:val="uk-UA"/>
              </w:rPr>
            </w:pPr>
            <w:r>
              <w:rPr>
                <w:sz w:val="28"/>
                <w:szCs w:val="28"/>
                <w:lang w:val="uk-UA"/>
              </w:rPr>
              <w:t>20</w:t>
            </w:r>
          </w:p>
        </w:tc>
        <w:tc>
          <w:tcPr>
            <w:tcW w:w="1275" w:type="dxa"/>
            <w:vMerge/>
          </w:tcPr>
          <w:p w:rsidR="004B54BD" w:rsidRPr="00D65C7A" w:rsidRDefault="004B54BD" w:rsidP="00387F55">
            <w:pPr>
              <w:jc w:val="center"/>
              <w:rPr>
                <w:b/>
                <w:bCs/>
                <w:szCs w:val="28"/>
              </w:rPr>
            </w:pPr>
          </w:p>
        </w:tc>
        <w:tc>
          <w:tcPr>
            <w:tcW w:w="1560" w:type="dxa"/>
            <w:vMerge/>
          </w:tcPr>
          <w:p w:rsidR="004B54BD" w:rsidRPr="00D65C7A" w:rsidRDefault="004B54BD" w:rsidP="00387F55">
            <w:pPr>
              <w:jc w:val="center"/>
              <w:rPr>
                <w:b/>
                <w:bCs/>
                <w:szCs w:val="28"/>
              </w:rPr>
            </w:pPr>
          </w:p>
        </w:tc>
        <w:tc>
          <w:tcPr>
            <w:tcW w:w="1275" w:type="dxa"/>
            <w:vMerge/>
          </w:tcPr>
          <w:p w:rsidR="004B54BD" w:rsidRPr="00D65C7A" w:rsidRDefault="004B54BD" w:rsidP="00387F55">
            <w:pPr>
              <w:jc w:val="center"/>
              <w:rPr>
                <w:b/>
                <w:bCs/>
                <w:szCs w:val="28"/>
              </w:rPr>
            </w:pPr>
          </w:p>
        </w:tc>
        <w:tc>
          <w:tcPr>
            <w:tcW w:w="1701" w:type="dxa"/>
            <w:vMerge/>
          </w:tcPr>
          <w:p w:rsidR="004B54BD" w:rsidRPr="00D65C7A" w:rsidRDefault="004B54BD" w:rsidP="00387F55">
            <w:pPr>
              <w:jc w:val="center"/>
              <w:rPr>
                <w:b/>
                <w:bCs/>
                <w:szCs w:val="28"/>
              </w:rPr>
            </w:pPr>
          </w:p>
        </w:tc>
      </w:tr>
      <w:tr w:rsidR="004B54BD" w:rsidRPr="00D65C7A" w:rsidTr="000B1F05">
        <w:trPr>
          <w:trHeight w:val="313"/>
        </w:trPr>
        <w:tc>
          <w:tcPr>
            <w:tcW w:w="4253" w:type="dxa"/>
            <w:gridSpan w:val="3"/>
          </w:tcPr>
          <w:p w:rsidR="004B54BD" w:rsidRPr="00293F94" w:rsidRDefault="004B54BD" w:rsidP="000B1F05">
            <w:pPr>
              <w:jc w:val="center"/>
              <w:rPr>
                <w:sz w:val="28"/>
                <w:szCs w:val="28"/>
                <w:lang w:val="uk-UA"/>
              </w:rPr>
            </w:pPr>
            <w:r>
              <w:rPr>
                <w:sz w:val="28"/>
                <w:szCs w:val="28"/>
                <w:lang w:val="uk-UA"/>
              </w:rPr>
              <w:t>Кредит 3</w:t>
            </w:r>
          </w:p>
        </w:tc>
        <w:tc>
          <w:tcPr>
            <w:tcW w:w="1275" w:type="dxa"/>
          </w:tcPr>
          <w:p w:rsidR="004B54BD" w:rsidRPr="00293F94" w:rsidRDefault="004B54BD" w:rsidP="000B1F05">
            <w:pPr>
              <w:jc w:val="center"/>
              <w:rPr>
                <w:sz w:val="28"/>
                <w:szCs w:val="28"/>
                <w:lang w:val="uk-UA"/>
              </w:rPr>
            </w:pPr>
          </w:p>
        </w:tc>
        <w:tc>
          <w:tcPr>
            <w:tcW w:w="1560" w:type="dxa"/>
          </w:tcPr>
          <w:p w:rsidR="004B54BD" w:rsidRPr="00293F94" w:rsidRDefault="004B54BD" w:rsidP="000B1F05">
            <w:pPr>
              <w:jc w:val="center"/>
              <w:rPr>
                <w:sz w:val="28"/>
                <w:szCs w:val="28"/>
                <w:lang w:val="uk-UA"/>
              </w:rPr>
            </w:pPr>
          </w:p>
        </w:tc>
        <w:tc>
          <w:tcPr>
            <w:tcW w:w="1275" w:type="dxa"/>
          </w:tcPr>
          <w:p w:rsidR="004B54BD" w:rsidRPr="00293F94" w:rsidRDefault="004B54BD" w:rsidP="000B1F05">
            <w:pPr>
              <w:jc w:val="center"/>
              <w:rPr>
                <w:sz w:val="28"/>
                <w:szCs w:val="28"/>
                <w:lang w:val="uk-UA"/>
              </w:rPr>
            </w:pPr>
          </w:p>
        </w:tc>
        <w:tc>
          <w:tcPr>
            <w:tcW w:w="1701" w:type="dxa"/>
            <w:vMerge/>
          </w:tcPr>
          <w:p w:rsidR="004B54BD" w:rsidRPr="00293F94" w:rsidRDefault="004B54BD" w:rsidP="000B1F05">
            <w:pPr>
              <w:jc w:val="center"/>
              <w:rPr>
                <w:sz w:val="28"/>
                <w:szCs w:val="28"/>
                <w:lang w:val="uk-UA"/>
              </w:rPr>
            </w:pPr>
          </w:p>
        </w:tc>
      </w:tr>
      <w:tr w:rsidR="00E83858" w:rsidRPr="00D65C7A" w:rsidTr="000B1F05">
        <w:trPr>
          <w:trHeight w:val="313"/>
        </w:trPr>
        <w:tc>
          <w:tcPr>
            <w:tcW w:w="1418" w:type="dxa"/>
          </w:tcPr>
          <w:p w:rsidR="00E83858" w:rsidRPr="00293F94" w:rsidRDefault="00E83858" w:rsidP="000B1F05">
            <w:pPr>
              <w:jc w:val="center"/>
              <w:rPr>
                <w:sz w:val="28"/>
                <w:szCs w:val="28"/>
                <w:lang w:val="uk-UA"/>
              </w:rPr>
            </w:pPr>
            <w:r w:rsidRPr="00293F94">
              <w:rPr>
                <w:sz w:val="28"/>
                <w:szCs w:val="28"/>
                <w:lang w:val="uk-UA"/>
              </w:rPr>
              <w:t>Т1</w:t>
            </w:r>
          </w:p>
        </w:tc>
        <w:tc>
          <w:tcPr>
            <w:tcW w:w="1701" w:type="dxa"/>
          </w:tcPr>
          <w:p w:rsidR="00E83858" w:rsidRPr="00293F94" w:rsidRDefault="00E83858" w:rsidP="000B1F05">
            <w:pPr>
              <w:jc w:val="center"/>
              <w:rPr>
                <w:sz w:val="28"/>
                <w:szCs w:val="28"/>
                <w:lang w:val="uk-UA"/>
              </w:rPr>
            </w:pPr>
            <w:r w:rsidRPr="00293F94">
              <w:rPr>
                <w:sz w:val="28"/>
                <w:szCs w:val="28"/>
                <w:lang w:val="uk-UA"/>
              </w:rPr>
              <w:t>Т2</w:t>
            </w:r>
          </w:p>
        </w:tc>
        <w:tc>
          <w:tcPr>
            <w:tcW w:w="1134" w:type="dxa"/>
          </w:tcPr>
          <w:p w:rsidR="00E83858" w:rsidRPr="00293F94" w:rsidRDefault="00E83858" w:rsidP="000B1F05">
            <w:pPr>
              <w:jc w:val="center"/>
              <w:rPr>
                <w:sz w:val="28"/>
                <w:szCs w:val="28"/>
                <w:lang w:val="uk-UA"/>
              </w:rPr>
            </w:pPr>
            <w:r w:rsidRPr="00293F94">
              <w:rPr>
                <w:sz w:val="28"/>
                <w:szCs w:val="28"/>
                <w:lang w:val="uk-UA"/>
              </w:rPr>
              <w:t>Т3</w:t>
            </w:r>
          </w:p>
        </w:tc>
        <w:tc>
          <w:tcPr>
            <w:tcW w:w="1275" w:type="dxa"/>
            <w:vMerge w:val="restart"/>
          </w:tcPr>
          <w:p w:rsidR="00E83858" w:rsidRPr="00293F94" w:rsidRDefault="00427DCE" w:rsidP="000B1F05">
            <w:pPr>
              <w:jc w:val="center"/>
              <w:rPr>
                <w:b/>
                <w:bCs/>
                <w:sz w:val="28"/>
                <w:szCs w:val="28"/>
                <w:lang w:val="uk-UA"/>
              </w:rPr>
            </w:pPr>
            <w:r>
              <w:rPr>
                <w:b/>
                <w:bCs/>
                <w:sz w:val="28"/>
                <w:szCs w:val="28"/>
                <w:lang w:val="uk-UA"/>
              </w:rPr>
              <w:t>6</w:t>
            </w:r>
            <w:r w:rsidR="00E83858" w:rsidRPr="00293F94">
              <w:rPr>
                <w:b/>
                <w:bCs/>
                <w:sz w:val="28"/>
                <w:szCs w:val="28"/>
                <w:lang w:val="uk-UA"/>
              </w:rPr>
              <w:t>0</w:t>
            </w:r>
          </w:p>
        </w:tc>
        <w:tc>
          <w:tcPr>
            <w:tcW w:w="1560" w:type="dxa"/>
            <w:vMerge w:val="restart"/>
          </w:tcPr>
          <w:p w:rsidR="00E83858" w:rsidRPr="00293F94" w:rsidRDefault="00E83858" w:rsidP="000B1F05">
            <w:pPr>
              <w:jc w:val="center"/>
              <w:rPr>
                <w:b/>
                <w:bCs/>
                <w:sz w:val="28"/>
                <w:szCs w:val="28"/>
                <w:lang w:val="uk-UA"/>
              </w:rPr>
            </w:pPr>
          </w:p>
        </w:tc>
        <w:tc>
          <w:tcPr>
            <w:tcW w:w="1275" w:type="dxa"/>
            <w:vMerge w:val="restart"/>
          </w:tcPr>
          <w:p w:rsidR="00E83858" w:rsidRDefault="00427DCE" w:rsidP="000B1F05">
            <w:pPr>
              <w:jc w:val="center"/>
              <w:rPr>
                <w:b/>
                <w:bCs/>
                <w:sz w:val="28"/>
                <w:szCs w:val="28"/>
                <w:lang w:val="uk-UA"/>
              </w:rPr>
            </w:pPr>
            <w:r>
              <w:rPr>
                <w:b/>
                <w:bCs/>
                <w:sz w:val="28"/>
                <w:szCs w:val="28"/>
                <w:lang w:val="uk-UA"/>
              </w:rPr>
              <w:t>КР 2</w:t>
            </w:r>
          </w:p>
          <w:p w:rsidR="00427DCE" w:rsidRPr="00293F94" w:rsidRDefault="00427DCE" w:rsidP="000B1F05">
            <w:pPr>
              <w:jc w:val="center"/>
              <w:rPr>
                <w:b/>
                <w:bCs/>
                <w:sz w:val="28"/>
                <w:szCs w:val="28"/>
                <w:lang w:val="uk-UA"/>
              </w:rPr>
            </w:pPr>
            <w:r>
              <w:rPr>
                <w:b/>
                <w:bCs/>
                <w:sz w:val="28"/>
                <w:szCs w:val="28"/>
                <w:lang w:val="uk-UA"/>
              </w:rPr>
              <w:t>60</w:t>
            </w:r>
          </w:p>
        </w:tc>
        <w:tc>
          <w:tcPr>
            <w:tcW w:w="1701" w:type="dxa"/>
            <w:vMerge w:val="restart"/>
          </w:tcPr>
          <w:p w:rsidR="00E83858" w:rsidRPr="00293F94" w:rsidRDefault="00E83858" w:rsidP="000B1F05">
            <w:pPr>
              <w:jc w:val="center"/>
              <w:rPr>
                <w:b/>
                <w:bCs/>
                <w:sz w:val="28"/>
                <w:szCs w:val="28"/>
                <w:lang w:val="uk-UA"/>
              </w:rPr>
            </w:pPr>
          </w:p>
        </w:tc>
      </w:tr>
      <w:tr w:rsidR="00E83858" w:rsidRPr="00D65C7A" w:rsidTr="000B1F05">
        <w:trPr>
          <w:trHeight w:val="313"/>
        </w:trPr>
        <w:tc>
          <w:tcPr>
            <w:tcW w:w="1418" w:type="dxa"/>
          </w:tcPr>
          <w:p w:rsidR="00E83858" w:rsidRPr="00293F94" w:rsidRDefault="004B54BD" w:rsidP="000B1F05">
            <w:pPr>
              <w:jc w:val="center"/>
              <w:rPr>
                <w:sz w:val="28"/>
                <w:szCs w:val="28"/>
                <w:lang w:val="uk-UA"/>
              </w:rPr>
            </w:pPr>
            <w:r>
              <w:rPr>
                <w:sz w:val="28"/>
                <w:szCs w:val="28"/>
                <w:lang w:val="uk-UA"/>
              </w:rPr>
              <w:t>2</w:t>
            </w:r>
            <w:r w:rsidR="00E83858" w:rsidRPr="00293F94">
              <w:rPr>
                <w:sz w:val="28"/>
                <w:szCs w:val="28"/>
                <w:lang w:val="uk-UA"/>
              </w:rPr>
              <w:t>0</w:t>
            </w:r>
          </w:p>
        </w:tc>
        <w:tc>
          <w:tcPr>
            <w:tcW w:w="1701" w:type="dxa"/>
          </w:tcPr>
          <w:p w:rsidR="00E83858" w:rsidRPr="00293F94" w:rsidRDefault="004B54BD" w:rsidP="000B1F05">
            <w:pPr>
              <w:jc w:val="center"/>
              <w:rPr>
                <w:sz w:val="28"/>
                <w:szCs w:val="28"/>
                <w:lang w:val="uk-UA"/>
              </w:rPr>
            </w:pPr>
            <w:r>
              <w:rPr>
                <w:sz w:val="28"/>
                <w:szCs w:val="28"/>
                <w:lang w:val="uk-UA"/>
              </w:rPr>
              <w:t>2</w:t>
            </w:r>
            <w:r w:rsidR="00E83858" w:rsidRPr="00293F94">
              <w:rPr>
                <w:sz w:val="28"/>
                <w:szCs w:val="28"/>
                <w:lang w:val="uk-UA"/>
              </w:rPr>
              <w:t>0</w:t>
            </w:r>
          </w:p>
        </w:tc>
        <w:tc>
          <w:tcPr>
            <w:tcW w:w="1134" w:type="dxa"/>
          </w:tcPr>
          <w:p w:rsidR="00E83858" w:rsidRPr="00293F94" w:rsidRDefault="004B54BD" w:rsidP="000B1F05">
            <w:pPr>
              <w:jc w:val="center"/>
              <w:rPr>
                <w:sz w:val="28"/>
                <w:szCs w:val="28"/>
                <w:lang w:val="uk-UA"/>
              </w:rPr>
            </w:pPr>
            <w:r>
              <w:rPr>
                <w:sz w:val="28"/>
                <w:szCs w:val="28"/>
                <w:lang w:val="uk-UA"/>
              </w:rPr>
              <w:t>2</w:t>
            </w:r>
            <w:r w:rsidR="00E83858" w:rsidRPr="00293F94">
              <w:rPr>
                <w:sz w:val="28"/>
                <w:szCs w:val="28"/>
                <w:lang w:val="uk-UA"/>
              </w:rPr>
              <w:t>0</w:t>
            </w:r>
          </w:p>
        </w:tc>
        <w:tc>
          <w:tcPr>
            <w:tcW w:w="1275" w:type="dxa"/>
            <w:vMerge/>
          </w:tcPr>
          <w:p w:rsidR="00E83858" w:rsidRDefault="00E83858" w:rsidP="000B1F05">
            <w:pPr>
              <w:jc w:val="center"/>
              <w:rPr>
                <w:b/>
                <w:bCs/>
                <w:szCs w:val="28"/>
                <w:lang w:val="uk-UA"/>
              </w:rPr>
            </w:pPr>
          </w:p>
        </w:tc>
        <w:tc>
          <w:tcPr>
            <w:tcW w:w="1560" w:type="dxa"/>
            <w:vMerge/>
          </w:tcPr>
          <w:p w:rsidR="00E83858" w:rsidRDefault="00E83858" w:rsidP="000B1F05">
            <w:pPr>
              <w:jc w:val="center"/>
              <w:rPr>
                <w:b/>
                <w:bCs/>
                <w:szCs w:val="28"/>
                <w:lang w:val="uk-UA"/>
              </w:rPr>
            </w:pPr>
          </w:p>
        </w:tc>
        <w:tc>
          <w:tcPr>
            <w:tcW w:w="1275" w:type="dxa"/>
            <w:vMerge/>
          </w:tcPr>
          <w:p w:rsidR="00E83858" w:rsidRDefault="00E83858" w:rsidP="000B1F05">
            <w:pPr>
              <w:jc w:val="center"/>
              <w:rPr>
                <w:b/>
                <w:bCs/>
                <w:szCs w:val="28"/>
                <w:lang w:val="uk-UA"/>
              </w:rPr>
            </w:pPr>
          </w:p>
        </w:tc>
        <w:tc>
          <w:tcPr>
            <w:tcW w:w="1701" w:type="dxa"/>
            <w:vMerge/>
          </w:tcPr>
          <w:p w:rsidR="00E83858" w:rsidRDefault="00E83858" w:rsidP="000B1F05">
            <w:pPr>
              <w:jc w:val="center"/>
              <w:rPr>
                <w:b/>
                <w:bCs/>
                <w:szCs w:val="28"/>
                <w:lang w:val="uk-UA"/>
              </w:rPr>
            </w:pPr>
          </w:p>
        </w:tc>
      </w:tr>
      <w:tr w:rsidR="00E83858" w:rsidRPr="00D65C7A" w:rsidTr="000B1F05">
        <w:trPr>
          <w:trHeight w:val="313"/>
        </w:trPr>
        <w:tc>
          <w:tcPr>
            <w:tcW w:w="4253" w:type="dxa"/>
            <w:gridSpan w:val="3"/>
          </w:tcPr>
          <w:p w:rsidR="00E83858" w:rsidRPr="00293F94" w:rsidRDefault="00E83858" w:rsidP="000B1F05">
            <w:pPr>
              <w:jc w:val="center"/>
              <w:rPr>
                <w:sz w:val="28"/>
                <w:szCs w:val="28"/>
                <w:lang w:val="uk-UA"/>
              </w:rPr>
            </w:pPr>
            <w:r>
              <w:rPr>
                <w:sz w:val="28"/>
                <w:szCs w:val="28"/>
                <w:lang w:val="uk-UA"/>
              </w:rPr>
              <w:t>Кредит 4</w:t>
            </w:r>
          </w:p>
        </w:tc>
        <w:tc>
          <w:tcPr>
            <w:tcW w:w="1275" w:type="dxa"/>
            <w:vMerge/>
          </w:tcPr>
          <w:p w:rsidR="00E83858" w:rsidRPr="00D65C7A" w:rsidRDefault="00E83858" w:rsidP="000B1F05">
            <w:pPr>
              <w:jc w:val="center"/>
              <w:rPr>
                <w:b/>
                <w:bCs/>
                <w:szCs w:val="28"/>
              </w:rPr>
            </w:pPr>
          </w:p>
        </w:tc>
        <w:tc>
          <w:tcPr>
            <w:tcW w:w="1560" w:type="dxa"/>
            <w:vMerge/>
          </w:tcPr>
          <w:p w:rsidR="00E83858" w:rsidRPr="00D65C7A" w:rsidRDefault="00E83858" w:rsidP="000B1F05">
            <w:pPr>
              <w:jc w:val="center"/>
              <w:rPr>
                <w:b/>
                <w:bCs/>
                <w:szCs w:val="28"/>
              </w:rPr>
            </w:pPr>
          </w:p>
        </w:tc>
        <w:tc>
          <w:tcPr>
            <w:tcW w:w="1275" w:type="dxa"/>
            <w:vMerge/>
          </w:tcPr>
          <w:p w:rsidR="00E83858" w:rsidRPr="00D65C7A" w:rsidRDefault="00E83858" w:rsidP="000B1F05">
            <w:pPr>
              <w:jc w:val="center"/>
              <w:rPr>
                <w:b/>
                <w:bCs/>
                <w:szCs w:val="28"/>
              </w:rPr>
            </w:pPr>
          </w:p>
        </w:tc>
        <w:tc>
          <w:tcPr>
            <w:tcW w:w="1701" w:type="dxa"/>
            <w:vMerge/>
          </w:tcPr>
          <w:p w:rsidR="00E83858" w:rsidRPr="00D65C7A" w:rsidRDefault="00E83858" w:rsidP="000B1F05">
            <w:pPr>
              <w:jc w:val="center"/>
              <w:rPr>
                <w:b/>
                <w:bCs/>
                <w:szCs w:val="28"/>
              </w:rPr>
            </w:pPr>
          </w:p>
        </w:tc>
      </w:tr>
      <w:tr w:rsidR="00E83858" w:rsidRPr="00D65C7A" w:rsidTr="000B1F05">
        <w:trPr>
          <w:trHeight w:val="313"/>
        </w:trPr>
        <w:tc>
          <w:tcPr>
            <w:tcW w:w="1418" w:type="dxa"/>
          </w:tcPr>
          <w:p w:rsidR="00E83858" w:rsidRPr="00293F94" w:rsidRDefault="00E83858" w:rsidP="000B1F05">
            <w:pPr>
              <w:jc w:val="center"/>
              <w:rPr>
                <w:sz w:val="28"/>
                <w:szCs w:val="28"/>
                <w:lang w:val="uk-UA"/>
              </w:rPr>
            </w:pPr>
            <w:r w:rsidRPr="00293F94">
              <w:rPr>
                <w:sz w:val="28"/>
                <w:szCs w:val="28"/>
                <w:lang w:val="uk-UA"/>
              </w:rPr>
              <w:t>Т1</w:t>
            </w:r>
          </w:p>
        </w:tc>
        <w:tc>
          <w:tcPr>
            <w:tcW w:w="1701" w:type="dxa"/>
          </w:tcPr>
          <w:p w:rsidR="00E83858" w:rsidRPr="00293F94" w:rsidRDefault="00E83858" w:rsidP="000B1F05">
            <w:pPr>
              <w:jc w:val="center"/>
              <w:rPr>
                <w:sz w:val="28"/>
                <w:szCs w:val="28"/>
                <w:lang w:val="uk-UA"/>
              </w:rPr>
            </w:pPr>
            <w:r w:rsidRPr="00293F94">
              <w:rPr>
                <w:sz w:val="28"/>
                <w:szCs w:val="28"/>
                <w:lang w:val="uk-UA"/>
              </w:rPr>
              <w:t>Т2</w:t>
            </w:r>
          </w:p>
        </w:tc>
        <w:tc>
          <w:tcPr>
            <w:tcW w:w="1134" w:type="dxa"/>
          </w:tcPr>
          <w:p w:rsidR="00E83858" w:rsidRPr="00293F94" w:rsidRDefault="00E83858" w:rsidP="000B1F05">
            <w:pPr>
              <w:jc w:val="center"/>
              <w:rPr>
                <w:sz w:val="28"/>
                <w:szCs w:val="28"/>
                <w:lang w:val="uk-UA"/>
              </w:rPr>
            </w:pPr>
            <w:r>
              <w:rPr>
                <w:sz w:val="28"/>
                <w:szCs w:val="28"/>
                <w:lang w:val="uk-UA"/>
              </w:rPr>
              <w:t>Т3</w:t>
            </w:r>
          </w:p>
        </w:tc>
        <w:tc>
          <w:tcPr>
            <w:tcW w:w="1275" w:type="dxa"/>
            <w:vMerge w:val="restart"/>
          </w:tcPr>
          <w:p w:rsidR="00E83858" w:rsidRPr="00293F94" w:rsidRDefault="00427DCE" w:rsidP="000B1F05">
            <w:pPr>
              <w:jc w:val="center"/>
              <w:rPr>
                <w:b/>
                <w:bCs/>
                <w:sz w:val="28"/>
                <w:szCs w:val="28"/>
                <w:lang w:val="uk-UA"/>
              </w:rPr>
            </w:pPr>
            <w:r>
              <w:rPr>
                <w:b/>
                <w:bCs/>
                <w:sz w:val="28"/>
                <w:szCs w:val="28"/>
                <w:lang w:val="uk-UA"/>
              </w:rPr>
              <w:t>6</w:t>
            </w:r>
            <w:r w:rsidR="00E83858" w:rsidRPr="00293F94">
              <w:rPr>
                <w:b/>
                <w:bCs/>
                <w:sz w:val="28"/>
                <w:szCs w:val="28"/>
                <w:lang w:val="uk-UA"/>
              </w:rPr>
              <w:t>0</w:t>
            </w:r>
          </w:p>
        </w:tc>
        <w:tc>
          <w:tcPr>
            <w:tcW w:w="1560" w:type="dxa"/>
            <w:vMerge/>
          </w:tcPr>
          <w:p w:rsidR="00E83858" w:rsidRPr="00150F87" w:rsidRDefault="00E83858" w:rsidP="000B1F05">
            <w:pPr>
              <w:jc w:val="center"/>
              <w:rPr>
                <w:b/>
                <w:bCs/>
                <w:szCs w:val="28"/>
                <w:lang w:val="uk-UA"/>
              </w:rPr>
            </w:pPr>
          </w:p>
        </w:tc>
        <w:tc>
          <w:tcPr>
            <w:tcW w:w="1275" w:type="dxa"/>
            <w:vMerge/>
          </w:tcPr>
          <w:p w:rsidR="00E83858" w:rsidRPr="00D65C7A" w:rsidRDefault="00E83858" w:rsidP="000B1F05">
            <w:pPr>
              <w:jc w:val="center"/>
              <w:rPr>
                <w:b/>
                <w:bCs/>
                <w:szCs w:val="28"/>
              </w:rPr>
            </w:pPr>
          </w:p>
        </w:tc>
        <w:tc>
          <w:tcPr>
            <w:tcW w:w="1701" w:type="dxa"/>
            <w:vMerge/>
          </w:tcPr>
          <w:p w:rsidR="00E83858" w:rsidRPr="00D65C7A" w:rsidRDefault="00E83858" w:rsidP="000B1F05">
            <w:pPr>
              <w:jc w:val="center"/>
              <w:rPr>
                <w:b/>
                <w:bCs/>
                <w:szCs w:val="28"/>
              </w:rPr>
            </w:pPr>
          </w:p>
        </w:tc>
      </w:tr>
      <w:tr w:rsidR="00E83858" w:rsidRPr="00D65C7A" w:rsidTr="000B1F05">
        <w:trPr>
          <w:trHeight w:val="313"/>
        </w:trPr>
        <w:tc>
          <w:tcPr>
            <w:tcW w:w="1418" w:type="dxa"/>
          </w:tcPr>
          <w:p w:rsidR="00E83858" w:rsidRPr="00293F94" w:rsidRDefault="004B54BD" w:rsidP="000B1F05">
            <w:pPr>
              <w:jc w:val="center"/>
              <w:rPr>
                <w:sz w:val="28"/>
                <w:szCs w:val="28"/>
                <w:lang w:val="uk-UA"/>
              </w:rPr>
            </w:pPr>
            <w:r>
              <w:rPr>
                <w:sz w:val="28"/>
                <w:szCs w:val="28"/>
                <w:lang w:val="uk-UA"/>
              </w:rPr>
              <w:t>2</w:t>
            </w:r>
            <w:r w:rsidR="00E83858" w:rsidRPr="00293F94">
              <w:rPr>
                <w:sz w:val="28"/>
                <w:szCs w:val="28"/>
                <w:lang w:val="uk-UA"/>
              </w:rPr>
              <w:t>0</w:t>
            </w:r>
          </w:p>
        </w:tc>
        <w:tc>
          <w:tcPr>
            <w:tcW w:w="1701" w:type="dxa"/>
          </w:tcPr>
          <w:p w:rsidR="00E83858" w:rsidRPr="00293F94" w:rsidRDefault="004B54BD" w:rsidP="000B1F05">
            <w:pPr>
              <w:jc w:val="center"/>
              <w:rPr>
                <w:sz w:val="28"/>
                <w:szCs w:val="28"/>
                <w:lang w:val="uk-UA"/>
              </w:rPr>
            </w:pPr>
            <w:r>
              <w:rPr>
                <w:sz w:val="28"/>
                <w:szCs w:val="28"/>
                <w:lang w:val="uk-UA"/>
              </w:rPr>
              <w:t>2</w:t>
            </w:r>
            <w:r w:rsidR="00E83858" w:rsidRPr="00293F94">
              <w:rPr>
                <w:sz w:val="28"/>
                <w:szCs w:val="28"/>
                <w:lang w:val="uk-UA"/>
              </w:rPr>
              <w:t>0</w:t>
            </w:r>
          </w:p>
        </w:tc>
        <w:tc>
          <w:tcPr>
            <w:tcW w:w="1134" w:type="dxa"/>
          </w:tcPr>
          <w:p w:rsidR="00E83858" w:rsidRPr="00293F94" w:rsidRDefault="004B54BD" w:rsidP="000B1F05">
            <w:pPr>
              <w:jc w:val="center"/>
              <w:rPr>
                <w:sz w:val="28"/>
                <w:szCs w:val="28"/>
                <w:lang w:val="uk-UA"/>
              </w:rPr>
            </w:pPr>
            <w:r>
              <w:rPr>
                <w:sz w:val="28"/>
                <w:szCs w:val="28"/>
                <w:lang w:val="uk-UA"/>
              </w:rPr>
              <w:t>20</w:t>
            </w:r>
          </w:p>
        </w:tc>
        <w:tc>
          <w:tcPr>
            <w:tcW w:w="1275" w:type="dxa"/>
            <w:vMerge/>
          </w:tcPr>
          <w:p w:rsidR="00E83858" w:rsidRPr="00D65C7A" w:rsidRDefault="00E83858" w:rsidP="000B1F05">
            <w:pPr>
              <w:jc w:val="center"/>
              <w:rPr>
                <w:b/>
                <w:bCs/>
                <w:szCs w:val="28"/>
              </w:rPr>
            </w:pPr>
          </w:p>
        </w:tc>
        <w:tc>
          <w:tcPr>
            <w:tcW w:w="1560" w:type="dxa"/>
            <w:vMerge/>
          </w:tcPr>
          <w:p w:rsidR="00E83858" w:rsidRPr="00D65C7A" w:rsidRDefault="00E83858" w:rsidP="000B1F05">
            <w:pPr>
              <w:jc w:val="center"/>
              <w:rPr>
                <w:b/>
                <w:bCs/>
                <w:szCs w:val="28"/>
              </w:rPr>
            </w:pPr>
          </w:p>
        </w:tc>
        <w:tc>
          <w:tcPr>
            <w:tcW w:w="1275" w:type="dxa"/>
            <w:vMerge/>
          </w:tcPr>
          <w:p w:rsidR="00E83858" w:rsidRPr="00D65C7A" w:rsidRDefault="00E83858" w:rsidP="000B1F05">
            <w:pPr>
              <w:jc w:val="center"/>
              <w:rPr>
                <w:b/>
                <w:bCs/>
                <w:szCs w:val="28"/>
              </w:rPr>
            </w:pPr>
          </w:p>
        </w:tc>
        <w:tc>
          <w:tcPr>
            <w:tcW w:w="1701" w:type="dxa"/>
            <w:vMerge/>
          </w:tcPr>
          <w:p w:rsidR="00E83858" w:rsidRPr="00D65C7A" w:rsidRDefault="00E83858" w:rsidP="000B1F05">
            <w:pPr>
              <w:jc w:val="center"/>
              <w:rPr>
                <w:b/>
                <w:bCs/>
                <w:szCs w:val="28"/>
              </w:rPr>
            </w:pPr>
          </w:p>
        </w:tc>
      </w:tr>
    </w:tbl>
    <w:p w:rsidR="00E83858" w:rsidRDefault="00E83858" w:rsidP="00E83858">
      <w:pPr>
        <w:rPr>
          <w:sz w:val="28"/>
          <w:szCs w:val="28"/>
          <w:lang w:val="uk-UA"/>
        </w:rPr>
      </w:pPr>
    </w:p>
    <w:p w:rsidR="00FC777F" w:rsidRDefault="00FC777F" w:rsidP="00427DCE">
      <w:pPr>
        <w:rPr>
          <w:b/>
          <w:bCs/>
          <w:sz w:val="28"/>
          <w:szCs w:val="28"/>
          <w:lang w:val="uk-UA"/>
        </w:rPr>
      </w:pPr>
    </w:p>
    <w:p w:rsidR="00387F55" w:rsidRPr="001C5DB9" w:rsidRDefault="00387F55" w:rsidP="00387F55">
      <w:pPr>
        <w:jc w:val="center"/>
        <w:rPr>
          <w:b/>
          <w:bCs/>
          <w:sz w:val="28"/>
          <w:szCs w:val="28"/>
          <w:lang w:val="uk-UA"/>
        </w:rPr>
      </w:pPr>
      <w:r w:rsidRPr="001C5DB9">
        <w:rPr>
          <w:b/>
          <w:bCs/>
          <w:sz w:val="28"/>
          <w:szCs w:val="28"/>
          <w:lang w:val="uk-UA"/>
        </w:rPr>
        <w:t>Шкала оцінювання: національна та ECTS</w:t>
      </w:r>
    </w:p>
    <w:tbl>
      <w:tblPr>
        <w:tblW w:w="0" w:type="auto"/>
        <w:jc w:val="center"/>
        <w:tblCellMar>
          <w:left w:w="40" w:type="dxa"/>
          <w:right w:w="40" w:type="dxa"/>
        </w:tblCellMar>
        <w:tblLook w:val="0000"/>
      </w:tblPr>
      <w:tblGrid>
        <w:gridCol w:w="2126"/>
        <w:gridCol w:w="1887"/>
        <w:gridCol w:w="1966"/>
        <w:gridCol w:w="2421"/>
      </w:tblGrid>
      <w:tr w:rsidR="00FC777F" w:rsidRPr="00D0026C" w:rsidTr="000B1F05">
        <w:trPr>
          <w:cantSplit/>
          <w:jc w:val="center"/>
        </w:trPr>
        <w:tc>
          <w:tcPr>
            <w:tcW w:w="0" w:type="auto"/>
            <w:vMerge w:val="restart"/>
            <w:tcBorders>
              <w:top w:val="single" w:sz="6" w:space="0" w:color="auto"/>
              <w:left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 xml:space="preserve">За шкалою </w:t>
            </w:r>
            <w:r w:rsidRPr="00FC777F">
              <w:rPr>
                <w:spacing w:val="-2"/>
                <w:sz w:val="28"/>
                <w:szCs w:val="28"/>
                <w:lang w:val="en-US"/>
              </w:rPr>
              <w:t>ECTS</w:t>
            </w:r>
          </w:p>
        </w:tc>
        <w:tc>
          <w:tcPr>
            <w:tcW w:w="0" w:type="auto"/>
            <w:vMerge w:val="restart"/>
            <w:tcBorders>
              <w:top w:val="single" w:sz="6" w:space="0" w:color="auto"/>
              <w:left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Кількість балів</w:t>
            </w:r>
          </w:p>
        </w:tc>
        <w:tc>
          <w:tcPr>
            <w:tcW w:w="0" w:type="auto"/>
            <w:gridSpan w:val="2"/>
            <w:tcBorders>
              <w:top w:val="single" w:sz="6" w:space="0" w:color="auto"/>
              <w:left w:val="single" w:sz="6" w:space="0" w:color="auto"/>
              <w:bottom w:val="single" w:sz="6" w:space="0" w:color="auto"/>
              <w:right w:val="single" w:sz="6" w:space="0" w:color="auto"/>
            </w:tcBorders>
          </w:tcPr>
          <w:p w:rsidR="00FC777F" w:rsidRPr="00FC777F" w:rsidRDefault="00FC777F" w:rsidP="000B1F05">
            <w:pPr>
              <w:jc w:val="center"/>
              <w:rPr>
                <w:sz w:val="28"/>
                <w:szCs w:val="28"/>
              </w:rPr>
            </w:pPr>
            <w:r w:rsidRPr="00FC777F">
              <w:rPr>
                <w:spacing w:val="-1"/>
                <w:sz w:val="28"/>
                <w:szCs w:val="28"/>
              </w:rPr>
              <w:t>За національною шкалою</w:t>
            </w:r>
          </w:p>
        </w:tc>
      </w:tr>
      <w:tr w:rsidR="00FC777F" w:rsidRPr="00D0026C" w:rsidTr="000B1F05">
        <w:trPr>
          <w:cantSplit/>
          <w:jc w:val="center"/>
        </w:trPr>
        <w:tc>
          <w:tcPr>
            <w:tcW w:w="0" w:type="auto"/>
            <w:vMerge/>
            <w:tcBorders>
              <w:left w:val="single" w:sz="6" w:space="0" w:color="auto"/>
              <w:bottom w:val="single" w:sz="6" w:space="0" w:color="auto"/>
              <w:right w:val="single" w:sz="6" w:space="0" w:color="auto"/>
            </w:tcBorders>
          </w:tcPr>
          <w:p w:rsidR="00FC777F" w:rsidRPr="00FC777F" w:rsidRDefault="00FC777F" w:rsidP="000B1F05">
            <w:pPr>
              <w:jc w:val="center"/>
              <w:rPr>
                <w:sz w:val="28"/>
                <w:szCs w:val="28"/>
              </w:rPr>
            </w:pPr>
          </w:p>
        </w:tc>
        <w:tc>
          <w:tcPr>
            <w:tcW w:w="0" w:type="auto"/>
            <w:vMerge/>
            <w:tcBorders>
              <w:left w:val="single" w:sz="6" w:space="0" w:color="auto"/>
              <w:bottom w:val="single" w:sz="6" w:space="0" w:color="auto"/>
              <w:right w:val="single" w:sz="6" w:space="0" w:color="auto"/>
            </w:tcBorders>
          </w:tcPr>
          <w:p w:rsidR="00FC777F" w:rsidRPr="00FC777F" w:rsidRDefault="00FC777F" w:rsidP="000B1F05">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1"/>
                <w:sz w:val="28"/>
                <w:szCs w:val="28"/>
              </w:rPr>
              <w:t>Екзамен</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Залік</w:t>
            </w: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А</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5"/>
                <w:sz w:val="28"/>
                <w:szCs w:val="28"/>
              </w:rPr>
              <w:t xml:space="preserve">90-100 </w:t>
            </w:r>
          </w:p>
        </w:tc>
        <w:tc>
          <w:tcPr>
            <w:tcW w:w="0" w:type="auto"/>
            <w:tcBorders>
              <w:top w:val="single" w:sz="6" w:space="0" w:color="auto"/>
              <w:left w:val="single" w:sz="6" w:space="0" w:color="auto"/>
              <w:bottom w:val="single" w:sz="6" w:space="0" w:color="auto"/>
              <w:right w:val="single" w:sz="4" w:space="0" w:color="auto"/>
            </w:tcBorders>
            <w:vAlign w:val="center"/>
          </w:tcPr>
          <w:p w:rsidR="00FC777F" w:rsidRPr="00FC777F" w:rsidRDefault="00FC777F" w:rsidP="000B1F05">
            <w:pPr>
              <w:jc w:val="center"/>
              <w:rPr>
                <w:sz w:val="28"/>
                <w:szCs w:val="28"/>
              </w:rPr>
            </w:pPr>
            <w:r w:rsidRPr="00FC777F">
              <w:rPr>
                <w:spacing w:val="-5"/>
                <w:sz w:val="28"/>
                <w:szCs w:val="28"/>
              </w:rPr>
              <w:t>5 (відмінно)</w:t>
            </w:r>
          </w:p>
        </w:tc>
        <w:tc>
          <w:tcPr>
            <w:tcW w:w="0" w:type="auto"/>
            <w:tcBorders>
              <w:top w:val="single" w:sz="6" w:space="0" w:color="auto"/>
              <w:left w:val="single" w:sz="4" w:space="0" w:color="auto"/>
              <w:bottom w:val="single" w:sz="4" w:space="0" w:color="auto"/>
              <w:right w:val="single" w:sz="6" w:space="0" w:color="auto"/>
            </w:tcBorders>
            <w:vAlign w:val="center"/>
          </w:tcPr>
          <w:p w:rsidR="00FC777F" w:rsidRPr="00FC777F" w:rsidRDefault="00FC777F" w:rsidP="000B1F05">
            <w:pPr>
              <w:jc w:val="center"/>
              <w:rPr>
                <w:sz w:val="28"/>
                <w:szCs w:val="28"/>
              </w:rPr>
            </w:pPr>
            <w:r w:rsidRPr="00FC777F">
              <w:rPr>
                <w:spacing w:val="-6"/>
                <w:sz w:val="28"/>
                <w:szCs w:val="28"/>
              </w:rPr>
              <w:t>5/відм./зараховано</w:t>
            </w: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В</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5"/>
                <w:sz w:val="28"/>
                <w:szCs w:val="28"/>
              </w:rPr>
              <w:t xml:space="preserve">80-89 </w:t>
            </w:r>
          </w:p>
        </w:tc>
        <w:tc>
          <w:tcPr>
            <w:tcW w:w="0" w:type="auto"/>
            <w:vMerge w:val="restart"/>
            <w:tcBorders>
              <w:top w:val="single" w:sz="6" w:space="0" w:color="auto"/>
              <w:left w:val="single" w:sz="6" w:space="0" w:color="auto"/>
              <w:right w:val="single" w:sz="4" w:space="0" w:color="auto"/>
            </w:tcBorders>
            <w:vAlign w:val="center"/>
          </w:tcPr>
          <w:p w:rsidR="00FC777F" w:rsidRPr="00FC777F" w:rsidRDefault="00FC777F" w:rsidP="000B1F05">
            <w:pPr>
              <w:jc w:val="center"/>
              <w:rPr>
                <w:sz w:val="28"/>
                <w:szCs w:val="28"/>
              </w:rPr>
            </w:pPr>
            <w:r w:rsidRPr="00FC777F">
              <w:rPr>
                <w:spacing w:val="-5"/>
                <w:sz w:val="28"/>
                <w:szCs w:val="28"/>
              </w:rPr>
              <w:t>4 (добре)</w:t>
            </w:r>
          </w:p>
        </w:tc>
        <w:tc>
          <w:tcPr>
            <w:tcW w:w="0" w:type="auto"/>
            <w:vMerge w:val="restart"/>
            <w:tcBorders>
              <w:top w:val="single" w:sz="4" w:space="0" w:color="auto"/>
              <w:left w:val="single" w:sz="4"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4/добре/зараховано</w:t>
            </w: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tcPr>
          <w:p w:rsidR="00FC777F" w:rsidRPr="00FC777F" w:rsidRDefault="00FC777F" w:rsidP="000B1F05">
            <w:pPr>
              <w:jc w:val="center"/>
              <w:rPr>
                <w:sz w:val="28"/>
                <w:szCs w:val="28"/>
              </w:rPr>
            </w:pPr>
            <w:r w:rsidRPr="00FC777F">
              <w:rPr>
                <w:sz w:val="28"/>
                <w:szCs w:val="28"/>
              </w:rPr>
              <w:t>С</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5"/>
                <w:sz w:val="28"/>
                <w:szCs w:val="28"/>
              </w:rPr>
              <w:t xml:space="preserve">65-79 </w:t>
            </w:r>
          </w:p>
        </w:tc>
        <w:tc>
          <w:tcPr>
            <w:tcW w:w="0" w:type="auto"/>
            <w:vMerge/>
            <w:tcBorders>
              <w:left w:val="single" w:sz="6" w:space="0" w:color="auto"/>
              <w:bottom w:val="single" w:sz="6" w:space="0" w:color="auto"/>
              <w:right w:val="single" w:sz="4" w:space="0" w:color="auto"/>
            </w:tcBorders>
            <w:vAlign w:val="center"/>
          </w:tcPr>
          <w:p w:rsidR="00FC777F" w:rsidRPr="00FC777F" w:rsidRDefault="00FC777F" w:rsidP="000B1F05">
            <w:pPr>
              <w:jc w:val="center"/>
              <w:rPr>
                <w:sz w:val="28"/>
                <w:szCs w:val="28"/>
              </w:rPr>
            </w:pPr>
          </w:p>
        </w:tc>
        <w:tc>
          <w:tcPr>
            <w:tcW w:w="0" w:type="auto"/>
            <w:vMerge/>
            <w:tcBorders>
              <w:left w:val="single" w:sz="4" w:space="0" w:color="auto"/>
              <w:bottom w:val="single" w:sz="4" w:space="0" w:color="auto"/>
              <w:right w:val="single" w:sz="6" w:space="0" w:color="auto"/>
            </w:tcBorders>
            <w:vAlign w:val="center"/>
          </w:tcPr>
          <w:p w:rsidR="00FC777F" w:rsidRPr="00FC777F" w:rsidRDefault="00FC777F" w:rsidP="000B1F05">
            <w:pPr>
              <w:jc w:val="center"/>
              <w:rPr>
                <w:sz w:val="28"/>
                <w:szCs w:val="28"/>
              </w:rPr>
            </w:pP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lang w:val="en-US"/>
              </w:rPr>
              <w:t>D</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1"/>
                <w:sz w:val="28"/>
                <w:szCs w:val="28"/>
              </w:rPr>
              <w:t xml:space="preserve">55-64 </w:t>
            </w:r>
          </w:p>
        </w:tc>
        <w:tc>
          <w:tcPr>
            <w:tcW w:w="0" w:type="auto"/>
            <w:vMerge w:val="restart"/>
            <w:tcBorders>
              <w:top w:val="single" w:sz="6" w:space="0" w:color="auto"/>
              <w:left w:val="single" w:sz="6" w:space="0" w:color="auto"/>
              <w:right w:val="single" w:sz="4" w:space="0" w:color="auto"/>
            </w:tcBorders>
            <w:vAlign w:val="center"/>
          </w:tcPr>
          <w:p w:rsidR="00FC777F" w:rsidRPr="00FC777F" w:rsidRDefault="00FC777F" w:rsidP="000B1F05">
            <w:pPr>
              <w:jc w:val="center"/>
              <w:rPr>
                <w:sz w:val="28"/>
                <w:szCs w:val="28"/>
              </w:rPr>
            </w:pPr>
            <w:r w:rsidRPr="00FC777F">
              <w:rPr>
                <w:sz w:val="28"/>
                <w:szCs w:val="28"/>
              </w:rPr>
              <w:t xml:space="preserve">3 </w:t>
            </w:r>
            <w:r w:rsidRPr="00FC777F">
              <w:rPr>
                <w:spacing w:val="-6"/>
                <w:sz w:val="28"/>
                <w:szCs w:val="28"/>
              </w:rPr>
              <w:t>(задовільно)</w:t>
            </w:r>
          </w:p>
        </w:tc>
        <w:tc>
          <w:tcPr>
            <w:tcW w:w="0" w:type="auto"/>
            <w:vMerge w:val="restart"/>
            <w:tcBorders>
              <w:top w:val="single" w:sz="4" w:space="0" w:color="auto"/>
              <w:left w:val="single" w:sz="4"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3/задов./зараховано</w:t>
            </w: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Е</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4"/>
                <w:sz w:val="28"/>
                <w:szCs w:val="28"/>
              </w:rPr>
              <w:t xml:space="preserve">50-54 </w:t>
            </w:r>
          </w:p>
        </w:tc>
        <w:tc>
          <w:tcPr>
            <w:tcW w:w="0" w:type="auto"/>
            <w:vMerge/>
            <w:tcBorders>
              <w:left w:val="single" w:sz="6" w:space="0" w:color="auto"/>
              <w:bottom w:val="single" w:sz="6" w:space="0" w:color="auto"/>
              <w:right w:val="single" w:sz="4" w:space="0" w:color="auto"/>
            </w:tcBorders>
            <w:vAlign w:val="center"/>
          </w:tcPr>
          <w:p w:rsidR="00FC777F" w:rsidRPr="00FC777F" w:rsidRDefault="00FC777F" w:rsidP="000B1F05">
            <w:pPr>
              <w:jc w:val="center"/>
              <w:rPr>
                <w:sz w:val="28"/>
                <w:szCs w:val="28"/>
              </w:rPr>
            </w:pPr>
          </w:p>
        </w:tc>
        <w:tc>
          <w:tcPr>
            <w:tcW w:w="0" w:type="auto"/>
            <w:vMerge/>
            <w:tcBorders>
              <w:left w:val="single" w:sz="4" w:space="0" w:color="auto"/>
              <w:bottom w:val="single" w:sz="6" w:space="0" w:color="auto"/>
              <w:right w:val="single" w:sz="6" w:space="0" w:color="auto"/>
            </w:tcBorders>
            <w:vAlign w:val="center"/>
          </w:tcPr>
          <w:p w:rsidR="00FC777F" w:rsidRPr="00FC777F" w:rsidRDefault="00FC777F" w:rsidP="000B1F05">
            <w:pPr>
              <w:jc w:val="center"/>
              <w:rPr>
                <w:sz w:val="28"/>
                <w:szCs w:val="28"/>
              </w:rPr>
            </w:pP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lang w:val="en-US"/>
              </w:rPr>
              <w:lastRenderedPageBreak/>
              <w:t>FX</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5"/>
                <w:sz w:val="28"/>
                <w:szCs w:val="28"/>
              </w:rPr>
              <w:t xml:space="preserve">35-49 </w:t>
            </w:r>
          </w:p>
        </w:tc>
        <w:tc>
          <w:tcPr>
            <w:tcW w:w="0" w:type="auto"/>
            <w:vMerge w:val="restart"/>
            <w:tcBorders>
              <w:top w:val="single" w:sz="6" w:space="0" w:color="auto"/>
              <w:left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rPr>
              <w:t xml:space="preserve">2 </w:t>
            </w:r>
            <w:r w:rsidRPr="00FC777F">
              <w:rPr>
                <w:spacing w:val="-5"/>
                <w:sz w:val="28"/>
                <w:szCs w:val="28"/>
              </w:rPr>
              <w:t>(незадовільно)</w:t>
            </w:r>
          </w:p>
        </w:tc>
        <w:tc>
          <w:tcPr>
            <w:tcW w:w="0" w:type="auto"/>
            <w:vMerge w:val="restart"/>
            <w:tcBorders>
              <w:top w:val="single" w:sz="6" w:space="0" w:color="auto"/>
              <w:left w:val="single" w:sz="6" w:space="0" w:color="auto"/>
              <w:right w:val="single" w:sz="6" w:space="0" w:color="auto"/>
            </w:tcBorders>
            <w:vAlign w:val="center"/>
          </w:tcPr>
          <w:p w:rsidR="00FC777F" w:rsidRPr="00FC777F" w:rsidRDefault="00FC777F" w:rsidP="000B1F05">
            <w:pPr>
              <w:jc w:val="center"/>
              <w:rPr>
                <w:sz w:val="28"/>
                <w:szCs w:val="28"/>
              </w:rPr>
            </w:pPr>
            <w:r w:rsidRPr="00FC777F">
              <w:rPr>
                <w:spacing w:val="-6"/>
                <w:sz w:val="28"/>
                <w:szCs w:val="28"/>
              </w:rPr>
              <w:t>Не зараховано</w:t>
            </w:r>
          </w:p>
        </w:tc>
      </w:tr>
      <w:tr w:rsidR="00FC777F" w:rsidRPr="00D0026C" w:rsidTr="000B1F05">
        <w:trPr>
          <w:cantSplit/>
          <w:jc w:val="center"/>
        </w:trPr>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0B1F05">
            <w:pPr>
              <w:jc w:val="center"/>
              <w:rPr>
                <w:sz w:val="28"/>
                <w:szCs w:val="28"/>
              </w:rPr>
            </w:pPr>
            <w:r w:rsidRPr="00FC777F">
              <w:rPr>
                <w:sz w:val="28"/>
                <w:szCs w:val="28"/>
                <w:lang w:val="en-US"/>
              </w:rPr>
              <w:t>F</w:t>
            </w:r>
            <w:r w:rsidRPr="00FC777F">
              <w:rPr>
                <w:sz w:val="28"/>
                <w:szCs w:val="28"/>
              </w:rPr>
              <w:t>*</w:t>
            </w:r>
          </w:p>
        </w:tc>
        <w:tc>
          <w:tcPr>
            <w:tcW w:w="0" w:type="auto"/>
            <w:tcBorders>
              <w:top w:val="single" w:sz="6" w:space="0" w:color="auto"/>
              <w:left w:val="single" w:sz="6" w:space="0" w:color="auto"/>
              <w:bottom w:val="single" w:sz="6" w:space="0" w:color="auto"/>
              <w:right w:val="single" w:sz="6" w:space="0" w:color="auto"/>
            </w:tcBorders>
            <w:vAlign w:val="center"/>
          </w:tcPr>
          <w:p w:rsidR="00FC777F" w:rsidRPr="00FC777F" w:rsidRDefault="00FC777F" w:rsidP="00310313">
            <w:pPr>
              <w:pStyle w:val="a3"/>
              <w:numPr>
                <w:ilvl w:val="1"/>
                <w:numId w:val="72"/>
              </w:numPr>
              <w:jc w:val="center"/>
              <w:rPr>
                <w:sz w:val="28"/>
                <w:szCs w:val="28"/>
              </w:rPr>
            </w:pPr>
          </w:p>
        </w:tc>
        <w:tc>
          <w:tcPr>
            <w:tcW w:w="0" w:type="auto"/>
            <w:vMerge/>
            <w:tcBorders>
              <w:left w:val="single" w:sz="6" w:space="0" w:color="auto"/>
              <w:bottom w:val="single" w:sz="6" w:space="0" w:color="auto"/>
              <w:right w:val="single" w:sz="6" w:space="0" w:color="auto"/>
            </w:tcBorders>
            <w:vAlign w:val="center"/>
          </w:tcPr>
          <w:p w:rsidR="00FC777F" w:rsidRPr="00D0026C" w:rsidRDefault="00FC777F" w:rsidP="000B1F05">
            <w:pPr>
              <w:jc w:val="center"/>
              <w:rPr>
                <w:szCs w:val="28"/>
              </w:rPr>
            </w:pPr>
          </w:p>
        </w:tc>
        <w:tc>
          <w:tcPr>
            <w:tcW w:w="0" w:type="auto"/>
            <w:vMerge/>
            <w:tcBorders>
              <w:left w:val="single" w:sz="6" w:space="0" w:color="auto"/>
              <w:bottom w:val="single" w:sz="6" w:space="0" w:color="auto"/>
              <w:right w:val="single" w:sz="6" w:space="0" w:color="auto"/>
            </w:tcBorders>
            <w:vAlign w:val="center"/>
          </w:tcPr>
          <w:p w:rsidR="00FC777F" w:rsidRPr="00D0026C" w:rsidRDefault="00FC777F" w:rsidP="000B1F05">
            <w:pPr>
              <w:jc w:val="center"/>
              <w:rPr>
                <w:szCs w:val="28"/>
              </w:rPr>
            </w:pPr>
          </w:p>
        </w:tc>
      </w:tr>
    </w:tbl>
    <w:p w:rsidR="00387F55" w:rsidRPr="00387F55" w:rsidRDefault="00387F55">
      <w:pPr>
        <w:rPr>
          <w:sz w:val="28"/>
          <w:szCs w:val="28"/>
        </w:rPr>
      </w:pPr>
    </w:p>
    <w:p w:rsidR="00387F55" w:rsidRPr="00FC777F" w:rsidRDefault="00DF7D72" w:rsidP="00FC777F">
      <w:pPr>
        <w:shd w:val="clear" w:color="auto" w:fill="FFFFFF"/>
        <w:ind w:left="1080"/>
        <w:jc w:val="center"/>
        <w:rPr>
          <w:b/>
          <w:sz w:val="28"/>
          <w:szCs w:val="28"/>
          <w:lang w:val="uk-UA"/>
        </w:rPr>
      </w:pPr>
      <w:r>
        <w:rPr>
          <w:b/>
          <w:sz w:val="28"/>
          <w:szCs w:val="28"/>
          <w:lang w:val="uk-UA"/>
        </w:rPr>
        <w:t>10</w:t>
      </w:r>
      <w:r w:rsidR="00FC777F">
        <w:rPr>
          <w:b/>
          <w:sz w:val="28"/>
          <w:szCs w:val="28"/>
          <w:lang w:val="uk-UA"/>
        </w:rPr>
        <w:t>.</w:t>
      </w:r>
      <w:r w:rsidR="00387F55" w:rsidRPr="00FC777F">
        <w:rPr>
          <w:b/>
          <w:sz w:val="28"/>
          <w:szCs w:val="28"/>
          <w:lang w:val="uk-UA"/>
        </w:rPr>
        <w:t>Методичне забезпечення</w:t>
      </w:r>
    </w:p>
    <w:p w:rsidR="00FC777F" w:rsidRPr="00FC777F" w:rsidRDefault="00FC777F" w:rsidP="00FC777F">
      <w:pPr>
        <w:shd w:val="clear" w:color="auto" w:fill="FFFFFF"/>
        <w:ind w:left="709"/>
        <w:jc w:val="both"/>
        <w:rPr>
          <w:sz w:val="28"/>
          <w:szCs w:val="28"/>
          <w:lang w:val="uk-UA"/>
        </w:rPr>
      </w:pPr>
      <w:r w:rsidRPr="00FC777F">
        <w:rPr>
          <w:sz w:val="28"/>
          <w:szCs w:val="28"/>
          <w:lang w:val="uk-UA"/>
        </w:rPr>
        <w:t>1. Навчально-методичний комплекс.</w:t>
      </w:r>
    </w:p>
    <w:p w:rsidR="00FC777F" w:rsidRPr="00FC777F" w:rsidRDefault="00FC777F" w:rsidP="00FC777F">
      <w:pPr>
        <w:pStyle w:val="a7"/>
        <w:spacing w:after="0"/>
        <w:ind w:left="709"/>
        <w:rPr>
          <w:szCs w:val="28"/>
          <w:lang w:val="uk-UA"/>
        </w:rPr>
      </w:pPr>
      <w:r w:rsidRPr="00FC777F">
        <w:rPr>
          <w:szCs w:val="28"/>
          <w:lang w:val="uk-UA"/>
        </w:rPr>
        <w:t xml:space="preserve">2. </w:t>
      </w:r>
      <w:r w:rsidRPr="00FC777F">
        <w:rPr>
          <w:szCs w:val="28"/>
        </w:rPr>
        <w:t>Електронна  презентація  лекцій</w:t>
      </w:r>
      <w:r w:rsidRPr="00FC777F">
        <w:rPr>
          <w:szCs w:val="28"/>
          <w:lang w:val="uk-UA"/>
        </w:rPr>
        <w:t>.</w:t>
      </w:r>
      <w:r w:rsidRPr="00FC777F">
        <w:rPr>
          <w:szCs w:val="28"/>
        </w:rPr>
        <w:t xml:space="preserve">  </w:t>
      </w:r>
    </w:p>
    <w:p w:rsidR="00FC777F" w:rsidRPr="00FC777F" w:rsidRDefault="00FC777F" w:rsidP="00FC777F">
      <w:pPr>
        <w:pStyle w:val="a7"/>
        <w:spacing w:after="0"/>
        <w:ind w:left="709"/>
        <w:rPr>
          <w:szCs w:val="28"/>
          <w:lang w:val="uk-UA"/>
        </w:rPr>
      </w:pPr>
      <w:r w:rsidRPr="00FC777F">
        <w:rPr>
          <w:szCs w:val="28"/>
          <w:lang w:val="uk-UA"/>
        </w:rPr>
        <w:t>3. М</w:t>
      </w:r>
      <w:r w:rsidRPr="00FC777F">
        <w:rPr>
          <w:szCs w:val="28"/>
        </w:rPr>
        <w:t>атеріали  лекцій  на  електронних  носіях</w:t>
      </w:r>
      <w:r w:rsidRPr="00FC777F">
        <w:rPr>
          <w:szCs w:val="28"/>
          <w:lang w:val="uk-UA"/>
        </w:rPr>
        <w:t>.</w:t>
      </w:r>
    </w:p>
    <w:p w:rsidR="00FC777F" w:rsidRPr="00FC777F" w:rsidRDefault="00FC777F" w:rsidP="00FC777F">
      <w:pPr>
        <w:pStyle w:val="a7"/>
        <w:spacing w:after="0"/>
        <w:ind w:left="709"/>
        <w:rPr>
          <w:szCs w:val="28"/>
          <w:lang w:val="uk-UA"/>
        </w:rPr>
      </w:pPr>
      <w:r w:rsidRPr="00FC777F">
        <w:rPr>
          <w:szCs w:val="28"/>
          <w:lang w:val="uk-UA"/>
        </w:rPr>
        <w:t>4. Від</w:t>
      </w:r>
      <w:r w:rsidRPr="00FC777F">
        <w:rPr>
          <w:szCs w:val="28"/>
        </w:rPr>
        <w:t>ео-матеріал</w:t>
      </w:r>
      <w:r w:rsidRPr="00FC777F">
        <w:rPr>
          <w:szCs w:val="28"/>
          <w:lang w:val="uk-UA"/>
        </w:rPr>
        <w:t>и, документальні та художні фільми.</w:t>
      </w:r>
    </w:p>
    <w:p w:rsidR="00FC777F" w:rsidRPr="00FC777F" w:rsidRDefault="00FC777F" w:rsidP="00FC777F">
      <w:pPr>
        <w:pStyle w:val="a7"/>
        <w:spacing w:after="0"/>
        <w:ind w:left="709"/>
        <w:rPr>
          <w:spacing w:val="-4"/>
          <w:szCs w:val="28"/>
        </w:rPr>
      </w:pPr>
      <w:r w:rsidRPr="00FC777F">
        <w:rPr>
          <w:szCs w:val="28"/>
          <w:lang w:val="uk-UA"/>
        </w:rPr>
        <w:t>5. Тести, методики, опитувальники, діагностувальні матеріали.</w:t>
      </w:r>
      <w:r w:rsidRPr="00FC777F">
        <w:rPr>
          <w:b/>
          <w:szCs w:val="28"/>
        </w:rPr>
        <w:t xml:space="preserve">                                                               </w:t>
      </w:r>
    </w:p>
    <w:p w:rsidR="00FC777F" w:rsidRPr="00FC777F" w:rsidRDefault="00FC777F" w:rsidP="00FC777F">
      <w:pPr>
        <w:pStyle w:val="a3"/>
        <w:shd w:val="clear" w:color="auto" w:fill="FFFFFF"/>
        <w:ind w:left="1440"/>
        <w:rPr>
          <w:b/>
          <w:sz w:val="28"/>
          <w:szCs w:val="28"/>
        </w:rPr>
      </w:pPr>
    </w:p>
    <w:p w:rsidR="00FC777F" w:rsidRPr="00FC777F" w:rsidRDefault="00387F55" w:rsidP="00FC777F">
      <w:pPr>
        <w:shd w:val="clear" w:color="auto" w:fill="FFFFFF"/>
        <w:jc w:val="center"/>
        <w:rPr>
          <w:b/>
          <w:sz w:val="28"/>
          <w:szCs w:val="28"/>
          <w:lang w:val="uk-UA"/>
        </w:rPr>
      </w:pPr>
      <w:r w:rsidRPr="00FC777F">
        <w:rPr>
          <w:sz w:val="28"/>
          <w:szCs w:val="28"/>
          <w:lang w:val="uk-UA"/>
        </w:rPr>
        <w:tab/>
      </w:r>
      <w:r w:rsidR="00DF7D72">
        <w:rPr>
          <w:b/>
          <w:sz w:val="28"/>
          <w:szCs w:val="28"/>
          <w:lang w:val="uk-UA"/>
        </w:rPr>
        <w:t>11</w:t>
      </w:r>
      <w:r w:rsidR="00FC777F" w:rsidRPr="00FC777F">
        <w:rPr>
          <w:b/>
          <w:sz w:val="28"/>
          <w:szCs w:val="28"/>
          <w:lang w:val="uk-UA"/>
        </w:rPr>
        <w:t>. Рекомендована література</w:t>
      </w:r>
    </w:p>
    <w:p w:rsidR="00387F55" w:rsidRPr="00FC777F" w:rsidRDefault="00FC777F" w:rsidP="00FC777F">
      <w:pPr>
        <w:spacing w:line="360" w:lineRule="auto"/>
        <w:ind w:firstLine="720"/>
        <w:jc w:val="center"/>
        <w:rPr>
          <w:b/>
          <w:bCs/>
          <w:sz w:val="28"/>
          <w:szCs w:val="28"/>
          <w:lang w:val="uk-UA"/>
        </w:rPr>
      </w:pPr>
      <w:r w:rsidRPr="00FC777F">
        <w:rPr>
          <w:b/>
          <w:bCs/>
          <w:sz w:val="28"/>
          <w:szCs w:val="28"/>
          <w:lang w:val="uk-UA"/>
        </w:rPr>
        <w:t>Базова</w:t>
      </w:r>
      <w:r>
        <w:rPr>
          <w:b/>
          <w:bCs/>
          <w:sz w:val="28"/>
          <w:szCs w:val="28"/>
          <w:lang w:val="uk-UA"/>
        </w:rPr>
        <w:t xml:space="preserve"> </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rPr>
        <w:t>Бороноев А.О., Павленко В.Н. Эт</w:t>
      </w:r>
      <w:r>
        <w:rPr>
          <w:sz w:val="28"/>
          <w:szCs w:val="28"/>
        </w:rPr>
        <w:t xml:space="preserve">ническая психология. – СПб, </w:t>
      </w:r>
      <w:r>
        <w:rPr>
          <w:sz w:val="28"/>
          <w:szCs w:val="28"/>
          <w:lang w:val="uk-UA"/>
        </w:rPr>
        <w:t>2014</w:t>
      </w:r>
      <w:r w:rsidRPr="001C5DB9">
        <w:rPr>
          <w:sz w:val="28"/>
          <w:szCs w:val="28"/>
        </w:rPr>
        <w:t>.</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rPr>
        <w:t>Введение в этническую психоло</w:t>
      </w:r>
      <w:r w:rsidR="000B1F05">
        <w:rPr>
          <w:sz w:val="28"/>
          <w:szCs w:val="28"/>
        </w:rPr>
        <w:t>гию / Под ред. Ю.П. Платонова.</w:t>
      </w:r>
      <w:r w:rsidR="000B1F05">
        <w:rPr>
          <w:sz w:val="28"/>
          <w:szCs w:val="28"/>
          <w:lang w:val="uk-UA"/>
        </w:rPr>
        <w:t xml:space="preserve"> –</w:t>
      </w:r>
      <w:r w:rsidRPr="001C5DB9">
        <w:rPr>
          <w:sz w:val="28"/>
          <w:szCs w:val="28"/>
        </w:rPr>
        <w:t xml:space="preserve"> СПб.: Изд-во С.</w:t>
      </w:r>
      <w:r w:rsidRPr="001C5DB9">
        <w:rPr>
          <w:sz w:val="28"/>
          <w:szCs w:val="28"/>
          <w:lang w:val="uk-UA"/>
        </w:rPr>
        <w:t>-</w:t>
      </w:r>
      <w:r>
        <w:rPr>
          <w:sz w:val="28"/>
          <w:szCs w:val="28"/>
        </w:rPr>
        <w:t xml:space="preserve">Петербугского ун-та, </w:t>
      </w:r>
      <w:r>
        <w:rPr>
          <w:sz w:val="28"/>
          <w:szCs w:val="28"/>
          <w:lang w:val="uk-UA"/>
        </w:rPr>
        <w:t>2015</w:t>
      </w:r>
      <w:r w:rsidRPr="001C5DB9">
        <w:rPr>
          <w:sz w:val="28"/>
          <w:szCs w:val="28"/>
        </w:rPr>
        <w:t>.</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lang w:val="uk-UA"/>
        </w:rPr>
        <w:t>Етнічна психологія: Навч.-м</w:t>
      </w:r>
      <w:r w:rsidR="000B1F05">
        <w:rPr>
          <w:sz w:val="28"/>
          <w:szCs w:val="28"/>
          <w:lang w:val="uk-UA"/>
        </w:rPr>
        <w:t>етод. Посібник./За ред.</w:t>
      </w:r>
      <w:r w:rsidRPr="001C5DB9">
        <w:rPr>
          <w:sz w:val="28"/>
          <w:szCs w:val="28"/>
          <w:lang w:val="uk-UA"/>
        </w:rPr>
        <w:t xml:space="preserve"> В.Д</w:t>
      </w:r>
      <w:r>
        <w:rPr>
          <w:sz w:val="28"/>
          <w:szCs w:val="28"/>
          <w:lang w:val="uk-UA"/>
        </w:rPr>
        <w:t>. Хрущ. – Івано-Франківськ, 2006</w:t>
      </w:r>
      <w:r w:rsidRPr="001C5DB9">
        <w:rPr>
          <w:sz w:val="28"/>
          <w:szCs w:val="28"/>
          <w:lang w:val="uk-UA"/>
        </w:rPr>
        <w:t>.</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 xml:space="preserve">Крысько В.Г. Этническая психология: Учеб. пособие для студ. высш. учеб. заведений.- М.: Издательский центр «Академия», 2002. </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Кураев Г. А., Пожарская Е. Н. Этническая психология: Курс лекций: Учебное пособие. Ростов-на-Дону: «ЦВВР», 2000. – 233с.</w:t>
      </w:r>
    </w:p>
    <w:p w:rsidR="00387F55" w:rsidRPr="001C5DB9" w:rsidRDefault="00387F55" w:rsidP="00015D35">
      <w:pPr>
        <w:numPr>
          <w:ilvl w:val="0"/>
          <w:numId w:val="8"/>
        </w:numPr>
        <w:tabs>
          <w:tab w:val="clear" w:pos="1440"/>
          <w:tab w:val="num" w:pos="540"/>
          <w:tab w:val="num" w:pos="567"/>
        </w:tabs>
        <w:ind w:left="567" w:hanging="567"/>
        <w:jc w:val="both"/>
        <w:rPr>
          <w:sz w:val="28"/>
          <w:szCs w:val="28"/>
          <w:lang w:val="uk-UA"/>
        </w:rPr>
      </w:pPr>
      <w:r w:rsidRPr="001C5DB9">
        <w:rPr>
          <w:sz w:val="28"/>
          <w:szCs w:val="28"/>
        </w:rPr>
        <w:t>Лебедева Н.М. Введение в этническую и кросс-культурную психоло</w:t>
      </w:r>
      <w:r>
        <w:rPr>
          <w:sz w:val="28"/>
          <w:szCs w:val="28"/>
        </w:rPr>
        <w:t xml:space="preserve">гию: Учебное пособие. – М., </w:t>
      </w:r>
      <w:r>
        <w:rPr>
          <w:sz w:val="28"/>
          <w:szCs w:val="28"/>
          <w:lang w:val="uk-UA"/>
        </w:rPr>
        <w:t>2001</w:t>
      </w:r>
      <w:r w:rsidRPr="001C5DB9">
        <w:rPr>
          <w:sz w:val="28"/>
          <w:szCs w:val="28"/>
        </w:rPr>
        <w:t>.</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lang w:val="uk-UA"/>
        </w:rPr>
        <w:t>Льовоч</w:t>
      </w:r>
      <w:r w:rsidRPr="001C5DB9">
        <w:rPr>
          <w:sz w:val="28"/>
          <w:szCs w:val="28"/>
        </w:rPr>
        <w:t>кина А.М. Етнопсихология: Навч. Пос. – К.: МАУП, 2002.</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lang w:val="uk-UA"/>
        </w:rPr>
        <w:t xml:space="preserve">Павленко В.Н., Таглин С.А. Факторы </w:t>
      </w:r>
      <w:r w:rsidRPr="001C5DB9">
        <w:rPr>
          <w:sz w:val="28"/>
          <w:szCs w:val="28"/>
        </w:rPr>
        <w:t>э</w:t>
      </w:r>
      <w:r w:rsidRPr="001C5DB9">
        <w:rPr>
          <w:sz w:val="28"/>
          <w:szCs w:val="28"/>
          <w:lang w:val="uk-UA"/>
        </w:rPr>
        <w:t>тнопсихогенеза: Учебное пособие. – Харьков, 1992.</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lang w:val="uk-UA"/>
        </w:rPr>
        <w:t>Павленко В.М., Таглин С.О. Етнопсихол</w:t>
      </w:r>
      <w:r>
        <w:rPr>
          <w:sz w:val="28"/>
          <w:szCs w:val="28"/>
          <w:lang w:val="uk-UA"/>
        </w:rPr>
        <w:t>огія: Навч. Посібник. – К., 2012</w:t>
      </w:r>
      <w:r w:rsidRPr="001C5DB9">
        <w:rPr>
          <w:sz w:val="28"/>
          <w:szCs w:val="28"/>
          <w:lang w:val="uk-UA"/>
        </w:rPr>
        <w:t>.</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lang w:val="uk-UA"/>
        </w:rPr>
        <w:t xml:space="preserve">Павленко В.Н., Таглин С.А. Введение в этническую психологию: </w:t>
      </w:r>
      <w:r>
        <w:rPr>
          <w:sz w:val="28"/>
          <w:szCs w:val="28"/>
          <w:lang w:val="uk-UA"/>
        </w:rPr>
        <w:t>Учебное пособие. – Харьков, 2013</w:t>
      </w:r>
      <w:r w:rsidRPr="001C5DB9">
        <w:rPr>
          <w:sz w:val="28"/>
          <w:szCs w:val="28"/>
          <w:lang w:val="uk-UA"/>
        </w:rPr>
        <w:t>.</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Пірен М. Основи етноп</w:t>
      </w:r>
      <w:r w:rsidR="000B1F05">
        <w:rPr>
          <w:sz w:val="28"/>
          <w:szCs w:val="28"/>
        </w:rPr>
        <w:t>сихології: Підручник.</w:t>
      </w:r>
      <w:r w:rsidR="000B1F05">
        <w:rPr>
          <w:sz w:val="28"/>
          <w:szCs w:val="28"/>
          <w:lang w:val="uk-UA"/>
        </w:rPr>
        <w:t xml:space="preserve"> –</w:t>
      </w:r>
      <w:r>
        <w:rPr>
          <w:sz w:val="28"/>
          <w:szCs w:val="28"/>
        </w:rPr>
        <w:t xml:space="preserve"> К., </w:t>
      </w:r>
      <w:r>
        <w:rPr>
          <w:sz w:val="28"/>
          <w:szCs w:val="28"/>
          <w:lang w:val="uk-UA"/>
        </w:rPr>
        <w:t>2008</w:t>
      </w:r>
      <w:r w:rsidRPr="001C5DB9">
        <w:rPr>
          <w:sz w:val="28"/>
          <w:szCs w:val="28"/>
        </w:rPr>
        <w:t>.</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lang w:val="uk-UA"/>
        </w:rPr>
        <w:t>Платонов Ю.П. Основы этнической психологи. Учеб. пособие. – СПб.: 2003.</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Платонов Ю.П., Почебут Л.Г. Этниче</w:t>
      </w:r>
      <w:r w:rsidR="004B54BD">
        <w:rPr>
          <w:sz w:val="28"/>
          <w:szCs w:val="28"/>
        </w:rPr>
        <w:t>ская психология.</w:t>
      </w:r>
      <w:r w:rsidR="004B54BD">
        <w:rPr>
          <w:sz w:val="28"/>
          <w:szCs w:val="28"/>
          <w:lang w:val="uk-UA"/>
        </w:rPr>
        <w:t xml:space="preserve"> –</w:t>
      </w:r>
      <w:r w:rsidRPr="001C5DB9">
        <w:rPr>
          <w:sz w:val="28"/>
          <w:szCs w:val="28"/>
        </w:rPr>
        <w:t xml:space="preserve"> СПб.: Изд-во С.Петербугского ун-т</w:t>
      </w:r>
      <w:r>
        <w:rPr>
          <w:sz w:val="28"/>
          <w:szCs w:val="28"/>
        </w:rPr>
        <w:t xml:space="preserve">а, </w:t>
      </w:r>
      <w:r>
        <w:rPr>
          <w:sz w:val="28"/>
          <w:szCs w:val="28"/>
          <w:lang w:val="uk-UA"/>
        </w:rPr>
        <w:t>200</w:t>
      </w:r>
      <w:r w:rsidRPr="001C5DB9">
        <w:rPr>
          <w:sz w:val="28"/>
          <w:szCs w:val="28"/>
        </w:rPr>
        <w:t>3.</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Cтефаненко Т. Этнопсихология: Учеб.</w:t>
      </w:r>
      <w:r w:rsidR="000B1F05">
        <w:rPr>
          <w:sz w:val="28"/>
          <w:szCs w:val="28"/>
        </w:rPr>
        <w:t xml:space="preserve"> для высших учебных заведений.</w:t>
      </w:r>
      <w:r w:rsidR="000B1F05">
        <w:rPr>
          <w:sz w:val="28"/>
          <w:szCs w:val="28"/>
          <w:lang w:val="uk-UA"/>
        </w:rPr>
        <w:t xml:space="preserve"> – </w:t>
      </w:r>
      <w:r w:rsidRPr="001C5DB9">
        <w:rPr>
          <w:sz w:val="28"/>
          <w:szCs w:val="28"/>
        </w:rPr>
        <w:t>М., 2000.</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Чебоксаров Н.Н., Чебоксаров</w:t>
      </w:r>
      <w:r w:rsidR="000B1F05">
        <w:rPr>
          <w:sz w:val="28"/>
          <w:szCs w:val="28"/>
        </w:rPr>
        <w:t>а И.А. Народы. Расы. Культуры.</w:t>
      </w:r>
      <w:r w:rsidR="000B1F05">
        <w:rPr>
          <w:sz w:val="28"/>
          <w:szCs w:val="28"/>
          <w:lang w:val="uk-UA"/>
        </w:rPr>
        <w:t xml:space="preserve"> –</w:t>
      </w:r>
      <w:r w:rsidRPr="001C5DB9">
        <w:rPr>
          <w:sz w:val="28"/>
          <w:szCs w:val="28"/>
        </w:rPr>
        <w:t xml:space="preserve"> М., 1985. </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Шлет Г.Г. Введение в эт</w:t>
      </w:r>
      <w:r w:rsidR="000B1F05">
        <w:rPr>
          <w:sz w:val="28"/>
          <w:szCs w:val="28"/>
        </w:rPr>
        <w:t>ническую психологию.</w:t>
      </w:r>
      <w:r w:rsidR="000B1F05">
        <w:rPr>
          <w:sz w:val="28"/>
          <w:szCs w:val="28"/>
          <w:lang w:val="uk-UA"/>
        </w:rPr>
        <w:t xml:space="preserve"> –</w:t>
      </w:r>
      <w:r>
        <w:rPr>
          <w:sz w:val="28"/>
          <w:szCs w:val="28"/>
        </w:rPr>
        <w:t xml:space="preserve"> Спб., </w:t>
      </w:r>
      <w:r>
        <w:rPr>
          <w:sz w:val="28"/>
          <w:szCs w:val="28"/>
          <w:lang w:val="uk-UA"/>
        </w:rPr>
        <w:t>200</w:t>
      </w:r>
      <w:r w:rsidRPr="001C5DB9">
        <w:rPr>
          <w:sz w:val="28"/>
          <w:szCs w:val="28"/>
        </w:rPr>
        <w:t>6.</w:t>
      </w:r>
    </w:p>
    <w:p w:rsidR="00387F55" w:rsidRPr="001C5DB9" w:rsidRDefault="00387F55" w:rsidP="00015D35">
      <w:pPr>
        <w:numPr>
          <w:ilvl w:val="0"/>
          <w:numId w:val="8"/>
        </w:numPr>
        <w:tabs>
          <w:tab w:val="clear" w:pos="1440"/>
          <w:tab w:val="num" w:pos="540"/>
        </w:tabs>
        <w:ind w:left="567" w:hanging="567"/>
        <w:jc w:val="both"/>
        <w:rPr>
          <w:sz w:val="28"/>
          <w:szCs w:val="28"/>
        </w:rPr>
      </w:pPr>
      <w:r w:rsidRPr="001C5DB9">
        <w:rPr>
          <w:sz w:val="28"/>
          <w:szCs w:val="28"/>
        </w:rPr>
        <w:t xml:space="preserve">Этнология / Под ред. Г.Е. Маркова, В.В. Пименова. - М.: Наука, 1994. </w:t>
      </w:r>
    </w:p>
    <w:p w:rsidR="00387F55" w:rsidRPr="001C5DB9" w:rsidRDefault="00387F55" w:rsidP="00015D35">
      <w:pPr>
        <w:numPr>
          <w:ilvl w:val="0"/>
          <w:numId w:val="8"/>
        </w:numPr>
        <w:tabs>
          <w:tab w:val="clear" w:pos="1440"/>
        </w:tabs>
        <w:ind w:left="567" w:hanging="567"/>
        <w:jc w:val="both"/>
        <w:rPr>
          <w:sz w:val="28"/>
          <w:szCs w:val="28"/>
        </w:rPr>
      </w:pPr>
      <w:r w:rsidRPr="001C5DB9">
        <w:rPr>
          <w:sz w:val="28"/>
          <w:szCs w:val="28"/>
        </w:rPr>
        <w:t>Этническая психология и общество / Под ред. Н.М. Лебедевой. - М.: Старый Сад,</w:t>
      </w:r>
      <w:r w:rsidR="000B1F05">
        <w:rPr>
          <w:sz w:val="28"/>
          <w:szCs w:val="28"/>
          <w:lang w:val="uk-UA"/>
        </w:rPr>
        <w:t xml:space="preserve"> </w:t>
      </w:r>
      <w:r>
        <w:rPr>
          <w:sz w:val="28"/>
          <w:szCs w:val="28"/>
          <w:lang w:val="uk-UA"/>
        </w:rPr>
        <w:t>200</w:t>
      </w:r>
      <w:r w:rsidRPr="001C5DB9">
        <w:rPr>
          <w:sz w:val="28"/>
          <w:szCs w:val="28"/>
        </w:rPr>
        <w:t xml:space="preserve">7. </w:t>
      </w:r>
    </w:p>
    <w:p w:rsidR="00387F55" w:rsidRPr="001C5DB9"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rPr>
        <w:t>Шпет Г.Г. Введение в этническую психологию – СПб., 1996.</w:t>
      </w:r>
    </w:p>
    <w:p w:rsidR="00387F55" w:rsidRPr="00470E8F" w:rsidRDefault="00387F55" w:rsidP="00015D35">
      <w:pPr>
        <w:numPr>
          <w:ilvl w:val="0"/>
          <w:numId w:val="8"/>
        </w:numPr>
        <w:tabs>
          <w:tab w:val="clear" w:pos="1440"/>
          <w:tab w:val="num" w:pos="540"/>
        </w:tabs>
        <w:ind w:left="567" w:hanging="567"/>
        <w:jc w:val="both"/>
        <w:rPr>
          <w:sz w:val="28"/>
          <w:szCs w:val="28"/>
          <w:lang w:val="uk-UA"/>
        </w:rPr>
      </w:pPr>
      <w:r w:rsidRPr="001C5DB9">
        <w:rPr>
          <w:sz w:val="28"/>
          <w:szCs w:val="28"/>
          <w:lang w:val="uk-UA"/>
        </w:rPr>
        <w:t>Юрій М. Етнологія. – К., 2006.</w:t>
      </w:r>
    </w:p>
    <w:p w:rsidR="00387F55" w:rsidRPr="001C5DB9" w:rsidRDefault="00387F55" w:rsidP="000B1F05">
      <w:pPr>
        <w:shd w:val="clear" w:color="auto" w:fill="FFFFFF"/>
        <w:jc w:val="both"/>
        <w:rPr>
          <w:sz w:val="28"/>
          <w:szCs w:val="28"/>
          <w:lang w:val="uk-UA"/>
        </w:rPr>
      </w:pPr>
    </w:p>
    <w:p w:rsidR="004B54BD" w:rsidRDefault="004B54BD" w:rsidP="00387F55">
      <w:pPr>
        <w:shd w:val="clear" w:color="auto" w:fill="FFFFFF"/>
        <w:ind w:left="567" w:hanging="567"/>
        <w:jc w:val="center"/>
        <w:rPr>
          <w:b/>
          <w:bCs/>
          <w:spacing w:val="-6"/>
          <w:sz w:val="28"/>
          <w:szCs w:val="28"/>
          <w:lang w:val="uk-UA"/>
        </w:rPr>
      </w:pPr>
    </w:p>
    <w:p w:rsidR="00387F55" w:rsidRPr="001C5DB9" w:rsidRDefault="00387F55" w:rsidP="00387F55">
      <w:pPr>
        <w:shd w:val="clear" w:color="auto" w:fill="FFFFFF"/>
        <w:ind w:left="567" w:hanging="567"/>
        <w:jc w:val="center"/>
        <w:rPr>
          <w:sz w:val="28"/>
          <w:szCs w:val="28"/>
          <w:lang w:val="uk-UA"/>
        </w:rPr>
      </w:pPr>
      <w:r w:rsidRPr="001C5DB9">
        <w:rPr>
          <w:b/>
          <w:bCs/>
          <w:spacing w:val="-6"/>
          <w:sz w:val="28"/>
          <w:szCs w:val="28"/>
          <w:lang w:val="uk-UA"/>
        </w:rPr>
        <w:lastRenderedPageBreak/>
        <w:t>Допоміжна</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Грехем Скотт Дж. Кон</w:t>
      </w:r>
      <w:r w:rsidR="000B1F05">
        <w:rPr>
          <w:sz w:val="28"/>
          <w:szCs w:val="28"/>
        </w:rPr>
        <w:t>фликты и пути их преодоления.</w:t>
      </w:r>
      <w:r w:rsidR="000B1F05">
        <w:rPr>
          <w:sz w:val="28"/>
          <w:szCs w:val="28"/>
          <w:lang w:val="uk-UA"/>
        </w:rPr>
        <w:t xml:space="preserve"> – </w:t>
      </w:r>
      <w:r w:rsidRPr="001C5DB9">
        <w:rPr>
          <w:sz w:val="28"/>
          <w:szCs w:val="28"/>
        </w:rPr>
        <w:t>К., 1991.</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Григоріїв Н.</w:t>
      </w:r>
      <w:r w:rsidR="000B1F05">
        <w:rPr>
          <w:sz w:val="28"/>
          <w:szCs w:val="28"/>
        </w:rPr>
        <w:t xml:space="preserve"> Українська національна вдача.</w:t>
      </w:r>
      <w:r w:rsidR="000B1F05">
        <w:rPr>
          <w:sz w:val="28"/>
          <w:szCs w:val="28"/>
          <w:lang w:val="uk-UA"/>
        </w:rPr>
        <w:t xml:space="preserve"> – </w:t>
      </w:r>
      <w:r w:rsidRPr="001C5DB9">
        <w:rPr>
          <w:sz w:val="28"/>
          <w:szCs w:val="28"/>
        </w:rPr>
        <w:t>Вінніпег, 1941.</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Гримич М. Два виміри національного хар</w:t>
      </w:r>
      <w:r w:rsidR="000B1F05">
        <w:rPr>
          <w:sz w:val="28"/>
          <w:szCs w:val="28"/>
        </w:rPr>
        <w:t>актеру // Наука і суспільство.</w:t>
      </w:r>
      <w:r w:rsidR="000B1F05">
        <w:rPr>
          <w:sz w:val="28"/>
          <w:szCs w:val="28"/>
          <w:lang w:val="uk-UA"/>
        </w:rPr>
        <w:t xml:space="preserve"> – </w:t>
      </w:r>
      <w:r w:rsidR="000B1F05">
        <w:rPr>
          <w:sz w:val="28"/>
          <w:szCs w:val="28"/>
        </w:rPr>
        <w:t>1991.</w:t>
      </w:r>
      <w:r w:rsidR="000B1F05">
        <w:rPr>
          <w:sz w:val="28"/>
          <w:szCs w:val="28"/>
          <w:lang w:val="uk-UA"/>
        </w:rPr>
        <w:t xml:space="preserve"> – </w:t>
      </w:r>
      <w:r w:rsidR="000B1F05">
        <w:rPr>
          <w:sz w:val="28"/>
          <w:szCs w:val="28"/>
        </w:rPr>
        <w:t>№ 8.</w:t>
      </w:r>
      <w:r w:rsidR="000B1F05">
        <w:rPr>
          <w:sz w:val="28"/>
          <w:szCs w:val="28"/>
          <w:lang w:val="uk-UA"/>
        </w:rPr>
        <w:t xml:space="preserve"> –</w:t>
      </w:r>
      <w:r w:rsidRPr="001C5DB9">
        <w:rPr>
          <w:sz w:val="28"/>
          <w:szCs w:val="28"/>
        </w:rPr>
        <w:t xml:space="preserve"> С. 27</w:t>
      </w:r>
      <w:r w:rsidR="000B1F05">
        <w:rPr>
          <w:sz w:val="28"/>
          <w:szCs w:val="28"/>
          <w:lang w:val="uk-UA"/>
        </w:rPr>
        <w:t xml:space="preserve"> – </w:t>
      </w:r>
      <w:r w:rsidRPr="001C5DB9">
        <w:rPr>
          <w:sz w:val="28"/>
          <w:szCs w:val="28"/>
        </w:rPr>
        <w:t>31.</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Данилевский Н. Я.</w:t>
      </w:r>
      <w:r w:rsidR="000B1F05">
        <w:rPr>
          <w:sz w:val="28"/>
          <w:szCs w:val="28"/>
        </w:rPr>
        <w:t xml:space="preserve"> Россия и Европа.</w:t>
      </w:r>
      <w:r w:rsidR="000B1F05">
        <w:rPr>
          <w:sz w:val="28"/>
          <w:szCs w:val="28"/>
          <w:lang w:val="uk-UA"/>
        </w:rPr>
        <w:t xml:space="preserve"> – </w:t>
      </w:r>
      <w:r w:rsidRPr="001C5DB9">
        <w:rPr>
          <w:sz w:val="28"/>
          <w:szCs w:val="28"/>
        </w:rPr>
        <w:t xml:space="preserve"> М., 1976.</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Донче</w:t>
      </w:r>
      <w:r w:rsidR="000B1F05">
        <w:rPr>
          <w:sz w:val="28"/>
          <w:szCs w:val="28"/>
        </w:rPr>
        <w:t>нко Е. А. Социальная психика.</w:t>
      </w:r>
      <w:r w:rsidR="000B1F05">
        <w:rPr>
          <w:sz w:val="28"/>
          <w:szCs w:val="28"/>
          <w:lang w:val="uk-UA"/>
        </w:rPr>
        <w:t xml:space="preserve"> – </w:t>
      </w:r>
      <w:r w:rsidRPr="001C5DB9">
        <w:rPr>
          <w:sz w:val="28"/>
          <w:szCs w:val="28"/>
        </w:rPr>
        <w:t>К., 1994.</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Киричук О. В. Ментальність: сутність, функції, генез // Ментальність. Донцов А.И., Стефаненко Т.Г., Уталиева Ж.Т. Язык как фактор этническойиденти</w:t>
      </w:r>
      <w:r w:rsidR="000B1F05">
        <w:rPr>
          <w:sz w:val="28"/>
          <w:szCs w:val="28"/>
        </w:rPr>
        <w:t>чности // Вопросы психологии,</w:t>
      </w:r>
      <w:r w:rsidR="000B1F05">
        <w:rPr>
          <w:sz w:val="28"/>
          <w:szCs w:val="28"/>
          <w:lang w:val="uk-UA"/>
        </w:rPr>
        <w:t xml:space="preserve"> – </w:t>
      </w:r>
      <w:r w:rsidRPr="001C5DB9">
        <w:rPr>
          <w:sz w:val="28"/>
          <w:szCs w:val="28"/>
        </w:rPr>
        <w:t>1</w:t>
      </w:r>
      <w:r w:rsidR="000B1F05">
        <w:rPr>
          <w:sz w:val="28"/>
          <w:szCs w:val="28"/>
        </w:rPr>
        <w:t>997,</w:t>
      </w:r>
      <w:r w:rsidR="000B1F05">
        <w:rPr>
          <w:sz w:val="28"/>
          <w:szCs w:val="28"/>
          <w:lang w:val="uk-UA"/>
        </w:rPr>
        <w:t xml:space="preserve"> – </w:t>
      </w:r>
      <w:r w:rsidRPr="001C5DB9">
        <w:rPr>
          <w:sz w:val="28"/>
          <w:szCs w:val="28"/>
        </w:rPr>
        <w:t>№ 4.</w:t>
      </w:r>
    </w:p>
    <w:p w:rsidR="00387F55" w:rsidRPr="001C5DB9" w:rsidRDefault="00387F55" w:rsidP="00015D35">
      <w:pPr>
        <w:numPr>
          <w:ilvl w:val="2"/>
          <w:numId w:val="7"/>
        </w:numPr>
        <w:tabs>
          <w:tab w:val="clear" w:pos="2340"/>
          <w:tab w:val="num" w:pos="540"/>
        </w:tabs>
        <w:ind w:left="567" w:hanging="567"/>
        <w:jc w:val="both"/>
        <w:rPr>
          <w:sz w:val="28"/>
          <w:szCs w:val="28"/>
          <w:lang w:val="uk-UA"/>
        </w:rPr>
      </w:pPr>
      <w:r w:rsidRPr="001C5DB9">
        <w:rPr>
          <w:sz w:val="28"/>
          <w:szCs w:val="28"/>
        </w:rPr>
        <w:t>Духовність. Саморозвиток особистості: Тези доп. та матеріали Міжнар. наук.-пр</w:t>
      </w:r>
      <w:r w:rsidR="000B1F05">
        <w:rPr>
          <w:sz w:val="28"/>
          <w:szCs w:val="28"/>
        </w:rPr>
        <w:t>акт. конф. - К.; Луцьк, 1994.</w:t>
      </w:r>
      <w:r w:rsidR="000B1F05">
        <w:rPr>
          <w:sz w:val="28"/>
          <w:szCs w:val="28"/>
          <w:lang w:val="uk-UA"/>
        </w:rPr>
        <w:t xml:space="preserve"> – </w:t>
      </w:r>
      <w:r w:rsidRPr="001C5DB9">
        <w:rPr>
          <w:sz w:val="28"/>
          <w:szCs w:val="28"/>
        </w:rPr>
        <w:t>С. 720.</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Королев С. И. Вопросы этнопсихологии</w:t>
      </w:r>
      <w:r w:rsidR="000B1F05">
        <w:rPr>
          <w:sz w:val="28"/>
          <w:szCs w:val="28"/>
        </w:rPr>
        <w:t xml:space="preserve"> в работах зарубежных авторов.</w:t>
      </w:r>
      <w:r w:rsidR="000B1F05">
        <w:rPr>
          <w:sz w:val="28"/>
          <w:szCs w:val="28"/>
          <w:lang w:val="uk-UA"/>
        </w:rPr>
        <w:t xml:space="preserve"> – </w:t>
      </w:r>
      <w:r w:rsidRPr="001C5DB9">
        <w:rPr>
          <w:sz w:val="28"/>
          <w:szCs w:val="28"/>
        </w:rPr>
        <w:t>М., 1979.</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Костомаров Н. Две русские народности // Исторические монографии и исследова</w:t>
      </w:r>
      <w:r w:rsidR="000B1F05">
        <w:rPr>
          <w:sz w:val="28"/>
          <w:szCs w:val="28"/>
        </w:rPr>
        <w:t>ния.</w:t>
      </w:r>
      <w:r w:rsidR="000B1F05">
        <w:rPr>
          <w:sz w:val="28"/>
          <w:szCs w:val="28"/>
          <w:lang w:val="uk-UA"/>
        </w:rPr>
        <w:t xml:space="preserve"> – </w:t>
      </w:r>
      <w:r w:rsidR="000B1F05">
        <w:rPr>
          <w:sz w:val="28"/>
          <w:szCs w:val="28"/>
        </w:rPr>
        <w:t>2-е изд.</w:t>
      </w:r>
      <w:r w:rsidR="000B1F05">
        <w:rPr>
          <w:sz w:val="28"/>
          <w:szCs w:val="28"/>
          <w:lang w:val="uk-UA"/>
        </w:rPr>
        <w:t xml:space="preserve"> – </w:t>
      </w:r>
      <w:r w:rsidR="000B1F05">
        <w:rPr>
          <w:sz w:val="28"/>
          <w:szCs w:val="28"/>
        </w:rPr>
        <w:t>СПб., 1872.</w:t>
      </w:r>
      <w:r w:rsidR="000B1F05">
        <w:rPr>
          <w:sz w:val="28"/>
          <w:szCs w:val="28"/>
          <w:lang w:val="uk-UA"/>
        </w:rPr>
        <w:t xml:space="preserve"> –</w:t>
      </w:r>
      <w:r w:rsidRPr="001C5DB9">
        <w:rPr>
          <w:sz w:val="28"/>
          <w:szCs w:val="28"/>
        </w:rPr>
        <w:t xml:space="preserve"> Т. 1.</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Кон И. С. К проблеме национального характера // История</w:t>
      </w:r>
      <w:r w:rsidR="000B1F05">
        <w:rPr>
          <w:sz w:val="28"/>
          <w:szCs w:val="28"/>
        </w:rPr>
        <w:t xml:space="preserve"> психологии.</w:t>
      </w:r>
      <w:r w:rsidR="000B1F05">
        <w:rPr>
          <w:sz w:val="28"/>
          <w:szCs w:val="28"/>
          <w:lang w:val="uk-UA"/>
        </w:rPr>
        <w:t xml:space="preserve"> – </w:t>
      </w:r>
      <w:r w:rsidR="000B1F05">
        <w:rPr>
          <w:sz w:val="28"/>
          <w:szCs w:val="28"/>
        </w:rPr>
        <w:t>М.: Наука, 1971.</w:t>
      </w:r>
      <w:r w:rsidR="000B1F05">
        <w:rPr>
          <w:sz w:val="28"/>
          <w:szCs w:val="28"/>
          <w:lang w:val="uk-UA"/>
        </w:rPr>
        <w:t xml:space="preserve"> – </w:t>
      </w:r>
      <w:r w:rsidRPr="001C5DB9">
        <w:rPr>
          <w:sz w:val="28"/>
          <w:szCs w:val="28"/>
        </w:rPr>
        <w:t xml:space="preserve"> С. 141</w:t>
      </w:r>
      <w:r w:rsidR="000B1F05">
        <w:rPr>
          <w:sz w:val="28"/>
          <w:szCs w:val="28"/>
          <w:lang w:val="uk-UA"/>
        </w:rPr>
        <w:t xml:space="preserve"> – </w:t>
      </w:r>
      <w:r w:rsidRPr="001C5DB9">
        <w:rPr>
          <w:sz w:val="28"/>
          <w:szCs w:val="28"/>
        </w:rPr>
        <w:t>158.</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Кон И. С. Национальные особенности психологии л</w:t>
      </w:r>
      <w:r w:rsidR="000B1F05">
        <w:rPr>
          <w:sz w:val="28"/>
          <w:szCs w:val="28"/>
        </w:rPr>
        <w:t>юдей // Социальная психология.</w:t>
      </w:r>
      <w:r w:rsidR="000B1F05">
        <w:rPr>
          <w:sz w:val="28"/>
          <w:szCs w:val="28"/>
          <w:lang w:val="uk-UA"/>
        </w:rPr>
        <w:t xml:space="preserve"> –</w:t>
      </w:r>
      <w:r w:rsidRPr="001C5DB9">
        <w:rPr>
          <w:sz w:val="28"/>
          <w:szCs w:val="28"/>
        </w:rPr>
        <w:t xml:space="preserve"> М.: Политизд</w:t>
      </w:r>
      <w:r w:rsidR="000B1F05">
        <w:rPr>
          <w:sz w:val="28"/>
          <w:szCs w:val="28"/>
        </w:rPr>
        <w:t>ат, 1975.</w:t>
      </w:r>
      <w:r w:rsidR="000B1F05">
        <w:rPr>
          <w:sz w:val="28"/>
          <w:szCs w:val="28"/>
          <w:lang w:val="uk-UA"/>
        </w:rPr>
        <w:t xml:space="preserve"> – </w:t>
      </w:r>
      <w:r w:rsidRPr="001C5DB9">
        <w:rPr>
          <w:sz w:val="28"/>
          <w:szCs w:val="28"/>
        </w:rPr>
        <w:t xml:space="preserve"> С. 141</w:t>
      </w:r>
      <w:r w:rsidR="000B1F05">
        <w:rPr>
          <w:sz w:val="28"/>
          <w:szCs w:val="28"/>
          <w:lang w:val="uk-UA"/>
        </w:rPr>
        <w:t xml:space="preserve"> – </w:t>
      </w:r>
      <w:r w:rsidRPr="001C5DB9">
        <w:rPr>
          <w:sz w:val="28"/>
          <w:szCs w:val="28"/>
        </w:rPr>
        <w:t>153.</w:t>
      </w:r>
    </w:p>
    <w:p w:rsidR="00387F55" w:rsidRPr="001C5DB9" w:rsidRDefault="00387F55" w:rsidP="00015D35">
      <w:pPr>
        <w:numPr>
          <w:ilvl w:val="2"/>
          <w:numId w:val="7"/>
        </w:numPr>
        <w:tabs>
          <w:tab w:val="clear" w:pos="2340"/>
          <w:tab w:val="num" w:pos="540"/>
        </w:tabs>
        <w:ind w:left="567" w:hanging="567"/>
        <w:jc w:val="both"/>
        <w:rPr>
          <w:sz w:val="28"/>
          <w:szCs w:val="28"/>
          <w:lang w:val="uk-UA"/>
        </w:rPr>
      </w:pPr>
      <w:r w:rsidRPr="001C5DB9">
        <w:rPr>
          <w:sz w:val="28"/>
          <w:szCs w:val="28"/>
        </w:rPr>
        <w:t>Лебедева Н. М. Cоциальная п</w:t>
      </w:r>
      <w:r w:rsidR="000B1F05">
        <w:rPr>
          <w:sz w:val="28"/>
          <w:szCs w:val="28"/>
        </w:rPr>
        <w:t>сихология этнических миграций.</w:t>
      </w:r>
      <w:r w:rsidR="000B1F05">
        <w:rPr>
          <w:sz w:val="28"/>
          <w:szCs w:val="28"/>
          <w:lang w:val="uk-UA"/>
        </w:rPr>
        <w:t xml:space="preserve"> –</w:t>
      </w:r>
      <w:r w:rsidRPr="001C5DB9">
        <w:rPr>
          <w:sz w:val="28"/>
          <w:szCs w:val="28"/>
        </w:rPr>
        <w:t xml:space="preserve"> М., 1993.</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Леви-Стро</w:t>
      </w:r>
      <w:r w:rsidR="000B1F05">
        <w:rPr>
          <w:sz w:val="28"/>
          <w:szCs w:val="28"/>
        </w:rPr>
        <w:t>с К. Структурная антропология.</w:t>
      </w:r>
      <w:r w:rsidR="000B1F05">
        <w:rPr>
          <w:sz w:val="28"/>
          <w:szCs w:val="28"/>
          <w:lang w:val="uk-UA"/>
        </w:rPr>
        <w:t xml:space="preserve"> –</w:t>
      </w:r>
      <w:r w:rsidRPr="001C5DB9">
        <w:rPr>
          <w:sz w:val="28"/>
          <w:szCs w:val="28"/>
        </w:rPr>
        <w:t xml:space="preserve"> М.: Наука, 1985.</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Левкович В. В., Танкова Н. Г. Социально-психологические проблемы этнического сознания // Социальная психология и общ</w:t>
      </w:r>
      <w:r w:rsidR="000B1F05">
        <w:rPr>
          <w:sz w:val="28"/>
          <w:szCs w:val="28"/>
        </w:rPr>
        <w:t>ественная практика. - М.,1983.</w:t>
      </w:r>
      <w:r w:rsidR="000B1F05">
        <w:rPr>
          <w:sz w:val="28"/>
          <w:szCs w:val="28"/>
          <w:lang w:val="uk-UA"/>
        </w:rPr>
        <w:t xml:space="preserve"> – </w:t>
      </w:r>
      <w:r w:rsidRPr="001C5DB9">
        <w:rPr>
          <w:sz w:val="28"/>
          <w:szCs w:val="28"/>
        </w:rPr>
        <w:t>С. 138</w:t>
      </w:r>
      <w:r w:rsidR="000B1F05">
        <w:rPr>
          <w:sz w:val="28"/>
          <w:szCs w:val="28"/>
          <w:lang w:val="uk-UA"/>
        </w:rPr>
        <w:t xml:space="preserve"> – </w:t>
      </w:r>
      <w:r w:rsidRPr="001C5DB9">
        <w:rPr>
          <w:sz w:val="28"/>
          <w:szCs w:val="28"/>
        </w:rPr>
        <w:t>153.</w:t>
      </w:r>
    </w:p>
    <w:p w:rsidR="00387F55" w:rsidRPr="001C5DB9" w:rsidRDefault="000B1F05" w:rsidP="00015D35">
      <w:pPr>
        <w:numPr>
          <w:ilvl w:val="2"/>
          <w:numId w:val="7"/>
        </w:numPr>
        <w:tabs>
          <w:tab w:val="clear" w:pos="2340"/>
          <w:tab w:val="num" w:pos="540"/>
        </w:tabs>
        <w:ind w:left="567" w:hanging="567"/>
        <w:jc w:val="both"/>
        <w:rPr>
          <w:sz w:val="28"/>
          <w:szCs w:val="28"/>
        </w:rPr>
      </w:pPr>
      <w:r>
        <w:rPr>
          <w:sz w:val="28"/>
          <w:szCs w:val="28"/>
        </w:rPr>
        <w:t>Липа Ю. Призначення України.</w:t>
      </w:r>
      <w:r>
        <w:rPr>
          <w:sz w:val="28"/>
          <w:szCs w:val="28"/>
          <w:lang w:val="uk-UA"/>
        </w:rPr>
        <w:t xml:space="preserve"> – </w:t>
      </w:r>
      <w:r w:rsidR="00387F55" w:rsidRPr="001C5DB9">
        <w:rPr>
          <w:sz w:val="28"/>
          <w:szCs w:val="28"/>
        </w:rPr>
        <w:t>Л.: Просвіта, 1992.</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Личность, культура, этнос: современная психологическая антропология/ Под ред А. А. Белика. М.: Смысл, 2001. – 555 с.</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 xml:space="preserve">Коул М. Скрибнер С. Культура и мышление. М.: Прогресс, 1977 </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Методологические п</w:t>
      </w:r>
      <w:r w:rsidR="000B1F05">
        <w:rPr>
          <w:sz w:val="28"/>
          <w:szCs w:val="28"/>
        </w:rPr>
        <w:t>роблемы социальной психологии.</w:t>
      </w:r>
      <w:r w:rsidR="000B1F05">
        <w:rPr>
          <w:sz w:val="28"/>
          <w:szCs w:val="28"/>
          <w:lang w:val="uk-UA"/>
        </w:rPr>
        <w:t xml:space="preserve"> –</w:t>
      </w:r>
      <w:r w:rsidRPr="001C5DB9">
        <w:rPr>
          <w:sz w:val="28"/>
          <w:szCs w:val="28"/>
        </w:rPr>
        <w:t xml:space="preserve"> М., 1976.</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Мид М. Культура и мир детства. М.: Наука, 1988</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Пірен М. Етнополітич</w:t>
      </w:r>
      <w:r w:rsidR="000B1F05">
        <w:rPr>
          <w:sz w:val="28"/>
          <w:szCs w:val="28"/>
        </w:rPr>
        <w:t>ні процеси в сучасній Україні.</w:t>
      </w:r>
      <w:r w:rsidR="000B1F05">
        <w:rPr>
          <w:sz w:val="28"/>
          <w:szCs w:val="28"/>
          <w:lang w:val="uk-UA"/>
        </w:rPr>
        <w:t xml:space="preserve"> – </w:t>
      </w:r>
      <w:r w:rsidRPr="001C5DB9">
        <w:rPr>
          <w:sz w:val="28"/>
          <w:szCs w:val="28"/>
        </w:rPr>
        <w:t>К., 1999.</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ПлатоновЮ. П. Этнический фактор. Геополитика и психология. – СПб.: «Речь», 2002. – 520 с.</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Психолог</w:t>
      </w:r>
      <w:r w:rsidR="000B1F05">
        <w:rPr>
          <w:sz w:val="28"/>
          <w:szCs w:val="28"/>
        </w:rPr>
        <w:t>ия национальной нетерпимости.</w:t>
      </w:r>
      <w:r w:rsidR="000B1F05">
        <w:rPr>
          <w:sz w:val="28"/>
          <w:szCs w:val="28"/>
          <w:lang w:val="uk-UA"/>
        </w:rPr>
        <w:t xml:space="preserve"> – </w:t>
      </w:r>
      <w:r w:rsidRPr="001C5DB9">
        <w:rPr>
          <w:sz w:val="28"/>
          <w:szCs w:val="28"/>
        </w:rPr>
        <w:t>Минск, 1998.</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Рибчин І. Геопсихі</w:t>
      </w:r>
      <w:r w:rsidR="000B1F05">
        <w:rPr>
          <w:sz w:val="28"/>
          <w:szCs w:val="28"/>
        </w:rPr>
        <w:t>чні реакції і вдача українця.</w:t>
      </w:r>
      <w:r w:rsidR="000B1F05">
        <w:rPr>
          <w:sz w:val="28"/>
          <w:szCs w:val="28"/>
          <w:lang w:val="uk-UA"/>
        </w:rPr>
        <w:t xml:space="preserve"> – </w:t>
      </w:r>
      <w:r w:rsidRPr="001C5DB9">
        <w:rPr>
          <w:sz w:val="28"/>
          <w:szCs w:val="28"/>
        </w:rPr>
        <w:t>Мюнхен, 1966.</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Старовойтова Г. В. Некоторые методологические вопросы определенияпредметной области этнопсихологии // Социальная психология и обще</w:t>
      </w:r>
      <w:r w:rsidR="000B1F05">
        <w:rPr>
          <w:sz w:val="28"/>
          <w:szCs w:val="28"/>
        </w:rPr>
        <w:t>ственная практика.</w:t>
      </w:r>
      <w:r w:rsidR="000B1F05">
        <w:rPr>
          <w:sz w:val="28"/>
          <w:szCs w:val="28"/>
          <w:lang w:val="uk-UA"/>
        </w:rPr>
        <w:t xml:space="preserve"> – </w:t>
      </w:r>
      <w:r w:rsidR="000B1F05">
        <w:rPr>
          <w:sz w:val="28"/>
          <w:szCs w:val="28"/>
        </w:rPr>
        <w:t xml:space="preserve"> М., 1983.</w:t>
      </w:r>
      <w:r w:rsidR="000B1F05">
        <w:rPr>
          <w:sz w:val="28"/>
          <w:szCs w:val="28"/>
          <w:lang w:val="uk-UA"/>
        </w:rPr>
        <w:t xml:space="preserve"> – </w:t>
      </w:r>
      <w:r w:rsidRPr="001C5DB9">
        <w:rPr>
          <w:sz w:val="28"/>
          <w:szCs w:val="28"/>
        </w:rPr>
        <w:t xml:space="preserve"> С. 127</w:t>
      </w:r>
      <w:r w:rsidR="000B1F05">
        <w:rPr>
          <w:sz w:val="28"/>
          <w:szCs w:val="28"/>
          <w:lang w:val="uk-UA"/>
        </w:rPr>
        <w:t xml:space="preserve"> – </w:t>
      </w:r>
      <w:r w:rsidRPr="001C5DB9">
        <w:rPr>
          <w:sz w:val="28"/>
          <w:szCs w:val="28"/>
        </w:rPr>
        <w:t>138.</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Субтельний О.</w:t>
      </w:r>
      <w:r w:rsidR="000B1F05">
        <w:rPr>
          <w:sz w:val="28"/>
          <w:szCs w:val="28"/>
        </w:rPr>
        <w:t xml:space="preserve"> Україна. Історія. - 2-ге вид.</w:t>
      </w:r>
      <w:r w:rsidR="000B1F05">
        <w:rPr>
          <w:sz w:val="28"/>
          <w:szCs w:val="28"/>
          <w:lang w:val="uk-UA"/>
        </w:rPr>
        <w:t xml:space="preserve"> – </w:t>
      </w:r>
      <w:r w:rsidRPr="001C5DB9">
        <w:rPr>
          <w:sz w:val="28"/>
          <w:szCs w:val="28"/>
        </w:rPr>
        <w:t xml:space="preserve"> К.: Либідь, 1992.</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Сусоколов А.А. Структурные факторы самооргани</w:t>
      </w:r>
      <w:r w:rsidR="000B1F05">
        <w:rPr>
          <w:sz w:val="28"/>
          <w:szCs w:val="28"/>
        </w:rPr>
        <w:t>зации этноса // Расы и народы.</w:t>
      </w:r>
      <w:r w:rsidR="000B1F05">
        <w:rPr>
          <w:sz w:val="28"/>
          <w:szCs w:val="28"/>
          <w:lang w:val="uk-UA"/>
        </w:rPr>
        <w:t xml:space="preserve"> –</w:t>
      </w:r>
      <w:r w:rsidR="000B1F05">
        <w:rPr>
          <w:sz w:val="28"/>
          <w:szCs w:val="28"/>
        </w:rPr>
        <w:t xml:space="preserve"> М.,1990.</w:t>
      </w:r>
      <w:r w:rsidR="000B1F05">
        <w:rPr>
          <w:sz w:val="28"/>
          <w:szCs w:val="28"/>
          <w:lang w:val="uk-UA"/>
        </w:rPr>
        <w:t xml:space="preserve"> –</w:t>
      </w:r>
      <w:r w:rsidRPr="001C5DB9">
        <w:rPr>
          <w:sz w:val="28"/>
          <w:szCs w:val="28"/>
        </w:rPr>
        <w:t xml:space="preserve"> Вып. 20. </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Сухарев А. В. Этнофункциональный подход к проблеме психопрофилактикии восп</w:t>
      </w:r>
      <w:r w:rsidR="000B1F05">
        <w:rPr>
          <w:sz w:val="28"/>
          <w:szCs w:val="28"/>
        </w:rPr>
        <w:t>итания // Вопросы психологии.</w:t>
      </w:r>
      <w:r w:rsidR="000B1F05">
        <w:rPr>
          <w:sz w:val="28"/>
          <w:szCs w:val="28"/>
          <w:lang w:val="uk-UA"/>
        </w:rPr>
        <w:t xml:space="preserve"> – </w:t>
      </w:r>
      <w:r w:rsidR="000B1F05">
        <w:rPr>
          <w:sz w:val="28"/>
          <w:szCs w:val="28"/>
        </w:rPr>
        <w:t>1996.</w:t>
      </w:r>
      <w:r w:rsidR="000B1F05">
        <w:rPr>
          <w:sz w:val="28"/>
          <w:szCs w:val="28"/>
          <w:lang w:val="uk-UA"/>
        </w:rPr>
        <w:t xml:space="preserve"> –</w:t>
      </w:r>
      <w:r w:rsidR="000B1F05">
        <w:rPr>
          <w:sz w:val="28"/>
          <w:szCs w:val="28"/>
        </w:rPr>
        <w:t xml:space="preserve"> № 4.</w:t>
      </w:r>
      <w:r w:rsidR="000B1F05">
        <w:rPr>
          <w:sz w:val="28"/>
          <w:szCs w:val="28"/>
          <w:lang w:val="uk-UA"/>
        </w:rPr>
        <w:t xml:space="preserve"> – </w:t>
      </w:r>
      <w:r w:rsidRPr="001C5DB9">
        <w:rPr>
          <w:sz w:val="28"/>
          <w:szCs w:val="28"/>
        </w:rPr>
        <w:t>С. 81</w:t>
      </w:r>
      <w:r w:rsidR="000B1F05">
        <w:rPr>
          <w:sz w:val="28"/>
          <w:szCs w:val="28"/>
          <w:lang w:val="uk-UA"/>
        </w:rPr>
        <w:t xml:space="preserve"> – </w:t>
      </w:r>
      <w:r w:rsidRPr="001C5DB9">
        <w:rPr>
          <w:sz w:val="28"/>
          <w:szCs w:val="28"/>
        </w:rPr>
        <w:t>92.</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lastRenderedPageBreak/>
        <w:t>Україна на зламі тисячоліть: історичний екскурс, проб</w:t>
      </w:r>
      <w:r w:rsidR="000B1F05">
        <w:rPr>
          <w:sz w:val="28"/>
          <w:szCs w:val="28"/>
        </w:rPr>
        <w:t>леми, тенденції та</w:t>
      </w:r>
      <w:r w:rsidR="004B54BD">
        <w:rPr>
          <w:sz w:val="28"/>
          <w:szCs w:val="28"/>
          <w:lang w:val="uk-UA"/>
        </w:rPr>
        <w:t xml:space="preserve"> </w:t>
      </w:r>
      <w:r w:rsidR="000B1F05">
        <w:rPr>
          <w:sz w:val="28"/>
          <w:szCs w:val="28"/>
        </w:rPr>
        <w:t>перспективи.</w:t>
      </w:r>
      <w:r w:rsidR="000B1F05">
        <w:rPr>
          <w:sz w:val="28"/>
          <w:szCs w:val="28"/>
          <w:lang w:val="uk-UA"/>
        </w:rPr>
        <w:t xml:space="preserve"> –</w:t>
      </w:r>
      <w:r w:rsidRPr="001C5DB9">
        <w:rPr>
          <w:sz w:val="28"/>
          <w:szCs w:val="28"/>
        </w:rPr>
        <w:t xml:space="preserve"> К.: МАУП, 2000.</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Фрейкнман – Хрусталева Н. С., Новиков А. И. Эмиграция и эмигранты: История и психология. СПб.: Государственная академия культуры, 1995.</w:t>
      </w:r>
    </w:p>
    <w:p w:rsidR="00387F55" w:rsidRPr="001C5DB9" w:rsidRDefault="00387F55" w:rsidP="00015D35">
      <w:pPr>
        <w:numPr>
          <w:ilvl w:val="2"/>
          <w:numId w:val="7"/>
        </w:numPr>
        <w:tabs>
          <w:tab w:val="clear" w:pos="2340"/>
          <w:tab w:val="num" w:pos="540"/>
        </w:tabs>
        <w:ind w:left="567" w:hanging="567"/>
        <w:jc w:val="both"/>
        <w:rPr>
          <w:sz w:val="28"/>
          <w:szCs w:val="28"/>
        </w:rPr>
      </w:pPr>
      <w:r w:rsidRPr="001C5DB9">
        <w:rPr>
          <w:sz w:val="28"/>
          <w:szCs w:val="28"/>
        </w:rPr>
        <w:t>Шуб</w:t>
      </w:r>
      <w:r w:rsidR="000B1F05">
        <w:rPr>
          <w:sz w:val="28"/>
          <w:szCs w:val="28"/>
        </w:rPr>
        <w:t xml:space="preserve">арт В. Европа и душа Востока. </w:t>
      </w:r>
      <w:r w:rsidR="000B1F05">
        <w:rPr>
          <w:sz w:val="28"/>
          <w:szCs w:val="28"/>
          <w:lang w:val="uk-UA"/>
        </w:rPr>
        <w:t xml:space="preserve"> – </w:t>
      </w:r>
      <w:r w:rsidR="000B1F05">
        <w:rPr>
          <w:sz w:val="28"/>
          <w:szCs w:val="28"/>
        </w:rPr>
        <w:t xml:space="preserve">М.: Альманах </w:t>
      </w:r>
      <w:r w:rsidR="000B1F05">
        <w:rPr>
          <w:sz w:val="28"/>
          <w:szCs w:val="28"/>
          <w:lang w:val="uk-UA"/>
        </w:rPr>
        <w:t>«</w:t>
      </w:r>
      <w:r w:rsidR="000B1F05">
        <w:rPr>
          <w:sz w:val="28"/>
          <w:szCs w:val="28"/>
        </w:rPr>
        <w:t>Русская идея</w:t>
      </w:r>
      <w:r w:rsidR="000B1F05">
        <w:rPr>
          <w:sz w:val="28"/>
          <w:szCs w:val="28"/>
          <w:lang w:val="uk-UA"/>
        </w:rPr>
        <w:t>»</w:t>
      </w:r>
      <w:r w:rsidRPr="001C5DB9">
        <w:rPr>
          <w:sz w:val="28"/>
          <w:szCs w:val="28"/>
        </w:rPr>
        <w:t>, 1997. Вып. 3.</w:t>
      </w:r>
    </w:p>
    <w:p w:rsidR="00387F55" w:rsidRPr="001C5DB9" w:rsidRDefault="00387F55" w:rsidP="00015D35">
      <w:pPr>
        <w:numPr>
          <w:ilvl w:val="2"/>
          <w:numId w:val="7"/>
        </w:numPr>
        <w:tabs>
          <w:tab w:val="clear" w:pos="2340"/>
          <w:tab w:val="num" w:pos="540"/>
        </w:tabs>
        <w:ind w:left="567" w:hanging="567"/>
        <w:jc w:val="both"/>
        <w:rPr>
          <w:sz w:val="28"/>
          <w:szCs w:val="28"/>
          <w:lang w:val="uk-UA"/>
        </w:rPr>
      </w:pPr>
      <w:r w:rsidRPr="001C5DB9">
        <w:rPr>
          <w:sz w:val="28"/>
          <w:szCs w:val="28"/>
        </w:rPr>
        <w:t>Юнг К. Об архетипах коллективного бессознательно</w:t>
      </w:r>
      <w:r w:rsidR="000B1F05">
        <w:rPr>
          <w:sz w:val="28"/>
          <w:szCs w:val="28"/>
        </w:rPr>
        <w:t>го // Вопр. философии. - 1988.</w:t>
      </w:r>
      <w:r w:rsidR="000B1F05">
        <w:rPr>
          <w:sz w:val="28"/>
          <w:szCs w:val="28"/>
          <w:lang w:val="uk-UA"/>
        </w:rPr>
        <w:t xml:space="preserve"> –</w:t>
      </w:r>
      <w:r w:rsidRPr="001C5DB9">
        <w:rPr>
          <w:sz w:val="28"/>
          <w:szCs w:val="28"/>
        </w:rPr>
        <w:t xml:space="preserve"> № 1.</w:t>
      </w:r>
    </w:p>
    <w:p w:rsidR="00387F55" w:rsidRPr="001C5DB9" w:rsidRDefault="00387F55" w:rsidP="00015D35">
      <w:pPr>
        <w:numPr>
          <w:ilvl w:val="2"/>
          <w:numId w:val="7"/>
        </w:numPr>
        <w:tabs>
          <w:tab w:val="clear" w:pos="2340"/>
          <w:tab w:val="num" w:pos="540"/>
        </w:tabs>
        <w:ind w:left="567" w:hanging="567"/>
        <w:jc w:val="both"/>
        <w:rPr>
          <w:sz w:val="28"/>
          <w:szCs w:val="28"/>
          <w:lang w:val="uk-UA"/>
        </w:rPr>
      </w:pPr>
      <w:r w:rsidRPr="001C5DB9">
        <w:rPr>
          <w:sz w:val="28"/>
          <w:szCs w:val="28"/>
          <w:lang w:val="uk-UA"/>
        </w:rPr>
        <w:t>Янів В. Нариси до історії української етнопсихології. – Мюнхен: Вид-во УВУ, 1993.</w:t>
      </w:r>
    </w:p>
    <w:p w:rsidR="00387F55" w:rsidRDefault="00387F55" w:rsidP="00387F55">
      <w:pPr>
        <w:tabs>
          <w:tab w:val="num" w:pos="540"/>
        </w:tabs>
        <w:ind w:left="567" w:hanging="567"/>
        <w:jc w:val="both"/>
        <w:rPr>
          <w:sz w:val="28"/>
          <w:szCs w:val="28"/>
          <w:lang w:val="uk-UA"/>
        </w:rPr>
      </w:pPr>
    </w:p>
    <w:p w:rsidR="00387F55" w:rsidRPr="001D2125" w:rsidRDefault="00387F55" w:rsidP="00387F55">
      <w:pPr>
        <w:shd w:val="clear" w:color="auto" w:fill="FFFFFF"/>
        <w:tabs>
          <w:tab w:val="left" w:pos="187"/>
        </w:tabs>
        <w:jc w:val="both"/>
        <w:rPr>
          <w:sz w:val="28"/>
          <w:szCs w:val="28"/>
          <w:lang w:val="uk-UA"/>
        </w:rPr>
      </w:pPr>
    </w:p>
    <w:p w:rsidR="00387F55" w:rsidRDefault="00387F55" w:rsidP="00387F55">
      <w:pPr>
        <w:shd w:val="clear" w:color="auto" w:fill="FFFFFF"/>
        <w:tabs>
          <w:tab w:val="left" w:pos="365"/>
        </w:tabs>
        <w:spacing w:before="14" w:line="226" w:lineRule="exact"/>
        <w:ind w:left="567" w:hanging="567"/>
        <w:jc w:val="center"/>
        <w:rPr>
          <w:b/>
          <w:sz w:val="28"/>
          <w:szCs w:val="28"/>
          <w:lang w:val="uk-UA"/>
        </w:rPr>
      </w:pPr>
    </w:p>
    <w:p w:rsidR="00387F55" w:rsidRPr="001C5DB9" w:rsidRDefault="00387F55" w:rsidP="00387F55">
      <w:pPr>
        <w:shd w:val="clear" w:color="auto" w:fill="FFFFFF"/>
        <w:tabs>
          <w:tab w:val="left" w:pos="365"/>
        </w:tabs>
        <w:spacing w:before="14" w:line="226" w:lineRule="exact"/>
        <w:ind w:left="567" w:hanging="567"/>
        <w:jc w:val="center"/>
        <w:rPr>
          <w:spacing w:val="-20"/>
          <w:sz w:val="28"/>
          <w:szCs w:val="28"/>
          <w:lang w:val="uk-UA"/>
        </w:rPr>
      </w:pPr>
      <w:r w:rsidRPr="001C5DB9">
        <w:rPr>
          <w:b/>
          <w:sz w:val="28"/>
          <w:szCs w:val="28"/>
          <w:lang w:val="uk-UA"/>
        </w:rPr>
        <w:t>1</w:t>
      </w:r>
      <w:r w:rsidR="00DF7D72">
        <w:rPr>
          <w:b/>
          <w:sz w:val="28"/>
          <w:szCs w:val="28"/>
          <w:lang w:val="uk-UA"/>
        </w:rPr>
        <w:t>2</w:t>
      </w:r>
      <w:r w:rsidRPr="001C5DB9">
        <w:rPr>
          <w:b/>
          <w:sz w:val="28"/>
          <w:szCs w:val="28"/>
          <w:lang w:val="uk-UA"/>
        </w:rPr>
        <w:t>. Інформаційні ресурси</w:t>
      </w:r>
    </w:p>
    <w:p w:rsidR="00387F55" w:rsidRPr="001C5DB9" w:rsidRDefault="00387F55" w:rsidP="00387F55">
      <w:pPr>
        <w:shd w:val="clear" w:color="auto" w:fill="FFFFFF"/>
        <w:tabs>
          <w:tab w:val="left" w:pos="365"/>
        </w:tabs>
        <w:spacing w:before="14" w:line="226" w:lineRule="exact"/>
        <w:ind w:left="567" w:hanging="567"/>
        <w:rPr>
          <w:spacing w:val="-20"/>
          <w:sz w:val="28"/>
          <w:szCs w:val="28"/>
          <w:lang w:val="uk-UA"/>
        </w:rPr>
      </w:pPr>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8" w:history="1">
        <w:r w:rsidR="00387F55" w:rsidRPr="001C5DB9">
          <w:rPr>
            <w:rStyle w:val="a9"/>
            <w:spacing w:val="-13"/>
            <w:sz w:val="28"/>
            <w:szCs w:val="28"/>
            <w:lang w:val="uk-UA"/>
          </w:rPr>
          <w:t>http://www.socd.univ.kiev.ua/PUBLICAT/SOC/YEVTUKH/index.htm</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9" w:history="1">
        <w:r w:rsidR="00387F55" w:rsidRPr="001C5DB9">
          <w:rPr>
            <w:rStyle w:val="a9"/>
            <w:spacing w:val="-13"/>
            <w:sz w:val="28"/>
            <w:szCs w:val="28"/>
            <w:lang w:val="uk-UA"/>
          </w:rPr>
          <w:t>http://chitalka.info/n135/n1350025.htm</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0" w:history="1">
        <w:r w:rsidR="00387F55" w:rsidRPr="001C5DB9">
          <w:rPr>
            <w:rStyle w:val="a9"/>
            <w:spacing w:val="-13"/>
            <w:sz w:val="28"/>
            <w:szCs w:val="28"/>
            <w:lang w:val="uk-UA"/>
          </w:rPr>
          <w:t>http://prepadav.net/referaty/referat_88135_8774.html</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1" w:history="1">
        <w:r w:rsidR="00387F55" w:rsidRPr="001C5DB9">
          <w:rPr>
            <w:rStyle w:val="a9"/>
            <w:spacing w:val="-13"/>
            <w:sz w:val="28"/>
            <w:szCs w:val="28"/>
            <w:lang w:val="uk-UA"/>
          </w:rPr>
          <w:t>http://uareferat.com/ukr/details/1809/</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2" w:history="1">
        <w:r w:rsidR="00387F55" w:rsidRPr="001C5DB9">
          <w:rPr>
            <w:rStyle w:val="a9"/>
            <w:spacing w:val="-13"/>
            <w:sz w:val="28"/>
            <w:szCs w:val="28"/>
            <w:lang w:val="uk-UA"/>
          </w:rPr>
          <w:t>http://www.lib.ua-ru.net/inode/17589.html</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3" w:history="1">
        <w:r w:rsidR="00387F55" w:rsidRPr="001C5DB9">
          <w:rPr>
            <w:rStyle w:val="a9"/>
            <w:spacing w:val="-13"/>
            <w:sz w:val="28"/>
            <w:szCs w:val="28"/>
            <w:lang w:val="uk-UA"/>
          </w:rPr>
          <w:t>http://www.grinchuk.lviv.ua/referat/1/606.html</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4" w:history="1">
        <w:r w:rsidR="00387F55" w:rsidRPr="001C5DB9">
          <w:rPr>
            <w:rStyle w:val="a9"/>
            <w:spacing w:val="-13"/>
            <w:sz w:val="28"/>
            <w:szCs w:val="28"/>
            <w:lang w:val="uk-UA"/>
          </w:rPr>
          <w:t>http://www.sessiya.com.ua/moreinfo.php?diplomID=24110</w:t>
        </w:r>
      </w:hyperlink>
    </w:p>
    <w:p w:rsidR="00387F55" w:rsidRPr="001C5DB9" w:rsidRDefault="005B102E" w:rsidP="00015D35">
      <w:pPr>
        <w:widowControl w:val="0"/>
        <w:numPr>
          <w:ilvl w:val="0"/>
          <w:numId w:val="6"/>
        </w:numPr>
        <w:shd w:val="clear" w:color="auto" w:fill="FFFFFF"/>
        <w:tabs>
          <w:tab w:val="left" w:pos="365"/>
        </w:tabs>
        <w:autoSpaceDE w:val="0"/>
        <w:autoSpaceDN w:val="0"/>
        <w:adjustRightInd w:val="0"/>
        <w:ind w:left="567" w:hanging="567"/>
        <w:rPr>
          <w:color w:val="000000"/>
          <w:spacing w:val="-13"/>
          <w:sz w:val="28"/>
          <w:szCs w:val="28"/>
          <w:lang w:val="uk-UA"/>
        </w:rPr>
      </w:pPr>
      <w:hyperlink r:id="rId15" w:history="1">
        <w:r w:rsidR="00387F55" w:rsidRPr="001C5DB9">
          <w:rPr>
            <w:rStyle w:val="a9"/>
            <w:spacing w:val="-13"/>
            <w:sz w:val="28"/>
            <w:szCs w:val="28"/>
            <w:lang w:val="uk-UA"/>
          </w:rPr>
          <w:t>http://newright.il.if.ua/stasynec.htm</w:t>
        </w:r>
      </w:hyperlink>
    </w:p>
    <w:p w:rsidR="00B748AC" w:rsidRDefault="00B748AC">
      <w:pPr>
        <w:rPr>
          <w:sz w:val="28"/>
          <w:szCs w:val="28"/>
          <w:lang w:val="uk-UA"/>
        </w:rPr>
      </w:pPr>
    </w:p>
    <w:p w:rsidR="00B748AC" w:rsidRDefault="00B748AC">
      <w:pPr>
        <w:rPr>
          <w:sz w:val="28"/>
          <w:szCs w:val="28"/>
          <w:lang w:val="uk-UA"/>
        </w:rPr>
      </w:pPr>
    </w:p>
    <w:p w:rsidR="00B748AC" w:rsidRDefault="00B748AC">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0B1F05" w:rsidRDefault="000B1F05">
      <w:pPr>
        <w:rPr>
          <w:sz w:val="28"/>
          <w:szCs w:val="28"/>
          <w:lang w:val="uk-UA"/>
        </w:rPr>
      </w:pPr>
    </w:p>
    <w:p w:rsidR="00387F55" w:rsidRDefault="00387F55">
      <w:pPr>
        <w:rPr>
          <w:sz w:val="28"/>
          <w:szCs w:val="28"/>
          <w:lang w:val="uk-UA"/>
        </w:rPr>
      </w:pPr>
    </w:p>
    <w:p w:rsidR="00387F55" w:rsidRDefault="00387F55">
      <w:pPr>
        <w:rPr>
          <w:sz w:val="28"/>
          <w:szCs w:val="28"/>
          <w:lang w:val="uk-UA"/>
        </w:rPr>
      </w:pP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CB3BF4" w:rsidRPr="00CB3BF4" w:rsidRDefault="00CB3BF4" w:rsidP="00CB3BF4">
      <w:pPr>
        <w:spacing w:line="360" w:lineRule="auto"/>
        <w:jc w:val="center"/>
        <w:rPr>
          <w:b/>
          <w:caps/>
          <w:sz w:val="28"/>
          <w:szCs w:val="28"/>
        </w:rPr>
      </w:pPr>
      <w:r w:rsidRPr="00CB3BF4">
        <w:rPr>
          <w:b/>
          <w:caps/>
          <w:sz w:val="28"/>
          <w:szCs w:val="28"/>
          <w:lang w:val="uk-UA"/>
        </w:rPr>
        <w:lastRenderedPageBreak/>
        <w:t>Міністерство освіти і науки України</w:t>
      </w:r>
    </w:p>
    <w:p w:rsidR="00CB3BF4" w:rsidRPr="00CB3BF4" w:rsidRDefault="00CB3BF4" w:rsidP="00CB3BF4">
      <w:pPr>
        <w:spacing w:line="360" w:lineRule="auto"/>
        <w:jc w:val="center"/>
        <w:rPr>
          <w:b/>
          <w:bCs/>
          <w:iCs/>
          <w:caps/>
          <w:sz w:val="28"/>
          <w:szCs w:val="28"/>
          <w:lang w:val="uk-UA"/>
        </w:rPr>
      </w:pPr>
      <w:r w:rsidRPr="00CB3BF4">
        <w:rPr>
          <w:b/>
          <w:bCs/>
          <w:iCs/>
          <w:caps/>
          <w:sz w:val="28"/>
          <w:szCs w:val="28"/>
          <w:lang w:val="uk-UA"/>
        </w:rPr>
        <w:t>МИКОЛАЇВСЬКИЙ Національний університет</w:t>
      </w:r>
    </w:p>
    <w:p w:rsidR="00CB3BF4" w:rsidRPr="00CB3BF4" w:rsidRDefault="00CB3BF4" w:rsidP="00CB3BF4">
      <w:pPr>
        <w:spacing w:line="360" w:lineRule="auto"/>
        <w:jc w:val="center"/>
        <w:rPr>
          <w:b/>
          <w:bCs/>
          <w:iCs/>
          <w:caps/>
          <w:sz w:val="28"/>
          <w:szCs w:val="28"/>
          <w:lang w:val="uk-UA"/>
        </w:rPr>
      </w:pPr>
      <w:r w:rsidRPr="00CB3BF4">
        <w:rPr>
          <w:b/>
          <w:bCs/>
          <w:iCs/>
          <w:caps/>
          <w:sz w:val="28"/>
          <w:szCs w:val="28"/>
          <w:lang w:val="uk-UA"/>
        </w:rPr>
        <w:t xml:space="preserve">імені В.О. Сухомлинського </w:t>
      </w:r>
    </w:p>
    <w:p w:rsidR="00CB3BF4" w:rsidRPr="00CB3BF4" w:rsidRDefault="00CB3BF4" w:rsidP="00CB3BF4">
      <w:pPr>
        <w:spacing w:line="360" w:lineRule="auto"/>
        <w:jc w:val="both"/>
        <w:rPr>
          <w:b/>
          <w:bCs/>
          <w:iCs/>
          <w:sz w:val="28"/>
          <w:szCs w:val="28"/>
        </w:rPr>
      </w:pPr>
    </w:p>
    <w:p w:rsidR="00CB3BF4" w:rsidRPr="00CB3BF4" w:rsidRDefault="00CB3BF4" w:rsidP="00CB3BF4">
      <w:pPr>
        <w:spacing w:line="360" w:lineRule="auto"/>
        <w:jc w:val="center"/>
        <w:rPr>
          <w:bCs/>
          <w:iCs/>
          <w:sz w:val="28"/>
          <w:szCs w:val="28"/>
          <w:lang w:val="uk-UA"/>
        </w:rPr>
      </w:pPr>
      <w:r w:rsidRPr="00CB3BF4">
        <w:rPr>
          <w:bCs/>
          <w:iCs/>
          <w:sz w:val="28"/>
          <w:szCs w:val="28"/>
          <w:lang w:val="uk-UA"/>
        </w:rPr>
        <w:t xml:space="preserve">Кафедра </w:t>
      </w:r>
      <w:r w:rsidR="004B54BD">
        <w:rPr>
          <w:bCs/>
          <w:iCs/>
          <w:sz w:val="28"/>
          <w:szCs w:val="28"/>
          <w:lang w:val="uk-UA"/>
        </w:rPr>
        <w:t>педагогіки та дитячої</w:t>
      </w:r>
      <w:r>
        <w:rPr>
          <w:bCs/>
          <w:iCs/>
          <w:sz w:val="28"/>
          <w:szCs w:val="28"/>
          <w:lang w:val="uk-UA"/>
        </w:rPr>
        <w:t xml:space="preserve"> психології</w:t>
      </w:r>
    </w:p>
    <w:p w:rsidR="00CB3BF4" w:rsidRPr="00CB3BF4" w:rsidRDefault="00CB3BF4" w:rsidP="00CB3BF4">
      <w:pPr>
        <w:spacing w:line="360" w:lineRule="auto"/>
        <w:jc w:val="center"/>
        <w:rPr>
          <w:b/>
          <w:sz w:val="28"/>
          <w:szCs w:val="28"/>
          <w:lang w:val="uk-UA"/>
        </w:rPr>
      </w:pPr>
    </w:p>
    <w:p w:rsidR="00CB3BF4" w:rsidRDefault="00CB3BF4" w:rsidP="00CB3BF4">
      <w:pPr>
        <w:spacing w:line="360" w:lineRule="auto"/>
        <w:jc w:val="center"/>
        <w:rPr>
          <w:b/>
          <w:sz w:val="28"/>
          <w:szCs w:val="28"/>
          <w:lang w:val="uk-UA"/>
        </w:rPr>
      </w:pPr>
      <w:r w:rsidRPr="00CB3BF4">
        <w:rPr>
          <w:b/>
          <w:sz w:val="28"/>
          <w:szCs w:val="28"/>
          <w:lang w:val="uk-UA"/>
        </w:rPr>
        <w:t>ЗАСОБИ ДІАГНОСТИКИ НАВЧАЛЬНИХ ДОСЯГНЕНЬ СТУДЕНТІВ</w:t>
      </w:r>
      <w:r>
        <w:rPr>
          <w:b/>
          <w:sz w:val="28"/>
          <w:szCs w:val="28"/>
          <w:lang w:val="uk-UA"/>
        </w:rPr>
        <w:t xml:space="preserve"> </w:t>
      </w:r>
      <w:r w:rsidR="00181CC3">
        <w:rPr>
          <w:b/>
          <w:sz w:val="28"/>
          <w:szCs w:val="28"/>
          <w:lang w:val="uk-UA"/>
        </w:rPr>
        <w:t>І</w:t>
      </w:r>
      <w:r w:rsidRPr="00CB3BF4">
        <w:rPr>
          <w:b/>
          <w:sz w:val="28"/>
          <w:szCs w:val="28"/>
          <w:lang w:val="uk-UA"/>
        </w:rPr>
        <w:t>З</w:t>
      </w:r>
      <w:r>
        <w:rPr>
          <w:b/>
          <w:sz w:val="28"/>
          <w:szCs w:val="28"/>
          <w:lang w:val="uk-UA"/>
        </w:rPr>
        <w:t xml:space="preserve"> </w:t>
      </w:r>
      <w:r w:rsidRPr="00CB3BF4">
        <w:rPr>
          <w:b/>
          <w:sz w:val="28"/>
          <w:szCs w:val="28"/>
          <w:lang w:val="uk-UA"/>
        </w:rPr>
        <w:t>ДИСЦИПЛІНИ</w:t>
      </w:r>
    </w:p>
    <w:p w:rsidR="00CB3BF4" w:rsidRPr="00CB3BF4" w:rsidRDefault="00CB3BF4" w:rsidP="00CB3BF4">
      <w:pPr>
        <w:spacing w:line="360" w:lineRule="auto"/>
        <w:jc w:val="center"/>
        <w:rPr>
          <w:b/>
          <w:sz w:val="28"/>
          <w:szCs w:val="28"/>
          <w:u w:val="single"/>
          <w:lang w:val="uk-UA"/>
        </w:rPr>
      </w:pPr>
    </w:p>
    <w:p w:rsidR="00CB3BF4" w:rsidRPr="00CB3BF4" w:rsidRDefault="00CB3BF4" w:rsidP="00CB3BF4">
      <w:pPr>
        <w:spacing w:line="360" w:lineRule="auto"/>
        <w:jc w:val="center"/>
        <w:rPr>
          <w:b/>
          <w:sz w:val="28"/>
          <w:szCs w:val="28"/>
          <w:u w:val="single"/>
          <w:lang w:val="uk-UA"/>
        </w:rPr>
      </w:pPr>
      <w:r w:rsidRPr="00CB3BF4">
        <w:rPr>
          <w:b/>
          <w:sz w:val="28"/>
          <w:szCs w:val="28"/>
          <w:u w:val="single"/>
          <w:lang w:val="uk-UA"/>
        </w:rPr>
        <w:t>ЕТНОПСИХОЛОГІЯ</w:t>
      </w:r>
    </w:p>
    <w:p w:rsidR="00CB3BF4" w:rsidRDefault="00CB3BF4" w:rsidP="00CB3BF4">
      <w:pPr>
        <w:rPr>
          <w:b/>
          <w:sz w:val="28"/>
          <w:szCs w:val="28"/>
          <w:lang w:val="uk-UA"/>
        </w:rPr>
      </w:pPr>
    </w:p>
    <w:p w:rsidR="00CB3BF4" w:rsidRPr="00CB3BF4" w:rsidRDefault="00CB3BF4" w:rsidP="00CB3BF4">
      <w:pPr>
        <w:spacing w:line="360" w:lineRule="auto"/>
        <w:jc w:val="both"/>
        <w:rPr>
          <w:bCs/>
          <w:iCs/>
          <w:sz w:val="28"/>
          <w:szCs w:val="28"/>
          <w:lang w:val="uk-UA"/>
        </w:rPr>
      </w:pPr>
    </w:p>
    <w:p w:rsidR="00CB3BF4" w:rsidRPr="00CB3BF4" w:rsidRDefault="00CB3BF4" w:rsidP="00CB3BF4">
      <w:pPr>
        <w:spacing w:line="360" w:lineRule="auto"/>
        <w:jc w:val="both"/>
        <w:rPr>
          <w:bCs/>
          <w:iCs/>
          <w:sz w:val="28"/>
          <w:szCs w:val="28"/>
          <w:lang w:val="uk-UA"/>
        </w:rPr>
      </w:pPr>
      <w:r w:rsidRPr="00CB3BF4">
        <w:rPr>
          <w:bCs/>
          <w:iCs/>
          <w:sz w:val="28"/>
          <w:szCs w:val="28"/>
          <w:lang w:val="uk-UA"/>
        </w:rPr>
        <w:t xml:space="preserve">За напрямом </w:t>
      </w:r>
      <w:r w:rsidRPr="00CB3BF4">
        <w:rPr>
          <w:bCs/>
          <w:iCs/>
          <w:sz w:val="28"/>
          <w:szCs w:val="28"/>
          <w:u w:val="single"/>
          <w:lang w:val="uk-UA"/>
        </w:rPr>
        <w:t>6.010101</w:t>
      </w:r>
    </w:p>
    <w:p w:rsidR="00CB3BF4" w:rsidRPr="00CB3BF4" w:rsidRDefault="00CB3BF4" w:rsidP="00CB3BF4">
      <w:pPr>
        <w:spacing w:line="360" w:lineRule="auto"/>
        <w:jc w:val="both"/>
        <w:rPr>
          <w:bCs/>
          <w:iCs/>
          <w:sz w:val="28"/>
          <w:szCs w:val="28"/>
          <w:lang w:val="uk-UA"/>
        </w:rPr>
      </w:pPr>
      <w:r w:rsidRPr="00CB3BF4">
        <w:rPr>
          <w:bCs/>
          <w:iCs/>
          <w:sz w:val="28"/>
          <w:szCs w:val="28"/>
          <w:lang w:val="uk-UA"/>
        </w:rPr>
        <w:t>Спеціальність</w:t>
      </w:r>
      <w:r>
        <w:rPr>
          <w:bCs/>
          <w:iCs/>
          <w:sz w:val="28"/>
          <w:szCs w:val="28"/>
          <w:lang w:val="uk-UA"/>
        </w:rPr>
        <w:t xml:space="preserve"> </w:t>
      </w:r>
      <w:r w:rsidRPr="00CB3BF4">
        <w:rPr>
          <w:bCs/>
          <w:iCs/>
          <w:sz w:val="28"/>
          <w:szCs w:val="28"/>
          <w:u w:val="single"/>
          <w:lang w:val="uk-UA"/>
        </w:rPr>
        <w:t>Дошкільна освіта</w:t>
      </w:r>
    </w:p>
    <w:p w:rsidR="00CB3BF4" w:rsidRDefault="00CB3BF4" w:rsidP="00CB3BF4">
      <w:pPr>
        <w:rPr>
          <w:b/>
          <w:sz w:val="28"/>
          <w:szCs w:val="28"/>
          <w:lang w:val="uk-UA"/>
        </w:rPr>
      </w:pPr>
    </w:p>
    <w:p w:rsidR="00CB3BF4" w:rsidRDefault="00CB3BF4" w:rsidP="00B748AC">
      <w:pPr>
        <w:jc w:val="center"/>
        <w:rPr>
          <w:b/>
          <w:sz w:val="28"/>
          <w:szCs w:val="28"/>
          <w:lang w:val="uk-UA"/>
        </w:rPr>
      </w:pPr>
    </w:p>
    <w:p w:rsidR="00CB3BF4" w:rsidRPr="00CB3BF4" w:rsidRDefault="00CB3BF4" w:rsidP="00CB3BF4">
      <w:pPr>
        <w:spacing w:line="360" w:lineRule="auto"/>
        <w:jc w:val="right"/>
        <w:rPr>
          <w:bCs/>
          <w:iCs/>
          <w:sz w:val="28"/>
          <w:szCs w:val="28"/>
          <w:lang w:val="uk-UA"/>
        </w:rPr>
      </w:pPr>
      <w:r w:rsidRPr="00CB3BF4">
        <w:rPr>
          <w:bCs/>
          <w:iCs/>
          <w:sz w:val="28"/>
          <w:szCs w:val="28"/>
          <w:lang w:val="uk-UA"/>
        </w:rPr>
        <w:t>Автор:</w:t>
      </w:r>
    </w:p>
    <w:p w:rsidR="00CB3BF4" w:rsidRPr="00CB3BF4" w:rsidRDefault="00CB3BF4" w:rsidP="00CB3BF4">
      <w:pPr>
        <w:spacing w:line="360" w:lineRule="auto"/>
        <w:jc w:val="right"/>
        <w:rPr>
          <w:bCs/>
          <w:iCs/>
          <w:sz w:val="28"/>
          <w:szCs w:val="28"/>
          <w:lang w:val="uk-UA"/>
        </w:rPr>
      </w:pPr>
      <w:r w:rsidRPr="00CB3BF4">
        <w:rPr>
          <w:bCs/>
          <w:iCs/>
          <w:sz w:val="28"/>
          <w:szCs w:val="28"/>
          <w:lang w:val="uk-UA"/>
        </w:rPr>
        <w:t xml:space="preserve">доц. Дрозд О.В. </w:t>
      </w:r>
    </w:p>
    <w:p w:rsidR="00CB3BF4" w:rsidRPr="00CB3BF4" w:rsidRDefault="00CB3BF4" w:rsidP="00CB3BF4">
      <w:pPr>
        <w:spacing w:line="360" w:lineRule="auto"/>
        <w:rPr>
          <w:sz w:val="28"/>
          <w:szCs w:val="28"/>
          <w:lang w:val="uk-UA"/>
        </w:rPr>
      </w:pPr>
    </w:p>
    <w:p w:rsidR="00CB3BF4" w:rsidRPr="00CB3BF4" w:rsidRDefault="00CB3BF4" w:rsidP="00CB3BF4">
      <w:pPr>
        <w:spacing w:line="360" w:lineRule="auto"/>
        <w:rPr>
          <w:sz w:val="28"/>
          <w:szCs w:val="28"/>
          <w:lang w:val="uk-UA"/>
        </w:rPr>
      </w:pPr>
    </w:p>
    <w:p w:rsidR="00CB3BF4" w:rsidRPr="00CB3BF4" w:rsidRDefault="00CB3BF4" w:rsidP="00CB3BF4">
      <w:pPr>
        <w:spacing w:line="360" w:lineRule="auto"/>
        <w:rPr>
          <w:sz w:val="28"/>
          <w:szCs w:val="28"/>
          <w:lang w:val="uk-UA"/>
        </w:rPr>
      </w:pPr>
    </w:p>
    <w:p w:rsidR="00CB3BF4" w:rsidRPr="00CB3BF4" w:rsidRDefault="00CB3BF4" w:rsidP="00CB3BF4">
      <w:pPr>
        <w:spacing w:line="360" w:lineRule="auto"/>
        <w:rPr>
          <w:sz w:val="28"/>
          <w:szCs w:val="28"/>
          <w:lang w:val="uk-UA"/>
        </w:rPr>
      </w:pPr>
    </w:p>
    <w:p w:rsidR="00CB3BF4" w:rsidRPr="00CB3BF4" w:rsidRDefault="00CB3BF4" w:rsidP="00CB3BF4">
      <w:pPr>
        <w:spacing w:line="360" w:lineRule="auto"/>
        <w:rPr>
          <w:sz w:val="28"/>
          <w:szCs w:val="28"/>
          <w:lang w:val="uk-UA"/>
        </w:rPr>
      </w:pPr>
      <w:r w:rsidRPr="00CB3BF4">
        <w:rPr>
          <w:sz w:val="28"/>
          <w:szCs w:val="28"/>
          <w:lang w:val="uk-UA"/>
        </w:rPr>
        <w:t>Затверджено на засіданні кафедри від «28» серпня 2017 р.</w:t>
      </w:r>
    </w:p>
    <w:p w:rsidR="00CB3BF4" w:rsidRPr="00CB3BF4" w:rsidRDefault="00CB3BF4" w:rsidP="00CB3BF4">
      <w:pPr>
        <w:spacing w:before="120" w:line="360" w:lineRule="auto"/>
        <w:rPr>
          <w:sz w:val="28"/>
          <w:szCs w:val="28"/>
          <w:lang w:val="uk-UA"/>
        </w:rPr>
      </w:pPr>
    </w:p>
    <w:p w:rsidR="00CB3BF4" w:rsidRPr="00CB3BF4" w:rsidRDefault="00CB3BF4" w:rsidP="00CB3BF4">
      <w:pPr>
        <w:spacing w:before="120" w:line="360" w:lineRule="auto"/>
        <w:rPr>
          <w:sz w:val="28"/>
          <w:szCs w:val="28"/>
          <w:lang w:val="uk-UA"/>
        </w:rPr>
      </w:pPr>
    </w:p>
    <w:p w:rsidR="00CB3BF4" w:rsidRDefault="00CB3BF4" w:rsidP="00CB3BF4">
      <w:pPr>
        <w:spacing w:before="120" w:line="360" w:lineRule="auto"/>
        <w:rPr>
          <w:sz w:val="28"/>
          <w:szCs w:val="28"/>
          <w:lang w:val="uk-UA"/>
        </w:rPr>
      </w:pPr>
    </w:p>
    <w:p w:rsidR="00CB3BF4" w:rsidRDefault="00CB3BF4" w:rsidP="00CB3BF4">
      <w:pPr>
        <w:spacing w:before="120" w:line="360" w:lineRule="auto"/>
        <w:rPr>
          <w:sz w:val="28"/>
          <w:szCs w:val="28"/>
          <w:lang w:val="uk-UA"/>
        </w:rPr>
      </w:pPr>
    </w:p>
    <w:p w:rsidR="00CB3BF4" w:rsidRPr="00CB3BF4" w:rsidRDefault="00CB3BF4" w:rsidP="00CB3BF4">
      <w:pPr>
        <w:spacing w:before="120" w:line="360" w:lineRule="auto"/>
        <w:rPr>
          <w:sz w:val="28"/>
          <w:szCs w:val="28"/>
          <w:lang w:val="uk-UA"/>
        </w:rPr>
      </w:pPr>
    </w:p>
    <w:p w:rsidR="00CB3BF4" w:rsidRPr="00CB3BF4" w:rsidRDefault="00CB3BF4" w:rsidP="00CB3BF4">
      <w:pPr>
        <w:spacing w:before="120" w:line="360" w:lineRule="auto"/>
        <w:rPr>
          <w:sz w:val="28"/>
          <w:szCs w:val="28"/>
          <w:lang w:val="uk-UA"/>
        </w:rPr>
      </w:pPr>
    </w:p>
    <w:p w:rsidR="00CB3BF4" w:rsidRPr="00CB3BF4" w:rsidRDefault="00CB3BF4" w:rsidP="00CB3BF4">
      <w:pPr>
        <w:jc w:val="center"/>
        <w:rPr>
          <w:b/>
          <w:sz w:val="28"/>
          <w:szCs w:val="28"/>
          <w:lang w:val="uk-UA"/>
        </w:rPr>
      </w:pPr>
      <w:r w:rsidRPr="00CB3BF4">
        <w:rPr>
          <w:sz w:val="28"/>
          <w:szCs w:val="28"/>
          <w:lang w:val="uk-UA"/>
        </w:rPr>
        <w:t>Миколаїв 2017-2018</w:t>
      </w:r>
    </w:p>
    <w:p w:rsidR="00B8247A" w:rsidRPr="005D10ED" w:rsidRDefault="00B8247A" w:rsidP="001F0609">
      <w:pPr>
        <w:widowControl w:val="0"/>
        <w:shd w:val="clear" w:color="auto" w:fill="FFFFFF"/>
        <w:tabs>
          <w:tab w:val="left" w:pos="1435"/>
        </w:tabs>
        <w:autoSpaceDE w:val="0"/>
        <w:autoSpaceDN w:val="0"/>
        <w:adjustRightInd w:val="0"/>
        <w:spacing w:line="276" w:lineRule="auto"/>
        <w:ind w:firstLine="680"/>
        <w:jc w:val="both"/>
        <w:rPr>
          <w:color w:val="000000"/>
          <w:sz w:val="28"/>
          <w:szCs w:val="28"/>
          <w:lang w:val="uk-UA"/>
        </w:rPr>
      </w:pPr>
      <w:r w:rsidRPr="005D10ED">
        <w:rPr>
          <w:color w:val="000000"/>
          <w:sz w:val="28"/>
          <w:szCs w:val="28"/>
          <w:lang w:val="uk-UA"/>
        </w:rPr>
        <w:lastRenderedPageBreak/>
        <w:t>Згідно з діючою в університеті системою комплексної діагностики знань студентів, з метою стимулювання планомірної та систематичної навчальної роботи, оцінка знань студентів здійснюється за 100 – бальною шкалою.</w:t>
      </w:r>
    </w:p>
    <w:p w:rsidR="00B8247A" w:rsidRPr="005D10ED" w:rsidRDefault="00B8247A" w:rsidP="001F0609">
      <w:pPr>
        <w:pStyle w:val="2a"/>
        <w:spacing w:after="0" w:line="276" w:lineRule="auto"/>
        <w:ind w:left="0" w:firstLine="680"/>
        <w:jc w:val="center"/>
        <w:rPr>
          <w:b/>
          <w:sz w:val="28"/>
          <w:szCs w:val="28"/>
        </w:rPr>
      </w:pPr>
      <w:r w:rsidRPr="005D10ED">
        <w:rPr>
          <w:b/>
          <w:sz w:val="28"/>
          <w:szCs w:val="28"/>
        </w:rPr>
        <w:t>Форми контролю знань студентів:</w:t>
      </w:r>
    </w:p>
    <w:p w:rsidR="00B8247A" w:rsidRPr="005D10ED" w:rsidRDefault="005D10ED" w:rsidP="001F0609">
      <w:pPr>
        <w:shd w:val="clear" w:color="auto" w:fill="FFFFFF"/>
        <w:autoSpaceDE w:val="0"/>
        <w:autoSpaceDN w:val="0"/>
        <w:adjustRightInd w:val="0"/>
        <w:spacing w:line="276" w:lineRule="auto"/>
        <w:ind w:firstLine="680"/>
        <w:jc w:val="both"/>
        <w:rPr>
          <w:color w:val="000000"/>
          <w:sz w:val="28"/>
          <w:szCs w:val="28"/>
          <w:lang w:val="uk-UA"/>
        </w:rPr>
      </w:pPr>
      <w:r>
        <w:rPr>
          <w:sz w:val="28"/>
          <w:szCs w:val="28"/>
          <w:lang w:val="uk-UA"/>
        </w:rPr>
        <w:t xml:space="preserve"> – </w:t>
      </w:r>
      <w:r w:rsidR="00B8247A" w:rsidRPr="005D10ED">
        <w:rPr>
          <w:sz w:val="28"/>
          <w:szCs w:val="28"/>
          <w:lang w:val="uk-UA"/>
        </w:rPr>
        <w:t xml:space="preserve">поточний </w:t>
      </w:r>
      <w:r w:rsidR="00B8247A" w:rsidRPr="005D10ED">
        <w:rPr>
          <w:color w:val="000000"/>
          <w:sz w:val="28"/>
          <w:szCs w:val="28"/>
          <w:lang w:val="uk-UA"/>
        </w:rPr>
        <w:t>контроль, який може бути використаний у формі усного фронтального або індивідуального опитування, письмове індивідуальне опитування (особливо в разі перевірки матеріалу, який вивчався раніше, не безпос</w:t>
      </w:r>
      <w:r>
        <w:rPr>
          <w:color w:val="000000"/>
          <w:sz w:val="28"/>
          <w:szCs w:val="28"/>
          <w:lang w:val="uk-UA"/>
        </w:rPr>
        <w:t>ередньо на певному практичному</w:t>
      </w:r>
      <w:r w:rsidR="00B8247A" w:rsidRPr="005D10ED">
        <w:rPr>
          <w:color w:val="000000"/>
          <w:sz w:val="28"/>
          <w:szCs w:val="28"/>
          <w:lang w:val="uk-UA"/>
        </w:rPr>
        <w:t xml:space="preserve"> занятті), написання та обговорення творчих завдань, повідомлень, індивідуальна і колективна перевірка письмових та усних завдань;</w:t>
      </w:r>
    </w:p>
    <w:p w:rsidR="00B8247A" w:rsidRPr="005D10ED" w:rsidRDefault="005D10ED" w:rsidP="001F0609">
      <w:pPr>
        <w:pStyle w:val="2a"/>
        <w:spacing w:after="0" w:line="276" w:lineRule="auto"/>
        <w:ind w:left="0" w:firstLine="680"/>
        <w:jc w:val="both"/>
        <w:rPr>
          <w:sz w:val="28"/>
          <w:szCs w:val="28"/>
        </w:rPr>
      </w:pPr>
      <w:r>
        <w:rPr>
          <w:color w:val="000000"/>
          <w:sz w:val="28"/>
          <w:szCs w:val="28"/>
          <w:lang w:val="uk-UA"/>
        </w:rPr>
        <w:t xml:space="preserve"> – </w:t>
      </w:r>
      <w:r>
        <w:rPr>
          <w:sz w:val="28"/>
          <w:szCs w:val="28"/>
          <w:lang w:val="uk-UA"/>
        </w:rPr>
        <w:t>підсумковий</w:t>
      </w:r>
      <w:r w:rsidR="00B8247A" w:rsidRPr="005D10ED">
        <w:rPr>
          <w:sz w:val="28"/>
          <w:szCs w:val="28"/>
        </w:rPr>
        <w:t xml:space="preserve"> контроль знань студентів включає зведення результатів роботи студентів за усіма видами контролю т</w:t>
      </w:r>
      <w:r>
        <w:rPr>
          <w:sz w:val="28"/>
          <w:szCs w:val="28"/>
        </w:rPr>
        <w:t xml:space="preserve">а отримання (неотримання) </w:t>
      </w:r>
      <w:r>
        <w:rPr>
          <w:sz w:val="28"/>
          <w:szCs w:val="28"/>
          <w:lang w:val="uk-UA"/>
        </w:rPr>
        <w:t>допуску до екзамену</w:t>
      </w:r>
      <w:r w:rsidR="00B8247A" w:rsidRPr="005D10ED">
        <w:rPr>
          <w:sz w:val="28"/>
          <w:szCs w:val="28"/>
        </w:rPr>
        <w:t>.</w:t>
      </w:r>
    </w:p>
    <w:p w:rsidR="00B8247A" w:rsidRDefault="00B8247A" w:rsidP="001F0609">
      <w:pPr>
        <w:pStyle w:val="2a"/>
        <w:spacing w:after="0" w:line="276" w:lineRule="auto"/>
        <w:ind w:left="0" w:firstLine="680"/>
        <w:jc w:val="both"/>
        <w:rPr>
          <w:sz w:val="28"/>
          <w:szCs w:val="28"/>
          <w:lang w:val="uk-UA"/>
        </w:rPr>
      </w:pPr>
      <w:r w:rsidRPr="005D10ED">
        <w:rPr>
          <w:sz w:val="28"/>
          <w:szCs w:val="28"/>
        </w:rPr>
        <w:t>Поточний контроль знань студентів включає о</w:t>
      </w:r>
      <w:r w:rsidR="005D10ED">
        <w:rPr>
          <w:sz w:val="28"/>
          <w:szCs w:val="28"/>
        </w:rPr>
        <w:t xml:space="preserve">цінку за виступи на </w:t>
      </w:r>
      <w:r w:rsidR="005D10ED">
        <w:rPr>
          <w:sz w:val="28"/>
          <w:szCs w:val="28"/>
          <w:lang w:val="uk-UA"/>
        </w:rPr>
        <w:t>практичних</w:t>
      </w:r>
      <w:r w:rsidRPr="005D10ED">
        <w:rPr>
          <w:sz w:val="28"/>
          <w:szCs w:val="28"/>
        </w:rPr>
        <w:t xml:space="preserve"> заняттях, співбесіду на індивідуальних консультаціях, експрес-тестування, виконання практичних завдань.</w:t>
      </w:r>
    </w:p>
    <w:p w:rsidR="001F0609" w:rsidRPr="001F0609" w:rsidRDefault="001F0609" w:rsidP="001F0609">
      <w:pPr>
        <w:keepNext/>
        <w:spacing w:line="276" w:lineRule="auto"/>
        <w:ind w:firstLine="680"/>
        <w:jc w:val="both"/>
        <w:rPr>
          <w:sz w:val="28"/>
          <w:szCs w:val="28"/>
          <w:lang w:val="uk-UA"/>
        </w:rPr>
      </w:pPr>
      <w:r w:rsidRPr="00A132A2">
        <w:rPr>
          <w:sz w:val="28"/>
          <w:szCs w:val="28"/>
          <w:lang w:val="uk-UA"/>
        </w:rPr>
        <w:t>Метою проміжного контролю, що проводиться наприкінці кожного кредиту, є визначення рівня володіння студентами знаннями, вміннями та навичками відповідно до рейтингової системи оцінювання</w:t>
      </w:r>
      <w:r>
        <w:rPr>
          <w:sz w:val="28"/>
          <w:szCs w:val="28"/>
          <w:lang w:val="uk-UA"/>
        </w:rPr>
        <w:t xml:space="preserve"> знань, яка додається до робочої програми з Етнопсихології.</w:t>
      </w:r>
    </w:p>
    <w:p w:rsidR="00B8247A" w:rsidRPr="005D10ED" w:rsidRDefault="005D10ED" w:rsidP="001F0609">
      <w:pPr>
        <w:pStyle w:val="21"/>
        <w:spacing w:after="0" w:line="276" w:lineRule="auto"/>
        <w:ind w:firstLine="680"/>
        <w:jc w:val="both"/>
        <w:rPr>
          <w:rFonts w:ascii="Times New Roman" w:hAnsi="Times New Roman"/>
          <w:color w:val="000000"/>
          <w:szCs w:val="28"/>
        </w:rPr>
      </w:pPr>
      <w:r>
        <w:rPr>
          <w:rFonts w:ascii="Times New Roman" w:hAnsi="Times New Roman"/>
          <w:szCs w:val="28"/>
          <w:lang w:val="ru-RU"/>
        </w:rPr>
        <w:t>Підсумковий</w:t>
      </w:r>
      <w:r w:rsidR="00B8247A" w:rsidRPr="005D10ED">
        <w:rPr>
          <w:rFonts w:ascii="Times New Roman" w:hAnsi="Times New Roman"/>
          <w:szCs w:val="28"/>
        </w:rPr>
        <w:t xml:space="preserve"> контроль знань студентів здійснюється </w:t>
      </w:r>
      <w:r w:rsidR="00B8247A" w:rsidRPr="005D10ED">
        <w:rPr>
          <w:rFonts w:ascii="Times New Roman" w:hAnsi="Times New Roman"/>
          <w:color w:val="000000"/>
          <w:szCs w:val="28"/>
        </w:rPr>
        <w:t>в формі усного індивідуального опитування з кожної теми.</w:t>
      </w:r>
    </w:p>
    <w:p w:rsidR="00B8247A" w:rsidRPr="005D10ED" w:rsidRDefault="00B8247A" w:rsidP="001F0609">
      <w:pPr>
        <w:pStyle w:val="21"/>
        <w:spacing w:after="0" w:line="276" w:lineRule="auto"/>
        <w:ind w:firstLine="680"/>
        <w:jc w:val="both"/>
        <w:rPr>
          <w:rFonts w:ascii="Times New Roman" w:hAnsi="Times New Roman"/>
          <w:szCs w:val="28"/>
        </w:rPr>
      </w:pPr>
      <w:r w:rsidRPr="005D10ED">
        <w:rPr>
          <w:rFonts w:ascii="Times New Roman" w:hAnsi="Times New Roman"/>
          <w:szCs w:val="28"/>
        </w:rPr>
        <w:t>Студент, який з різних поважних обставин не отримав необхідної кількості балів з будь-якої теми, має можливість самостійно її підготувати і пройти індивідуальний поточний контроль знань з цієї теми.</w:t>
      </w:r>
    </w:p>
    <w:p w:rsidR="00B8247A" w:rsidRPr="005D10ED" w:rsidRDefault="00B8247A" w:rsidP="001F0609">
      <w:pPr>
        <w:spacing w:line="276" w:lineRule="auto"/>
        <w:ind w:firstLine="680"/>
        <w:jc w:val="both"/>
        <w:rPr>
          <w:sz w:val="28"/>
          <w:szCs w:val="28"/>
          <w:lang w:val="uk-UA"/>
        </w:rPr>
      </w:pPr>
      <w:r w:rsidRPr="005D10ED">
        <w:rPr>
          <w:sz w:val="28"/>
          <w:szCs w:val="28"/>
          <w:lang w:val="uk-UA"/>
        </w:rPr>
        <w:t>Максимальна сума балів поточного контро</w:t>
      </w:r>
      <w:r w:rsidR="005D10ED">
        <w:rPr>
          <w:sz w:val="28"/>
          <w:szCs w:val="28"/>
          <w:lang w:val="uk-UA"/>
        </w:rPr>
        <w:t>лю, яку може набрати студент за один кредит – 6</w:t>
      </w:r>
      <w:r w:rsidRPr="005D10ED">
        <w:rPr>
          <w:sz w:val="28"/>
          <w:szCs w:val="28"/>
          <w:lang w:val="uk-UA"/>
        </w:rPr>
        <w:t>0 балів:</w:t>
      </w:r>
    </w:p>
    <w:p w:rsidR="00B8247A" w:rsidRPr="005D10ED" w:rsidRDefault="005D10ED" w:rsidP="001F0609">
      <w:pPr>
        <w:spacing w:line="276" w:lineRule="auto"/>
        <w:ind w:firstLine="680"/>
        <w:jc w:val="both"/>
        <w:rPr>
          <w:sz w:val="28"/>
          <w:szCs w:val="28"/>
          <w:lang w:val="uk-UA"/>
        </w:rPr>
      </w:pPr>
      <w:r>
        <w:rPr>
          <w:sz w:val="28"/>
          <w:szCs w:val="28"/>
          <w:lang w:val="uk-UA"/>
        </w:rPr>
        <w:t xml:space="preserve"> – </w:t>
      </w:r>
      <w:r w:rsidR="00B8247A" w:rsidRPr="005D10ED">
        <w:rPr>
          <w:sz w:val="28"/>
          <w:szCs w:val="28"/>
          <w:lang w:val="uk-UA"/>
        </w:rPr>
        <w:t>змістовний, вичерпний виступ на семінарському занятті при оп</w:t>
      </w:r>
      <w:r>
        <w:rPr>
          <w:sz w:val="28"/>
          <w:szCs w:val="28"/>
          <w:lang w:val="uk-UA"/>
        </w:rPr>
        <w:t>итуванні студента оцінюється в 5 балів; кожне доповнення від 1 до 4</w:t>
      </w:r>
      <w:r w:rsidR="00B8247A" w:rsidRPr="005D10ED">
        <w:rPr>
          <w:sz w:val="28"/>
          <w:szCs w:val="28"/>
          <w:lang w:val="uk-UA"/>
        </w:rPr>
        <w:t xml:space="preserve"> балів, в залежності від суті, обсягу і змісту;</w:t>
      </w:r>
    </w:p>
    <w:p w:rsidR="00B8247A" w:rsidRPr="005D10ED" w:rsidRDefault="005D10ED" w:rsidP="001F0609">
      <w:pPr>
        <w:spacing w:line="276" w:lineRule="auto"/>
        <w:ind w:firstLine="680"/>
        <w:jc w:val="both"/>
        <w:rPr>
          <w:sz w:val="28"/>
          <w:szCs w:val="28"/>
          <w:lang w:val="uk-UA"/>
        </w:rPr>
      </w:pPr>
      <w:r>
        <w:rPr>
          <w:sz w:val="28"/>
          <w:szCs w:val="28"/>
          <w:lang w:val="uk-UA"/>
        </w:rPr>
        <w:t xml:space="preserve"> – </w:t>
      </w:r>
      <w:r w:rsidR="00B8247A" w:rsidRPr="005D10ED">
        <w:rPr>
          <w:sz w:val="28"/>
          <w:szCs w:val="28"/>
          <w:lang w:val="uk-UA"/>
        </w:rPr>
        <w:t>виступ з реферативним повідомленням або творчим завданням</w:t>
      </w:r>
      <w:r>
        <w:rPr>
          <w:sz w:val="28"/>
          <w:szCs w:val="28"/>
          <w:lang w:val="uk-UA"/>
        </w:rPr>
        <w:t xml:space="preserve"> – до 10 балів</w:t>
      </w:r>
      <w:r w:rsidR="00B8247A" w:rsidRPr="005D10ED">
        <w:rPr>
          <w:sz w:val="28"/>
          <w:szCs w:val="28"/>
          <w:lang w:val="uk-UA"/>
        </w:rPr>
        <w:t>;</w:t>
      </w:r>
    </w:p>
    <w:p w:rsidR="00B8247A" w:rsidRPr="005D10ED" w:rsidRDefault="005D10ED" w:rsidP="001F0609">
      <w:pPr>
        <w:spacing w:line="276" w:lineRule="auto"/>
        <w:ind w:firstLine="680"/>
        <w:jc w:val="both"/>
        <w:rPr>
          <w:sz w:val="28"/>
          <w:szCs w:val="28"/>
          <w:lang w:val="uk-UA"/>
        </w:rPr>
      </w:pPr>
      <w:r>
        <w:rPr>
          <w:sz w:val="28"/>
          <w:szCs w:val="28"/>
          <w:lang w:val="uk-UA"/>
        </w:rPr>
        <w:t xml:space="preserve"> – експрес-тестування з певної теми – 8 балів</w:t>
      </w:r>
      <w:r w:rsidR="00B8247A" w:rsidRPr="005D10ED">
        <w:rPr>
          <w:sz w:val="28"/>
          <w:szCs w:val="28"/>
          <w:lang w:val="uk-UA"/>
        </w:rPr>
        <w:t>.</w:t>
      </w:r>
    </w:p>
    <w:p w:rsidR="00CB3BF4" w:rsidRPr="005D10ED" w:rsidRDefault="00CB3BF4" w:rsidP="00B748AC">
      <w:pPr>
        <w:jc w:val="center"/>
        <w:rPr>
          <w:b/>
          <w:sz w:val="28"/>
          <w:szCs w:val="28"/>
        </w:rPr>
      </w:pPr>
    </w:p>
    <w:p w:rsidR="00CB3BF4" w:rsidRPr="005D10ED" w:rsidRDefault="00CB3BF4" w:rsidP="00B748AC">
      <w:pPr>
        <w:jc w:val="center"/>
        <w:rPr>
          <w:b/>
          <w:sz w:val="28"/>
          <w:szCs w:val="28"/>
          <w:lang w:val="uk-UA"/>
        </w:rPr>
      </w:pPr>
    </w:p>
    <w:p w:rsidR="00CB3BF4" w:rsidRPr="005D10ED" w:rsidRDefault="00CB3BF4" w:rsidP="00B748AC">
      <w:pPr>
        <w:jc w:val="center"/>
        <w:rPr>
          <w:b/>
          <w:sz w:val="28"/>
          <w:szCs w:val="28"/>
          <w:lang w:val="uk-UA"/>
        </w:rPr>
      </w:pPr>
    </w:p>
    <w:p w:rsidR="00CB3BF4" w:rsidRPr="005D10ED" w:rsidRDefault="00CB3BF4" w:rsidP="00B748AC">
      <w:pPr>
        <w:jc w:val="center"/>
        <w:rPr>
          <w:b/>
          <w:sz w:val="28"/>
          <w:szCs w:val="28"/>
          <w:lang w:val="uk-UA"/>
        </w:rPr>
      </w:pPr>
    </w:p>
    <w:p w:rsidR="00CB3BF4" w:rsidRDefault="00CB3BF4" w:rsidP="001F0609">
      <w:pPr>
        <w:rPr>
          <w:b/>
          <w:sz w:val="28"/>
          <w:szCs w:val="28"/>
          <w:lang w:val="uk-UA"/>
        </w:rPr>
      </w:pPr>
    </w:p>
    <w:p w:rsidR="001F0609" w:rsidRPr="001F0609" w:rsidRDefault="001F0609" w:rsidP="001F0609">
      <w:pPr>
        <w:rPr>
          <w:sz w:val="28"/>
          <w:szCs w:val="28"/>
          <w:lang w:val="uk-UA"/>
        </w:rPr>
      </w:pPr>
    </w:p>
    <w:p w:rsidR="00CB3BF4" w:rsidRDefault="00CB3BF4" w:rsidP="00B748AC">
      <w:pPr>
        <w:jc w:val="center"/>
        <w:rPr>
          <w:b/>
          <w:sz w:val="28"/>
          <w:szCs w:val="28"/>
          <w:lang w:val="uk-UA"/>
        </w:rPr>
      </w:pPr>
    </w:p>
    <w:p w:rsidR="001F0609" w:rsidRPr="00A132A2" w:rsidRDefault="001F0609" w:rsidP="001F0609">
      <w:pPr>
        <w:spacing w:line="360" w:lineRule="auto"/>
        <w:ind w:firstLine="567"/>
        <w:contextualSpacing/>
        <w:jc w:val="center"/>
        <w:rPr>
          <w:b/>
          <w:caps/>
          <w:sz w:val="28"/>
          <w:szCs w:val="28"/>
        </w:rPr>
      </w:pPr>
      <w:r w:rsidRPr="00A132A2">
        <w:rPr>
          <w:b/>
          <w:caps/>
          <w:sz w:val="28"/>
          <w:szCs w:val="28"/>
          <w:lang w:val="uk-UA"/>
        </w:rPr>
        <w:lastRenderedPageBreak/>
        <w:t>Міністерство освіти і науки України</w:t>
      </w:r>
    </w:p>
    <w:p w:rsidR="001F0609" w:rsidRPr="00A132A2" w:rsidRDefault="001F0609" w:rsidP="001F0609">
      <w:pPr>
        <w:spacing w:line="360" w:lineRule="auto"/>
        <w:ind w:firstLine="567"/>
        <w:contextualSpacing/>
        <w:jc w:val="center"/>
        <w:rPr>
          <w:b/>
          <w:bCs/>
          <w:iCs/>
          <w:caps/>
          <w:sz w:val="28"/>
          <w:szCs w:val="28"/>
          <w:lang w:val="uk-UA"/>
        </w:rPr>
      </w:pPr>
      <w:r w:rsidRPr="00A132A2">
        <w:rPr>
          <w:b/>
          <w:bCs/>
          <w:iCs/>
          <w:caps/>
          <w:sz w:val="28"/>
          <w:szCs w:val="28"/>
          <w:lang w:val="uk-UA"/>
        </w:rPr>
        <w:t>МИКОЛАЇВСЬКИЙ Національний університет</w:t>
      </w:r>
    </w:p>
    <w:p w:rsidR="00CB3BF4" w:rsidRPr="001F0609" w:rsidRDefault="001F0609" w:rsidP="001F0609">
      <w:pPr>
        <w:spacing w:line="360" w:lineRule="auto"/>
        <w:ind w:firstLine="567"/>
        <w:contextualSpacing/>
        <w:jc w:val="center"/>
        <w:rPr>
          <w:b/>
          <w:bCs/>
          <w:iCs/>
          <w:caps/>
          <w:sz w:val="28"/>
          <w:szCs w:val="28"/>
          <w:lang w:val="uk-UA"/>
        </w:rPr>
      </w:pPr>
      <w:r w:rsidRPr="00A132A2">
        <w:rPr>
          <w:b/>
          <w:bCs/>
          <w:iCs/>
          <w:caps/>
          <w:sz w:val="28"/>
          <w:szCs w:val="28"/>
          <w:lang w:val="uk-UA"/>
        </w:rPr>
        <w:t xml:space="preserve">імені В.О. Сухомлинського </w:t>
      </w:r>
    </w:p>
    <w:p w:rsidR="00CB3BF4" w:rsidRDefault="00CB3BF4" w:rsidP="00B748AC">
      <w:pPr>
        <w:jc w:val="center"/>
        <w:rPr>
          <w:b/>
          <w:sz w:val="28"/>
          <w:szCs w:val="28"/>
          <w:lang w:val="uk-UA"/>
        </w:rPr>
      </w:pPr>
    </w:p>
    <w:p w:rsidR="00CB3BF4" w:rsidRDefault="00CB3BF4" w:rsidP="00B748AC">
      <w:pPr>
        <w:jc w:val="center"/>
        <w:rPr>
          <w:b/>
          <w:sz w:val="28"/>
          <w:szCs w:val="28"/>
          <w:lang w:val="uk-UA"/>
        </w:rPr>
      </w:pPr>
    </w:p>
    <w:p w:rsidR="001F0609" w:rsidRPr="00CB3BF4" w:rsidRDefault="001F0609" w:rsidP="001F0609">
      <w:pPr>
        <w:spacing w:line="360" w:lineRule="auto"/>
        <w:jc w:val="center"/>
        <w:rPr>
          <w:bCs/>
          <w:iCs/>
          <w:sz w:val="28"/>
          <w:szCs w:val="28"/>
          <w:lang w:val="uk-UA"/>
        </w:rPr>
      </w:pPr>
      <w:r w:rsidRPr="00CB3BF4">
        <w:rPr>
          <w:bCs/>
          <w:iCs/>
          <w:sz w:val="28"/>
          <w:szCs w:val="28"/>
          <w:lang w:val="uk-UA"/>
        </w:rPr>
        <w:t xml:space="preserve">Кафедра </w:t>
      </w:r>
      <w:r>
        <w:rPr>
          <w:bCs/>
          <w:iCs/>
          <w:sz w:val="28"/>
          <w:szCs w:val="28"/>
          <w:lang w:val="uk-UA"/>
        </w:rPr>
        <w:t>педагогіки та дитячої психології</w:t>
      </w:r>
    </w:p>
    <w:p w:rsidR="001F0609" w:rsidRPr="00CB3BF4" w:rsidRDefault="001F0609" w:rsidP="001F0609">
      <w:pPr>
        <w:spacing w:line="360" w:lineRule="auto"/>
        <w:jc w:val="center"/>
        <w:rPr>
          <w:b/>
          <w:sz w:val="28"/>
          <w:szCs w:val="28"/>
          <w:lang w:val="uk-UA"/>
        </w:rPr>
      </w:pPr>
    </w:p>
    <w:p w:rsidR="001F0609" w:rsidRPr="00A132A2" w:rsidRDefault="001F0609" w:rsidP="001F0609">
      <w:pPr>
        <w:spacing w:line="360" w:lineRule="auto"/>
        <w:ind w:firstLine="567"/>
        <w:contextualSpacing/>
        <w:jc w:val="center"/>
        <w:rPr>
          <w:b/>
          <w:sz w:val="28"/>
          <w:szCs w:val="28"/>
          <w:lang w:val="uk-UA"/>
        </w:rPr>
      </w:pPr>
      <w:r w:rsidRPr="00A132A2">
        <w:rPr>
          <w:b/>
          <w:sz w:val="28"/>
          <w:szCs w:val="28"/>
          <w:lang w:val="uk-UA"/>
        </w:rPr>
        <w:t>КОНСПЕКТ ЛЕКЦІЙ З ДИСЦИПЛІНИ</w:t>
      </w:r>
    </w:p>
    <w:p w:rsidR="001F0609" w:rsidRPr="00CB3BF4" w:rsidRDefault="001F0609" w:rsidP="001F0609">
      <w:pPr>
        <w:spacing w:line="360" w:lineRule="auto"/>
        <w:jc w:val="center"/>
        <w:rPr>
          <w:b/>
          <w:sz w:val="28"/>
          <w:szCs w:val="28"/>
          <w:u w:val="single"/>
          <w:lang w:val="uk-UA"/>
        </w:rPr>
      </w:pPr>
    </w:p>
    <w:p w:rsidR="001F0609" w:rsidRPr="00CB3BF4" w:rsidRDefault="001F0609" w:rsidP="001F0609">
      <w:pPr>
        <w:spacing w:line="360" w:lineRule="auto"/>
        <w:jc w:val="center"/>
        <w:rPr>
          <w:b/>
          <w:sz w:val="28"/>
          <w:szCs w:val="28"/>
          <w:u w:val="single"/>
          <w:lang w:val="uk-UA"/>
        </w:rPr>
      </w:pPr>
      <w:r w:rsidRPr="00CB3BF4">
        <w:rPr>
          <w:b/>
          <w:sz w:val="28"/>
          <w:szCs w:val="28"/>
          <w:u w:val="single"/>
          <w:lang w:val="uk-UA"/>
        </w:rPr>
        <w:t>ЕТНОПСИХОЛОГІЯ</w:t>
      </w:r>
    </w:p>
    <w:p w:rsidR="001F0609" w:rsidRDefault="001F0609" w:rsidP="001F0609">
      <w:pPr>
        <w:rPr>
          <w:b/>
          <w:sz w:val="28"/>
          <w:szCs w:val="28"/>
          <w:lang w:val="uk-UA"/>
        </w:rPr>
      </w:pPr>
    </w:p>
    <w:p w:rsidR="001F0609" w:rsidRPr="00CB3BF4" w:rsidRDefault="001F0609" w:rsidP="001F0609">
      <w:pPr>
        <w:spacing w:line="360" w:lineRule="auto"/>
        <w:jc w:val="both"/>
        <w:rPr>
          <w:bCs/>
          <w:iCs/>
          <w:sz w:val="28"/>
          <w:szCs w:val="28"/>
          <w:lang w:val="uk-UA"/>
        </w:rPr>
      </w:pPr>
    </w:p>
    <w:p w:rsidR="001F0609" w:rsidRPr="00CB3BF4" w:rsidRDefault="001F0609" w:rsidP="001F0609">
      <w:pPr>
        <w:spacing w:line="360" w:lineRule="auto"/>
        <w:jc w:val="both"/>
        <w:rPr>
          <w:bCs/>
          <w:iCs/>
          <w:sz w:val="28"/>
          <w:szCs w:val="28"/>
          <w:lang w:val="uk-UA"/>
        </w:rPr>
      </w:pPr>
      <w:r w:rsidRPr="00CB3BF4">
        <w:rPr>
          <w:bCs/>
          <w:iCs/>
          <w:sz w:val="28"/>
          <w:szCs w:val="28"/>
          <w:lang w:val="uk-UA"/>
        </w:rPr>
        <w:t xml:space="preserve">За напрямом </w:t>
      </w:r>
      <w:r w:rsidRPr="00CB3BF4">
        <w:rPr>
          <w:bCs/>
          <w:iCs/>
          <w:sz w:val="28"/>
          <w:szCs w:val="28"/>
          <w:u w:val="single"/>
          <w:lang w:val="uk-UA"/>
        </w:rPr>
        <w:t>6.010101</w:t>
      </w:r>
    </w:p>
    <w:p w:rsidR="001F0609" w:rsidRPr="00CB3BF4" w:rsidRDefault="001F0609" w:rsidP="001F0609">
      <w:pPr>
        <w:spacing w:line="360" w:lineRule="auto"/>
        <w:jc w:val="both"/>
        <w:rPr>
          <w:bCs/>
          <w:iCs/>
          <w:sz w:val="28"/>
          <w:szCs w:val="28"/>
          <w:lang w:val="uk-UA"/>
        </w:rPr>
      </w:pPr>
      <w:r w:rsidRPr="00CB3BF4">
        <w:rPr>
          <w:bCs/>
          <w:iCs/>
          <w:sz w:val="28"/>
          <w:szCs w:val="28"/>
          <w:lang w:val="uk-UA"/>
        </w:rPr>
        <w:t>Спеціальність</w:t>
      </w:r>
      <w:r>
        <w:rPr>
          <w:bCs/>
          <w:iCs/>
          <w:sz w:val="28"/>
          <w:szCs w:val="28"/>
          <w:lang w:val="uk-UA"/>
        </w:rPr>
        <w:t xml:space="preserve"> </w:t>
      </w:r>
      <w:r w:rsidRPr="00CB3BF4">
        <w:rPr>
          <w:bCs/>
          <w:iCs/>
          <w:sz w:val="28"/>
          <w:szCs w:val="28"/>
          <w:u w:val="single"/>
          <w:lang w:val="uk-UA"/>
        </w:rPr>
        <w:t>Дошкільна освіта</w:t>
      </w:r>
    </w:p>
    <w:p w:rsidR="001F0609" w:rsidRDefault="001F0609" w:rsidP="001F0609">
      <w:pPr>
        <w:rPr>
          <w:b/>
          <w:sz w:val="28"/>
          <w:szCs w:val="28"/>
          <w:lang w:val="uk-UA"/>
        </w:rPr>
      </w:pPr>
    </w:p>
    <w:p w:rsidR="001F0609" w:rsidRDefault="001F0609" w:rsidP="001F0609">
      <w:pPr>
        <w:jc w:val="center"/>
        <w:rPr>
          <w:b/>
          <w:sz w:val="28"/>
          <w:szCs w:val="28"/>
          <w:lang w:val="uk-UA"/>
        </w:rPr>
      </w:pPr>
    </w:p>
    <w:p w:rsidR="001F0609" w:rsidRPr="00CB3BF4" w:rsidRDefault="001F0609" w:rsidP="001F0609">
      <w:pPr>
        <w:spacing w:line="360" w:lineRule="auto"/>
        <w:jc w:val="right"/>
        <w:rPr>
          <w:bCs/>
          <w:iCs/>
          <w:sz w:val="28"/>
          <w:szCs w:val="28"/>
          <w:lang w:val="uk-UA"/>
        </w:rPr>
      </w:pPr>
      <w:r w:rsidRPr="00CB3BF4">
        <w:rPr>
          <w:bCs/>
          <w:iCs/>
          <w:sz w:val="28"/>
          <w:szCs w:val="28"/>
          <w:lang w:val="uk-UA"/>
        </w:rPr>
        <w:t>Автор:</w:t>
      </w:r>
    </w:p>
    <w:p w:rsidR="001F0609" w:rsidRPr="00CB3BF4" w:rsidRDefault="001F0609" w:rsidP="001F0609">
      <w:pPr>
        <w:spacing w:line="360" w:lineRule="auto"/>
        <w:jc w:val="right"/>
        <w:rPr>
          <w:bCs/>
          <w:iCs/>
          <w:sz w:val="28"/>
          <w:szCs w:val="28"/>
          <w:lang w:val="uk-UA"/>
        </w:rPr>
      </w:pPr>
      <w:r w:rsidRPr="00CB3BF4">
        <w:rPr>
          <w:bCs/>
          <w:iCs/>
          <w:sz w:val="28"/>
          <w:szCs w:val="28"/>
          <w:lang w:val="uk-UA"/>
        </w:rPr>
        <w:t xml:space="preserve">доц. Дрозд О.В. </w:t>
      </w:r>
    </w:p>
    <w:p w:rsidR="001F0609" w:rsidRPr="00CB3BF4" w:rsidRDefault="001F0609" w:rsidP="001F0609">
      <w:pPr>
        <w:spacing w:line="360" w:lineRule="auto"/>
        <w:rPr>
          <w:sz w:val="28"/>
          <w:szCs w:val="28"/>
          <w:lang w:val="uk-UA"/>
        </w:rPr>
      </w:pPr>
    </w:p>
    <w:p w:rsidR="001F0609" w:rsidRPr="00CB3BF4" w:rsidRDefault="001F0609" w:rsidP="001F0609">
      <w:pPr>
        <w:spacing w:line="360" w:lineRule="auto"/>
        <w:rPr>
          <w:sz w:val="28"/>
          <w:szCs w:val="28"/>
          <w:lang w:val="uk-UA"/>
        </w:rPr>
      </w:pPr>
    </w:p>
    <w:p w:rsidR="001F0609" w:rsidRPr="00CB3BF4" w:rsidRDefault="001F0609" w:rsidP="001F0609">
      <w:pPr>
        <w:spacing w:line="360" w:lineRule="auto"/>
        <w:rPr>
          <w:sz w:val="28"/>
          <w:szCs w:val="28"/>
          <w:lang w:val="uk-UA"/>
        </w:rPr>
      </w:pPr>
    </w:p>
    <w:p w:rsidR="001F0609" w:rsidRPr="00CB3BF4" w:rsidRDefault="001F0609" w:rsidP="001F0609">
      <w:pPr>
        <w:spacing w:line="360" w:lineRule="auto"/>
        <w:rPr>
          <w:sz w:val="28"/>
          <w:szCs w:val="28"/>
          <w:lang w:val="uk-UA"/>
        </w:rPr>
      </w:pPr>
    </w:p>
    <w:p w:rsidR="001F0609" w:rsidRPr="00CB3BF4" w:rsidRDefault="001F0609" w:rsidP="001F0609">
      <w:pPr>
        <w:spacing w:line="360" w:lineRule="auto"/>
        <w:rPr>
          <w:sz w:val="28"/>
          <w:szCs w:val="28"/>
          <w:lang w:val="uk-UA"/>
        </w:rPr>
      </w:pPr>
      <w:r w:rsidRPr="00CB3BF4">
        <w:rPr>
          <w:sz w:val="28"/>
          <w:szCs w:val="28"/>
          <w:lang w:val="uk-UA"/>
        </w:rPr>
        <w:t>Затверджено на засіданні кафедри від «28» серпня 2017 р.</w:t>
      </w:r>
    </w:p>
    <w:p w:rsidR="001F0609" w:rsidRPr="00CB3BF4" w:rsidRDefault="001F0609" w:rsidP="001F0609">
      <w:pPr>
        <w:spacing w:before="120" w:line="360" w:lineRule="auto"/>
        <w:rPr>
          <w:sz w:val="28"/>
          <w:szCs w:val="28"/>
          <w:lang w:val="uk-UA"/>
        </w:rPr>
      </w:pPr>
    </w:p>
    <w:p w:rsidR="001F0609" w:rsidRPr="00CB3BF4" w:rsidRDefault="001F0609" w:rsidP="001F0609">
      <w:pPr>
        <w:spacing w:before="120" w:line="360" w:lineRule="auto"/>
        <w:rPr>
          <w:sz w:val="28"/>
          <w:szCs w:val="28"/>
          <w:lang w:val="uk-UA"/>
        </w:rPr>
      </w:pPr>
    </w:p>
    <w:p w:rsidR="001F0609" w:rsidRDefault="001F0609" w:rsidP="001F0609">
      <w:pPr>
        <w:spacing w:before="120" w:line="360" w:lineRule="auto"/>
        <w:rPr>
          <w:sz w:val="28"/>
          <w:szCs w:val="28"/>
          <w:lang w:val="uk-UA"/>
        </w:rPr>
      </w:pPr>
    </w:p>
    <w:p w:rsidR="001F0609" w:rsidRDefault="001F0609" w:rsidP="001F0609">
      <w:pPr>
        <w:spacing w:before="120" w:line="360" w:lineRule="auto"/>
        <w:rPr>
          <w:sz w:val="28"/>
          <w:szCs w:val="28"/>
          <w:lang w:val="uk-UA"/>
        </w:rPr>
      </w:pPr>
    </w:p>
    <w:p w:rsidR="001F0609" w:rsidRPr="00CB3BF4" w:rsidRDefault="001F0609" w:rsidP="001F0609">
      <w:pPr>
        <w:spacing w:before="120" w:line="360" w:lineRule="auto"/>
        <w:rPr>
          <w:sz w:val="28"/>
          <w:szCs w:val="28"/>
          <w:lang w:val="uk-UA"/>
        </w:rPr>
      </w:pPr>
    </w:p>
    <w:p w:rsidR="001F0609" w:rsidRPr="00CB3BF4" w:rsidRDefault="001F0609" w:rsidP="001F0609">
      <w:pPr>
        <w:jc w:val="center"/>
        <w:rPr>
          <w:b/>
          <w:sz w:val="28"/>
          <w:szCs w:val="28"/>
          <w:lang w:val="uk-UA"/>
        </w:rPr>
      </w:pPr>
      <w:r w:rsidRPr="00CB3BF4">
        <w:rPr>
          <w:sz w:val="28"/>
          <w:szCs w:val="28"/>
          <w:lang w:val="uk-UA"/>
        </w:rPr>
        <w:t>Миколаїв 2017-2018</w:t>
      </w:r>
    </w:p>
    <w:p w:rsidR="00CD7D5F" w:rsidRPr="00E6617A" w:rsidRDefault="00CD7D5F" w:rsidP="001F0609">
      <w:pPr>
        <w:pStyle w:val="72"/>
        <w:keepNext/>
        <w:keepLines/>
        <w:shd w:val="clear" w:color="auto" w:fill="auto"/>
        <w:spacing w:before="0" w:after="0" w:line="240" w:lineRule="auto"/>
        <w:ind w:right="20"/>
        <w:jc w:val="left"/>
        <w:rPr>
          <w:rStyle w:val="71"/>
          <w:rFonts w:ascii="Times New Roman" w:hAnsi="Times New Roman" w:cs="Times New Roman"/>
          <w:b/>
          <w:color w:val="000000"/>
          <w:sz w:val="28"/>
          <w:szCs w:val="28"/>
          <w:lang w:val="uk-UA"/>
        </w:rPr>
      </w:pPr>
      <w:bookmarkStart w:id="0" w:name="bookmark9"/>
      <w:r w:rsidRPr="00E6617A">
        <w:rPr>
          <w:rStyle w:val="71"/>
          <w:rFonts w:ascii="Times New Roman" w:hAnsi="Times New Roman" w:cs="Times New Roman"/>
          <w:b/>
          <w:color w:val="000000"/>
          <w:sz w:val="28"/>
          <w:szCs w:val="28"/>
          <w:lang w:val="uk-UA"/>
        </w:rPr>
        <w:lastRenderedPageBreak/>
        <w:t>Лекція 1</w:t>
      </w:r>
    </w:p>
    <w:p w:rsidR="00CD7D5F" w:rsidRPr="00E6617A" w:rsidRDefault="00CD7D5F" w:rsidP="001F0609">
      <w:pPr>
        <w:pStyle w:val="72"/>
        <w:keepNext/>
        <w:keepLines/>
        <w:shd w:val="clear" w:color="auto" w:fill="auto"/>
        <w:spacing w:before="0" w:after="0" w:line="240" w:lineRule="auto"/>
        <w:ind w:right="20" w:firstLine="567"/>
        <w:jc w:val="left"/>
        <w:rPr>
          <w:rStyle w:val="71"/>
          <w:rFonts w:ascii="Times New Roman" w:hAnsi="Times New Roman" w:cs="Times New Roman"/>
          <w:b/>
          <w:color w:val="000000"/>
          <w:sz w:val="28"/>
          <w:szCs w:val="28"/>
          <w:lang w:val="uk-UA"/>
        </w:rPr>
      </w:pPr>
      <w:r w:rsidRPr="00E6617A">
        <w:rPr>
          <w:rStyle w:val="71"/>
          <w:rFonts w:ascii="Times New Roman" w:hAnsi="Times New Roman" w:cs="Times New Roman"/>
          <w:b/>
          <w:color w:val="000000"/>
          <w:sz w:val="28"/>
          <w:szCs w:val="28"/>
          <w:lang w:val="uk-UA"/>
        </w:rPr>
        <w:t>Тема: Етнопсихологія як наука.</w:t>
      </w:r>
      <w:bookmarkEnd w:id="0"/>
    </w:p>
    <w:p w:rsidR="00E6617A" w:rsidRPr="00E6617A" w:rsidRDefault="00E6617A" w:rsidP="00E6617A">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оволодіти знання</w:t>
      </w:r>
      <w:r>
        <w:rPr>
          <w:sz w:val="28"/>
          <w:szCs w:val="28"/>
          <w:lang w:val="uk-UA" w:eastAsia="uk-UA"/>
        </w:rPr>
        <w:t>ми про сутність та завдання етно</w:t>
      </w:r>
      <w:r w:rsidRPr="00E6617A">
        <w:rPr>
          <w:sz w:val="28"/>
          <w:szCs w:val="28"/>
          <w:lang w:val="uk-UA" w:eastAsia="uk-UA"/>
        </w:rPr>
        <w:t xml:space="preserve">психології, її методами та напрямками; </w:t>
      </w:r>
    </w:p>
    <w:p w:rsidR="00E6617A" w:rsidRPr="00E6617A" w:rsidRDefault="00E6617A" w:rsidP="00E6617A">
      <w:pPr>
        <w:numPr>
          <w:ilvl w:val="1"/>
          <w:numId w:val="73"/>
        </w:numPr>
        <w:ind w:left="0" w:firstLine="180"/>
        <w:jc w:val="both"/>
        <w:rPr>
          <w:sz w:val="28"/>
          <w:szCs w:val="28"/>
          <w:lang w:val="uk-UA" w:eastAsia="uk-UA"/>
        </w:rPr>
      </w:pPr>
      <w:r>
        <w:rPr>
          <w:sz w:val="28"/>
          <w:szCs w:val="28"/>
          <w:lang w:val="uk-UA" w:eastAsia="uk-UA"/>
        </w:rPr>
        <w:t>усвідомити значення, роль етно</w:t>
      </w:r>
      <w:r w:rsidRPr="00E6617A">
        <w:rPr>
          <w:sz w:val="28"/>
          <w:szCs w:val="28"/>
          <w:lang w:val="uk-UA" w:eastAsia="uk-UA"/>
        </w:rPr>
        <w:t>психології серед інших галузей психології;</w:t>
      </w:r>
    </w:p>
    <w:p w:rsidR="00E6617A" w:rsidRPr="00E6617A" w:rsidRDefault="00E6617A" w:rsidP="00E6617A">
      <w:pPr>
        <w:numPr>
          <w:ilvl w:val="1"/>
          <w:numId w:val="73"/>
        </w:numPr>
        <w:ind w:left="0" w:firstLine="180"/>
        <w:jc w:val="both"/>
        <w:rPr>
          <w:sz w:val="28"/>
          <w:szCs w:val="28"/>
          <w:lang w:val="uk-UA" w:eastAsia="uk-UA"/>
        </w:rPr>
      </w:pPr>
      <w:r>
        <w:rPr>
          <w:sz w:val="28"/>
          <w:szCs w:val="28"/>
          <w:lang w:val="uk-UA" w:eastAsia="uk-UA"/>
        </w:rPr>
        <w:t>ознайомитись з принципами етно</w:t>
      </w:r>
      <w:r w:rsidRPr="00E6617A">
        <w:rPr>
          <w:sz w:val="28"/>
          <w:szCs w:val="28"/>
          <w:lang w:val="uk-UA" w:eastAsia="uk-UA"/>
        </w:rPr>
        <w:t>психології, її улаштуванням і змістом; засвоїти інформацію про методи дослідження;</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w:t>
      </w:r>
      <w:r>
        <w:rPr>
          <w:sz w:val="28"/>
          <w:szCs w:val="28"/>
          <w:lang w:val="uk-UA" w:eastAsia="uk-UA"/>
        </w:rPr>
        <w:t>влення про закономірності соціальних явищ</w:t>
      </w:r>
      <w:r w:rsidRPr="00E6617A">
        <w:rPr>
          <w:sz w:val="28"/>
          <w:szCs w:val="28"/>
          <w:lang w:val="uk-UA" w:eastAsia="uk-UA"/>
        </w:rPr>
        <w:t>.</w:t>
      </w:r>
    </w:p>
    <w:p w:rsidR="00E6617A" w:rsidRPr="00E6617A" w:rsidRDefault="00E6617A" w:rsidP="00E6617A">
      <w:pPr>
        <w:rPr>
          <w:b/>
          <w:caps/>
          <w:sz w:val="28"/>
          <w:szCs w:val="28"/>
          <w:lang w:val="uk-UA" w:eastAsia="uk-UA"/>
        </w:rPr>
      </w:pPr>
      <w:r w:rsidRPr="00E6617A">
        <w:rPr>
          <w:b/>
          <w:caps/>
          <w:sz w:val="28"/>
          <w:szCs w:val="28"/>
          <w:lang w:val="uk-UA" w:eastAsia="uk-UA"/>
        </w:rPr>
        <w:t xml:space="preserve">    Виховна мета</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створити атмосферу емоційного підйому; викликати почуття гордості, інтересу, відповідальності, співпереживання, співчуття, радості поваги;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прищепити професійні якості (уважність, охайність, осмислене ставлення до виконуваної роботи);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навчити оцінювати з точки зору творчості, логічно мислити;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прививати культурну поведінку;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розвивати пізнавальні можливості, самостійність, працелюбство;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сприяти формуванню ідей, поглядів, звичок;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сприяти</w:t>
      </w:r>
      <w:r>
        <w:rPr>
          <w:sz w:val="28"/>
          <w:szCs w:val="28"/>
          <w:lang w:val="uk-UA" w:eastAsia="uk-UA"/>
        </w:rPr>
        <w:t xml:space="preserve"> формуванню толерантності</w:t>
      </w:r>
      <w:r w:rsidRPr="00E6617A">
        <w:rPr>
          <w:sz w:val="28"/>
          <w:szCs w:val="28"/>
          <w:lang w:val="uk-UA" w:eastAsia="uk-UA"/>
        </w:rPr>
        <w:t xml:space="preserve">;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E6617A" w:rsidRPr="00E6617A" w:rsidRDefault="00E6617A" w:rsidP="00E6617A">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Ключові поняття: </w:t>
      </w:r>
      <w:r>
        <w:rPr>
          <w:color w:val="000000"/>
          <w:sz w:val="28"/>
          <w:szCs w:val="28"/>
          <w:lang w:val="uk-UA" w:eastAsia="uk-UA"/>
        </w:rPr>
        <w:t>етнопсихологія,</w:t>
      </w:r>
      <w:r w:rsidRPr="00E6617A">
        <w:rPr>
          <w:color w:val="000000"/>
          <w:sz w:val="28"/>
          <w:szCs w:val="28"/>
          <w:lang w:val="uk-UA" w:eastAsia="uk-UA"/>
        </w:rPr>
        <w:t xml:space="preserve"> </w:t>
      </w:r>
      <w:r>
        <w:rPr>
          <w:color w:val="000000"/>
          <w:sz w:val="28"/>
          <w:szCs w:val="28"/>
          <w:lang w:val="uk-UA" w:eastAsia="uk-UA"/>
        </w:rPr>
        <w:t>антропологічна школа,</w:t>
      </w:r>
      <w:r w:rsidRPr="00E6617A">
        <w:rPr>
          <w:color w:val="000000"/>
          <w:sz w:val="28"/>
          <w:szCs w:val="28"/>
          <w:lang w:val="uk-UA" w:eastAsia="uk-UA"/>
        </w:rPr>
        <w:t xml:space="preserve"> </w:t>
      </w:r>
      <w:r>
        <w:rPr>
          <w:color w:val="000000"/>
          <w:sz w:val="28"/>
          <w:szCs w:val="28"/>
          <w:lang w:val="uk-UA" w:eastAsia="uk-UA"/>
        </w:rPr>
        <w:t>народний дух, географічний чинник, ментальність.</w:t>
      </w:r>
    </w:p>
    <w:p w:rsidR="00E6617A" w:rsidRPr="00CD7D5F" w:rsidRDefault="00E6617A" w:rsidP="001F0609">
      <w:pPr>
        <w:pStyle w:val="72"/>
        <w:keepNext/>
        <w:keepLines/>
        <w:shd w:val="clear" w:color="auto" w:fill="auto"/>
        <w:spacing w:before="0" w:after="0" w:line="240" w:lineRule="auto"/>
        <w:ind w:right="20" w:firstLine="567"/>
        <w:jc w:val="left"/>
        <w:rPr>
          <w:rStyle w:val="71"/>
          <w:rFonts w:ascii="Times New Roman" w:hAnsi="Times New Roman" w:cs="Times New Roman"/>
          <w:b/>
          <w:color w:val="000000"/>
          <w:sz w:val="28"/>
          <w:szCs w:val="28"/>
          <w:lang w:val="uk-UA"/>
        </w:rPr>
      </w:pPr>
    </w:p>
    <w:p w:rsidR="00CD7D5F" w:rsidRPr="00CD7D5F" w:rsidRDefault="00CD7D5F" w:rsidP="00CD7D5F">
      <w:pPr>
        <w:pStyle w:val="72"/>
        <w:keepNext/>
        <w:keepLines/>
        <w:shd w:val="clear" w:color="auto" w:fill="auto"/>
        <w:spacing w:before="0" w:after="0" w:line="240" w:lineRule="auto"/>
        <w:ind w:right="20" w:firstLine="567"/>
        <w:rPr>
          <w:rFonts w:ascii="Times New Roman" w:hAnsi="Times New Roman" w:cs="Times New Roman"/>
          <w:b/>
          <w:sz w:val="28"/>
          <w:szCs w:val="28"/>
          <w:lang w:val="uk-UA"/>
        </w:rPr>
      </w:pPr>
      <w:r w:rsidRPr="00CD7D5F">
        <w:rPr>
          <w:rStyle w:val="71"/>
          <w:rFonts w:ascii="Times New Roman" w:hAnsi="Times New Roman" w:cs="Times New Roman"/>
          <w:b/>
          <w:color w:val="000000"/>
          <w:sz w:val="28"/>
          <w:szCs w:val="28"/>
          <w:lang w:val="uk-UA"/>
        </w:rPr>
        <w:t>План:</w:t>
      </w:r>
    </w:p>
    <w:p w:rsidR="00CD7D5F" w:rsidRPr="00CD7D5F" w:rsidRDefault="00CD7D5F" w:rsidP="00015D35">
      <w:pPr>
        <w:pStyle w:val="a7"/>
        <w:widowControl w:val="0"/>
        <w:numPr>
          <w:ilvl w:val="0"/>
          <w:numId w:val="10"/>
        </w:numPr>
        <w:tabs>
          <w:tab w:val="left" w:pos="0"/>
        </w:tabs>
        <w:spacing w:after="0"/>
        <w:ind w:firstLine="284"/>
        <w:jc w:val="both"/>
        <w:rPr>
          <w:szCs w:val="28"/>
          <w:lang w:val="uk-UA"/>
        </w:rPr>
      </w:pPr>
      <w:r w:rsidRPr="00CD7D5F">
        <w:rPr>
          <w:rStyle w:val="310"/>
          <w:color w:val="000000"/>
          <w:sz w:val="28"/>
          <w:szCs w:val="28"/>
          <w:lang w:val="uk-UA" w:eastAsia="uk-UA"/>
        </w:rPr>
        <w:t>Зародження етнопсихології в історії та філософії.</w:t>
      </w:r>
    </w:p>
    <w:p w:rsidR="00CD7D5F" w:rsidRPr="00CD7D5F" w:rsidRDefault="00CD7D5F" w:rsidP="00015D35">
      <w:pPr>
        <w:pStyle w:val="a7"/>
        <w:widowControl w:val="0"/>
        <w:numPr>
          <w:ilvl w:val="0"/>
          <w:numId w:val="10"/>
        </w:numPr>
        <w:tabs>
          <w:tab w:val="left" w:pos="0"/>
          <w:tab w:val="left" w:pos="303"/>
        </w:tabs>
        <w:spacing w:after="0"/>
        <w:ind w:right="20" w:firstLine="284"/>
        <w:jc w:val="both"/>
        <w:rPr>
          <w:szCs w:val="28"/>
        </w:rPr>
      </w:pPr>
      <w:r w:rsidRPr="000B1F05">
        <w:rPr>
          <w:rStyle w:val="310"/>
          <w:color w:val="000000"/>
          <w:sz w:val="28"/>
          <w:szCs w:val="28"/>
          <w:lang w:val="uk-UA" w:eastAsia="uk-UA"/>
        </w:rPr>
        <w:t>Етно</w:t>
      </w:r>
      <w:r w:rsidRPr="00CD7D5F">
        <w:rPr>
          <w:rStyle w:val="310"/>
          <w:color w:val="000000"/>
          <w:sz w:val="28"/>
          <w:szCs w:val="28"/>
          <w:lang w:eastAsia="uk-UA"/>
        </w:rPr>
        <w:t>психологічний аспект у філософських дослідженнях епохи Просвітництва.</w:t>
      </w:r>
    </w:p>
    <w:p w:rsidR="00CD7D5F" w:rsidRPr="00CD7D5F" w:rsidRDefault="00CD7D5F" w:rsidP="00015D35">
      <w:pPr>
        <w:pStyle w:val="a7"/>
        <w:widowControl w:val="0"/>
        <w:numPr>
          <w:ilvl w:val="0"/>
          <w:numId w:val="10"/>
        </w:numPr>
        <w:tabs>
          <w:tab w:val="left" w:pos="0"/>
        </w:tabs>
        <w:spacing w:after="0"/>
        <w:ind w:firstLine="284"/>
        <w:jc w:val="both"/>
        <w:rPr>
          <w:szCs w:val="28"/>
        </w:rPr>
      </w:pPr>
      <w:r w:rsidRPr="00CD7D5F">
        <w:rPr>
          <w:rStyle w:val="310"/>
          <w:color w:val="000000"/>
          <w:sz w:val="28"/>
          <w:szCs w:val="28"/>
          <w:lang w:eastAsia="uk-UA"/>
        </w:rPr>
        <w:t>Етнопсихологічні ідеї в німецькій філософії.</w:t>
      </w:r>
    </w:p>
    <w:p w:rsidR="00CD7D5F" w:rsidRPr="00CD7D5F" w:rsidRDefault="00CD7D5F" w:rsidP="00015D35">
      <w:pPr>
        <w:pStyle w:val="a7"/>
        <w:widowControl w:val="0"/>
        <w:numPr>
          <w:ilvl w:val="0"/>
          <w:numId w:val="10"/>
        </w:numPr>
        <w:tabs>
          <w:tab w:val="left" w:pos="0"/>
          <w:tab w:val="left" w:pos="303"/>
        </w:tabs>
        <w:spacing w:after="0"/>
        <w:ind w:right="20" w:firstLine="284"/>
        <w:jc w:val="both"/>
        <w:rPr>
          <w:rStyle w:val="310"/>
          <w:sz w:val="28"/>
          <w:szCs w:val="28"/>
        </w:rPr>
      </w:pPr>
      <w:r w:rsidRPr="00CD7D5F">
        <w:rPr>
          <w:rStyle w:val="310"/>
          <w:color w:val="000000"/>
          <w:sz w:val="28"/>
          <w:szCs w:val="28"/>
          <w:lang w:eastAsia="uk-UA"/>
        </w:rPr>
        <w:t>Психологія народів та історична психологія. Дослідження зако</w:t>
      </w:r>
      <w:r w:rsidRPr="00CD7D5F">
        <w:rPr>
          <w:rStyle w:val="310"/>
          <w:color w:val="000000"/>
          <w:sz w:val="28"/>
          <w:szCs w:val="28"/>
          <w:lang w:eastAsia="uk-UA"/>
        </w:rPr>
        <w:softHyphen/>
        <w:t>номірностей соціальних явищ.</w:t>
      </w:r>
    </w:p>
    <w:p w:rsidR="00CD7D5F" w:rsidRPr="00CD7D5F" w:rsidRDefault="00CD7D5F" w:rsidP="00CD7D5F">
      <w:pPr>
        <w:ind w:right="20" w:firstLine="567"/>
        <w:jc w:val="both"/>
        <w:rPr>
          <w:b/>
          <w:sz w:val="28"/>
          <w:szCs w:val="28"/>
          <w:lang w:val="uk-UA"/>
        </w:rPr>
      </w:pPr>
    </w:p>
    <w:p w:rsidR="00CD7D5F" w:rsidRPr="00CD7D5F" w:rsidRDefault="00CD7D5F" w:rsidP="00CD7D5F">
      <w:pPr>
        <w:ind w:left="20" w:right="20" w:firstLine="567"/>
        <w:jc w:val="center"/>
        <w:rPr>
          <w:b/>
          <w:sz w:val="28"/>
          <w:szCs w:val="28"/>
          <w:lang w:val="uk-UA"/>
        </w:rPr>
      </w:pPr>
      <w:r w:rsidRPr="00CD7D5F">
        <w:rPr>
          <w:b/>
          <w:sz w:val="28"/>
          <w:szCs w:val="28"/>
          <w:lang w:val="uk-UA"/>
        </w:rPr>
        <w:t>Література до теми:</w:t>
      </w:r>
    </w:p>
    <w:p w:rsidR="00CD7D5F" w:rsidRPr="00CD7D5F" w:rsidRDefault="00CD7D5F" w:rsidP="00CD7D5F">
      <w:pPr>
        <w:ind w:left="20" w:right="20" w:firstLine="567"/>
        <w:jc w:val="center"/>
        <w:rPr>
          <w:b/>
          <w:sz w:val="28"/>
          <w:szCs w:val="28"/>
          <w:lang w:val="uk-UA"/>
        </w:rPr>
      </w:pP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t>Бороноев А.О., Павленко В.Н. Этническая психология. – СПб, 2011.</w:t>
      </w: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t>Гнатенко П.И., Павленко В.Н. Этнические установки и этнические стереотипы. – Днепропетровск, 2005.</w:t>
      </w: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t xml:space="preserve">Льовочкина А.М. Етнопсихология: Навч. Пос. – К.: МАУП, 2002. </w:t>
      </w: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lastRenderedPageBreak/>
        <w:t>Крысько В. Г., Деркач А. А. Этнопсихология. Теория и методология: Учебное пособие. – Ч. 1. – М., 20112.</w:t>
      </w: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t xml:space="preserve">Павленко В.Н., Таглин С.А. Введение в этническую психологію: Учебное пособие. – Харьков, 2006. </w:t>
      </w:r>
    </w:p>
    <w:p w:rsidR="00CD7D5F" w:rsidRPr="00CD7D5F" w:rsidRDefault="00CD7D5F" w:rsidP="00015D35">
      <w:pPr>
        <w:numPr>
          <w:ilvl w:val="0"/>
          <w:numId w:val="9"/>
        </w:numPr>
        <w:tabs>
          <w:tab w:val="num" w:pos="142"/>
        </w:tabs>
        <w:ind w:left="142" w:firstLine="567"/>
        <w:jc w:val="both"/>
        <w:rPr>
          <w:sz w:val="28"/>
          <w:szCs w:val="28"/>
          <w:lang w:val="uk-UA"/>
        </w:rPr>
      </w:pPr>
      <w:r w:rsidRPr="00E6617A">
        <w:rPr>
          <w:rStyle w:val="23"/>
          <w:b w:val="0"/>
          <w:color w:val="000000"/>
          <w:sz w:val="28"/>
          <w:szCs w:val="28"/>
          <w:lang w:val="uk-UA" w:eastAsia="uk-UA"/>
        </w:rPr>
        <w:t xml:space="preserve">Савицька О.В., Співак Л.М. </w:t>
      </w:r>
      <w:r w:rsidRPr="00E6617A">
        <w:rPr>
          <w:rStyle w:val="aa"/>
          <w:b w:val="0"/>
          <w:color w:val="000000"/>
          <w:sz w:val="28"/>
          <w:szCs w:val="28"/>
          <w:lang w:val="uk-UA" w:eastAsia="uk-UA"/>
        </w:rPr>
        <w:t>Етнопсихологія:</w:t>
      </w:r>
      <w:r w:rsidRPr="00CD7D5F">
        <w:rPr>
          <w:rStyle w:val="aa"/>
          <w:color w:val="000000"/>
          <w:sz w:val="28"/>
          <w:szCs w:val="28"/>
          <w:lang w:val="uk-UA" w:eastAsia="uk-UA"/>
        </w:rPr>
        <w:t xml:space="preserve"> </w:t>
      </w:r>
      <w:r w:rsidRPr="00CD7D5F">
        <w:rPr>
          <w:rStyle w:val="310"/>
          <w:color w:val="000000"/>
          <w:sz w:val="28"/>
          <w:szCs w:val="28"/>
          <w:lang w:val="uk-UA" w:eastAsia="uk-UA"/>
        </w:rPr>
        <w:t xml:space="preserve">Навч. посібн. - </w:t>
      </w:r>
      <w:r w:rsidRPr="00CD7D5F">
        <w:rPr>
          <w:rStyle w:val="310"/>
          <w:color w:val="000000"/>
          <w:sz w:val="28"/>
          <w:szCs w:val="28"/>
          <w:lang w:val="uk-UA" w:eastAsia="en-US"/>
        </w:rPr>
        <w:t xml:space="preserve">K.: </w:t>
      </w:r>
      <w:r w:rsidRPr="00CD7D5F">
        <w:rPr>
          <w:rStyle w:val="310"/>
          <w:color w:val="000000"/>
          <w:sz w:val="28"/>
          <w:szCs w:val="28"/>
          <w:lang w:val="uk-UA" w:eastAsia="uk-UA"/>
        </w:rPr>
        <w:t xml:space="preserve">Каравела, </w:t>
      </w:r>
      <w:r w:rsidRPr="00CD7D5F">
        <w:rPr>
          <w:rStyle w:val="310"/>
          <w:color w:val="000000"/>
          <w:sz w:val="28"/>
          <w:szCs w:val="28"/>
          <w:lang w:val="uk-UA" w:eastAsia="en-US"/>
        </w:rPr>
        <w:t>20</w:t>
      </w:r>
      <w:r w:rsidRPr="00CD7D5F">
        <w:rPr>
          <w:rStyle w:val="310"/>
          <w:color w:val="000000"/>
          <w:sz w:val="28"/>
          <w:szCs w:val="28"/>
          <w:lang w:val="uk-UA" w:eastAsia="uk-UA"/>
        </w:rPr>
        <w:t xml:space="preserve">11. - </w:t>
      </w:r>
      <w:r w:rsidRPr="00CD7D5F">
        <w:rPr>
          <w:rStyle w:val="310"/>
          <w:color w:val="000000"/>
          <w:sz w:val="28"/>
          <w:szCs w:val="28"/>
          <w:lang w:val="uk-UA" w:eastAsia="en-US"/>
        </w:rPr>
        <w:t xml:space="preserve">264 </w:t>
      </w:r>
      <w:r w:rsidRPr="00CD7D5F">
        <w:rPr>
          <w:rStyle w:val="310"/>
          <w:color w:val="000000"/>
          <w:sz w:val="28"/>
          <w:szCs w:val="28"/>
          <w:lang w:val="uk-UA" w:eastAsia="uk-UA"/>
        </w:rPr>
        <w:t>с.</w:t>
      </w:r>
    </w:p>
    <w:p w:rsidR="00CD7D5F" w:rsidRPr="00CD7D5F" w:rsidRDefault="00CD7D5F" w:rsidP="00015D35">
      <w:pPr>
        <w:numPr>
          <w:ilvl w:val="0"/>
          <w:numId w:val="9"/>
        </w:numPr>
        <w:tabs>
          <w:tab w:val="num" w:pos="142"/>
        </w:tabs>
        <w:ind w:left="142" w:firstLine="567"/>
        <w:jc w:val="both"/>
        <w:rPr>
          <w:sz w:val="28"/>
          <w:szCs w:val="28"/>
          <w:lang w:val="uk-UA"/>
        </w:rPr>
      </w:pPr>
      <w:r w:rsidRPr="00CD7D5F">
        <w:rPr>
          <w:sz w:val="28"/>
          <w:szCs w:val="28"/>
          <w:lang w:val="uk-UA"/>
        </w:rPr>
        <w:t>Етнопсихологія: навчально-методичний посібник. / За ред. Л. Е. Орбан та ін. – Івано-Франківськ, 2009.</w:t>
      </w:r>
    </w:p>
    <w:p w:rsidR="00CD7D5F" w:rsidRPr="00CD7D5F" w:rsidRDefault="00CD7D5F" w:rsidP="00CD7D5F">
      <w:pPr>
        <w:pStyle w:val="a7"/>
        <w:tabs>
          <w:tab w:val="left" w:pos="0"/>
          <w:tab w:val="left" w:pos="303"/>
        </w:tabs>
        <w:spacing w:after="0"/>
        <w:ind w:left="142" w:right="20" w:firstLine="567"/>
        <w:jc w:val="both"/>
        <w:rPr>
          <w:b/>
          <w:szCs w:val="28"/>
        </w:rPr>
      </w:pPr>
    </w:p>
    <w:p w:rsidR="00CD7D5F" w:rsidRPr="00CD7D5F" w:rsidRDefault="00CD7D5F" w:rsidP="00015D35">
      <w:pPr>
        <w:pStyle w:val="74"/>
        <w:numPr>
          <w:ilvl w:val="0"/>
          <w:numId w:val="11"/>
        </w:numPr>
        <w:shd w:val="clear" w:color="auto" w:fill="auto"/>
        <w:tabs>
          <w:tab w:val="left" w:pos="235"/>
        </w:tabs>
        <w:spacing w:before="0" w:after="0" w:line="240" w:lineRule="auto"/>
        <w:ind w:right="20" w:firstLine="567"/>
        <w:jc w:val="both"/>
        <w:rPr>
          <w:rStyle w:val="73"/>
          <w:rFonts w:ascii="Times New Roman" w:hAnsi="Times New Roman" w:cs="Times New Roman"/>
          <w:sz w:val="28"/>
          <w:szCs w:val="28"/>
          <w:lang w:val="uk-UA"/>
        </w:rPr>
      </w:pPr>
      <w:r w:rsidRPr="00CD7D5F">
        <w:rPr>
          <w:rStyle w:val="73"/>
          <w:rFonts w:ascii="Times New Roman" w:hAnsi="Times New Roman" w:cs="Times New Roman"/>
          <w:color w:val="000000"/>
          <w:sz w:val="28"/>
          <w:szCs w:val="28"/>
          <w:lang w:val="uk-UA" w:eastAsia="uk-UA"/>
        </w:rPr>
        <w:t>Зародження етнопсихології в історії та філософії</w:t>
      </w:r>
    </w:p>
    <w:p w:rsidR="00CD7D5F" w:rsidRPr="00CD7D5F" w:rsidRDefault="00CD7D5F" w:rsidP="00CD7D5F">
      <w:pPr>
        <w:pStyle w:val="74"/>
        <w:shd w:val="clear" w:color="auto" w:fill="auto"/>
        <w:tabs>
          <w:tab w:val="left" w:pos="235"/>
        </w:tabs>
        <w:spacing w:before="0" w:after="0" w:line="240" w:lineRule="auto"/>
        <w:ind w:left="567" w:right="20" w:firstLine="0"/>
        <w:jc w:val="both"/>
        <w:rPr>
          <w:rFonts w:ascii="Times New Roman" w:hAnsi="Times New Roman" w:cs="Times New Roman"/>
          <w:b w:val="0"/>
          <w:sz w:val="28"/>
          <w:szCs w:val="28"/>
          <w:lang w:val="uk-UA"/>
        </w:rPr>
      </w:pPr>
    </w:p>
    <w:p w:rsidR="00CD7D5F" w:rsidRPr="00CD7D5F" w:rsidRDefault="00CD7D5F" w:rsidP="00CD7D5F">
      <w:pPr>
        <w:pStyle w:val="a7"/>
        <w:spacing w:after="0"/>
        <w:ind w:left="40" w:right="20" w:firstLine="567"/>
        <w:jc w:val="both"/>
        <w:rPr>
          <w:szCs w:val="28"/>
          <w:lang w:val="uk-UA"/>
        </w:rPr>
      </w:pPr>
      <w:r w:rsidRPr="00CD7D5F">
        <w:rPr>
          <w:rStyle w:val="310"/>
          <w:color w:val="000000"/>
          <w:sz w:val="28"/>
          <w:szCs w:val="28"/>
          <w:lang w:val="uk-UA" w:eastAsia="uk-UA"/>
        </w:rPr>
        <w:t>Витоки етнопсихології розпочинаються з праць античних філо</w:t>
      </w:r>
      <w:r w:rsidRPr="00CD7D5F">
        <w:rPr>
          <w:rStyle w:val="310"/>
          <w:color w:val="000000"/>
          <w:sz w:val="28"/>
          <w:szCs w:val="28"/>
          <w:lang w:val="uk-UA" w:eastAsia="uk-UA"/>
        </w:rPr>
        <w:softHyphen/>
        <w:t xml:space="preserve">софів та істориків: </w:t>
      </w:r>
      <w:r w:rsidRPr="00CD7D5F">
        <w:rPr>
          <w:rStyle w:val="aa"/>
          <w:color w:val="000000"/>
          <w:sz w:val="28"/>
          <w:szCs w:val="28"/>
          <w:lang w:val="uk-UA"/>
        </w:rPr>
        <w:t xml:space="preserve">Геродота, </w:t>
      </w:r>
      <w:r w:rsidRPr="00CD7D5F">
        <w:rPr>
          <w:rStyle w:val="aa"/>
          <w:color w:val="000000"/>
          <w:sz w:val="28"/>
          <w:szCs w:val="28"/>
          <w:lang w:val="uk-UA" w:eastAsia="uk-UA"/>
        </w:rPr>
        <w:t xml:space="preserve">Гіппократа, Таніга, Плінія, </w:t>
      </w:r>
      <w:r w:rsidRPr="00CD7D5F">
        <w:rPr>
          <w:rStyle w:val="aa"/>
          <w:color w:val="000000"/>
          <w:sz w:val="28"/>
          <w:szCs w:val="28"/>
          <w:lang w:val="uk-UA"/>
        </w:rPr>
        <w:t>Стра</w:t>
      </w:r>
      <w:r w:rsidRPr="00CD7D5F">
        <w:rPr>
          <w:rStyle w:val="aa"/>
          <w:color w:val="000000"/>
          <w:sz w:val="28"/>
          <w:szCs w:val="28"/>
          <w:lang w:val="uk-UA"/>
        </w:rPr>
        <w:softHyphen/>
        <w:t>бона.</w:t>
      </w:r>
    </w:p>
    <w:p w:rsidR="00CD7D5F" w:rsidRPr="00CD7D5F" w:rsidRDefault="00CD7D5F" w:rsidP="00CD7D5F">
      <w:pPr>
        <w:pStyle w:val="a7"/>
        <w:spacing w:after="0"/>
        <w:ind w:left="40" w:right="20" w:firstLine="567"/>
        <w:jc w:val="both"/>
        <w:rPr>
          <w:szCs w:val="28"/>
        </w:rPr>
      </w:pPr>
      <w:r w:rsidRPr="00CD7D5F">
        <w:rPr>
          <w:rStyle w:val="aa"/>
          <w:color w:val="000000"/>
          <w:sz w:val="28"/>
          <w:szCs w:val="28"/>
          <w:lang w:val="uk-UA"/>
        </w:rPr>
        <w:t xml:space="preserve">Геродот, </w:t>
      </w:r>
      <w:r w:rsidRPr="00CD7D5F">
        <w:rPr>
          <w:rStyle w:val="310"/>
          <w:color w:val="000000"/>
          <w:sz w:val="28"/>
          <w:szCs w:val="28"/>
          <w:lang w:val="uk-UA" w:eastAsia="uk-UA"/>
        </w:rPr>
        <w:t xml:space="preserve">якого вважають засновником історії, етнографії та етнопсихології, багато подорожував і розповідав про дивовижні особливості народів, з якими зустрічався, їх вірування, релігію, мистецтво, побут. </w:t>
      </w:r>
      <w:r w:rsidRPr="00CD7D5F">
        <w:rPr>
          <w:rStyle w:val="310"/>
          <w:color w:val="000000"/>
          <w:sz w:val="28"/>
          <w:szCs w:val="28"/>
          <w:lang w:eastAsia="uk-UA"/>
        </w:rPr>
        <w:t xml:space="preserve">У своїй роботі </w:t>
      </w:r>
      <w:r w:rsidR="00E6617A">
        <w:rPr>
          <w:rStyle w:val="aa"/>
          <w:color w:val="000000"/>
          <w:sz w:val="28"/>
          <w:szCs w:val="28"/>
          <w:lang w:val="uk-UA" w:eastAsia="uk-UA"/>
        </w:rPr>
        <w:t>«</w:t>
      </w:r>
      <w:r w:rsidR="00E6617A">
        <w:rPr>
          <w:rStyle w:val="aa"/>
          <w:color w:val="000000"/>
          <w:sz w:val="28"/>
          <w:szCs w:val="28"/>
          <w:lang w:eastAsia="uk-UA"/>
        </w:rPr>
        <w:t>Історія</w:t>
      </w:r>
      <w:r w:rsidR="00E6617A">
        <w:rPr>
          <w:rStyle w:val="aa"/>
          <w:color w:val="000000"/>
          <w:sz w:val="28"/>
          <w:szCs w:val="28"/>
          <w:lang w:val="uk-UA" w:eastAsia="uk-UA"/>
        </w:rPr>
        <w:t>»</w:t>
      </w:r>
      <w:r w:rsidRPr="00CD7D5F">
        <w:rPr>
          <w:rStyle w:val="aa"/>
          <w:color w:val="000000"/>
          <w:sz w:val="28"/>
          <w:szCs w:val="28"/>
          <w:lang w:eastAsia="uk-UA"/>
        </w:rPr>
        <w:t xml:space="preserve"> </w:t>
      </w:r>
      <w:r w:rsidRPr="00CD7D5F">
        <w:rPr>
          <w:rStyle w:val="aa"/>
          <w:color w:val="000000"/>
          <w:sz w:val="28"/>
          <w:szCs w:val="28"/>
        </w:rPr>
        <w:t xml:space="preserve">Геродот </w:t>
      </w:r>
      <w:r w:rsidRPr="00CD7D5F">
        <w:rPr>
          <w:rStyle w:val="310"/>
          <w:color w:val="000000"/>
          <w:sz w:val="28"/>
          <w:szCs w:val="28"/>
          <w:lang w:eastAsia="uk-UA"/>
        </w:rPr>
        <w:t>вперше здій</w:t>
      </w:r>
      <w:r w:rsidRPr="00CD7D5F">
        <w:rPr>
          <w:rStyle w:val="310"/>
          <w:color w:val="000000"/>
          <w:sz w:val="28"/>
          <w:szCs w:val="28"/>
          <w:lang w:eastAsia="uk-UA"/>
        </w:rPr>
        <w:softHyphen/>
        <w:t>снив порівняльний аналіз особливостей життя і характерів різних народів за допомогою навколишнього середовища. За результата</w:t>
      </w:r>
      <w:r w:rsidRPr="00CD7D5F">
        <w:rPr>
          <w:rStyle w:val="310"/>
          <w:color w:val="000000"/>
          <w:sz w:val="28"/>
          <w:szCs w:val="28"/>
          <w:lang w:eastAsia="uk-UA"/>
        </w:rPr>
        <w:softHyphen/>
        <w:t>ми власних спостережень він подав етнографічний опис Скіфії, до якого ввійшли розповіді про богів, звичаї скіфів, міфи про їх по</w:t>
      </w:r>
      <w:r w:rsidRPr="00CD7D5F">
        <w:rPr>
          <w:rStyle w:val="310"/>
          <w:color w:val="000000"/>
          <w:sz w:val="28"/>
          <w:szCs w:val="28"/>
          <w:lang w:eastAsia="uk-UA"/>
        </w:rPr>
        <w:softHyphen/>
        <w:t xml:space="preserve">ходження. </w:t>
      </w:r>
      <w:r w:rsidRPr="00CD7D5F">
        <w:rPr>
          <w:rStyle w:val="aa"/>
          <w:color w:val="000000"/>
          <w:sz w:val="28"/>
          <w:szCs w:val="28"/>
        </w:rPr>
        <w:t xml:space="preserve">Геродот </w:t>
      </w:r>
      <w:r w:rsidRPr="00CD7D5F">
        <w:rPr>
          <w:rStyle w:val="310"/>
          <w:color w:val="000000"/>
          <w:sz w:val="28"/>
          <w:szCs w:val="28"/>
          <w:lang w:eastAsia="uk-UA"/>
        </w:rPr>
        <w:t>звернув увагу на такі характерні якості скіфів: жорстокість, неприступність, суворість. Наявність цих якостей, на його думку, зумовлюється особливостями навколишнього середо</w:t>
      </w:r>
      <w:r w:rsidRPr="00CD7D5F">
        <w:rPr>
          <w:rStyle w:val="310"/>
          <w:color w:val="000000"/>
          <w:sz w:val="28"/>
          <w:szCs w:val="28"/>
          <w:lang w:eastAsia="uk-UA"/>
        </w:rPr>
        <w:softHyphen/>
        <w:t>вища (рівнина з багатьма ріками та травами) і способом життя скі</w:t>
      </w:r>
      <w:r w:rsidRPr="00CD7D5F">
        <w:rPr>
          <w:rStyle w:val="310"/>
          <w:color w:val="000000"/>
          <w:sz w:val="28"/>
          <w:szCs w:val="28"/>
          <w:lang w:eastAsia="uk-UA"/>
        </w:rPr>
        <w:softHyphen/>
        <w:t>фів (кочовий).</w:t>
      </w:r>
    </w:p>
    <w:p w:rsidR="00CD7D5F" w:rsidRPr="00CD7D5F" w:rsidRDefault="00CD7D5F" w:rsidP="00CD7D5F">
      <w:pPr>
        <w:pStyle w:val="a7"/>
        <w:spacing w:after="0"/>
        <w:ind w:left="40" w:right="20" w:firstLine="567"/>
        <w:jc w:val="both"/>
        <w:rPr>
          <w:szCs w:val="28"/>
        </w:rPr>
      </w:pPr>
      <w:r w:rsidRPr="00CD7D5F">
        <w:rPr>
          <w:rStyle w:val="310"/>
          <w:color w:val="000000"/>
          <w:sz w:val="28"/>
          <w:szCs w:val="28"/>
          <w:lang w:eastAsia="uk-UA"/>
        </w:rPr>
        <w:t>Іншими дослідниками Древньої Греції також було помічено вплив навколишнього середовища на формування психічних особ</w:t>
      </w:r>
      <w:r w:rsidRPr="00CD7D5F">
        <w:rPr>
          <w:rStyle w:val="310"/>
          <w:color w:val="000000"/>
          <w:sz w:val="28"/>
          <w:szCs w:val="28"/>
          <w:lang w:eastAsia="uk-UA"/>
        </w:rPr>
        <w:softHyphen/>
        <w:t xml:space="preserve">ливостей різних народів. Так, </w:t>
      </w:r>
      <w:r w:rsidRPr="00CD7D5F">
        <w:rPr>
          <w:rStyle w:val="aa"/>
          <w:color w:val="000000"/>
          <w:sz w:val="28"/>
          <w:szCs w:val="28"/>
          <w:lang w:eastAsia="uk-UA"/>
        </w:rPr>
        <w:t xml:space="preserve">Гіппократ </w:t>
      </w:r>
      <w:r w:rsidRPr="00CD7D5F">
        <w:rPr>
          <w:rStyle w:val="310"/>
          <w:color w:val="000000"/>
          <w:sz w:val="28"/>
          <w:szCs w:val="28"/>
          <w:lang w:eastAsia="uk-UA"/>
        </w:rPr>
        <w:t>вважав, що провідними об’єктивними чинниками всіх відмінностей між народами, їх по</w:t>
      </w:r>
      <w:r w:rsidRPr="00CD7D5F">
        <w:rPr>
          <w:rStyle w:val="310"/>
          <w:color w:val="000000"/>
          <w:sz w:val="28"/>
          <w:szCs w:val="28"/>
          <w:lang w:eastAsia="uk-UA"/>
        </w:rPr>
        <w:softHyphen/>
        <w:t>ведінки, звичаїв, виступають природа та клімат території прожи</w:t>
      </w:r>
      <w:r w:rsidRPr="00CD7D5F">
        <w:rPr>
          <w:rStyle w:val="310"/>
          <w:color w:val="000000"/>
          <w:sz w:val="28"/>
          <w:szCs w:val="28"/>
          <w:lang w:eastAsia="uk-UA"/>
        </w:rPr>
        <w:softHyphen/>
        <w:t>вання народу. Констатуючи відмінності в культурі, традиціях, зов</w:t>
      </w:r>
      <w:r w:rsidRPr="00CD7D5F">
        <w:rPr>
          <w:rStyle w:val="310"/>
          <w:color w:val="000000"/>
          <w:sz w:val="28"/>
          <w:szCs w:val="28"/>
          <w:lang w:eastAsia="uk-UA"/>
        </w:rPr>
        <w:softHyphen/>
        <w:t>нішньому вигляді народів і племен, давні мислителі прагнули ви</w:t>
      </w:r>
      <w:r w:rsidRPr="00CD7D5F">
        <w:rPr>
          <w:rStyle w:val="310"/>
          <w:color w:val="000000"/>
          <w:sz w:val="28"/>
          <w:szCs w:val="28"/>
          <w:lang w:eastAsia="uk-UA"/>
        </w:rPr>
        <w:softHyphen/>
        <w:t>ділити чинники цих відмінностей.</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Основоположником етнопсихології є </w:t>
      </w:r>
      <w:r w:rsidRPr="00CD7D5F">
        <w:rPr>
          <w:rStyle w:val="aa"/>
          <w:color w:val="000000"/>
          <w:sz w:val="28"/>
          <w:szCs w:val="28"/>
          <w:lang w:eastAsia="uk-UA"/>
        </w:rPr>
        <w:t xml:space="preserve">Дж. Б. Віко. </w:t>
      </w:r>
      <w:r w:rsidRPr="00CD7D5F">
        <w:rPr>
          <w:rStyle w:val="310"/>
          <w:color w:val="000000"/>
          <w:sz w:val="28"/>
          <w:szCs w:val="28"/>
          <w:lang w:eastAsia="uk-UA"/>
        </w:rPr>
        <w:t xml:space="preserve">У своєму трактаті </w:t>
      </w:r>
      <w:r w:rsidR="00E6617A">
        <w:rPr>
          <w:rStyle w:val="aa"/>
          <w:color w:val="000000"/>
          <w:sz w:val="28"/>
          <w:szCs w:val="28"/>
          <w:lang w:val="uk-UA" w:eastAsia="uk-UA"/>
        </w:rPr>
        <w:t>«</w:t>
      </w:r>
      <w:r w:rsidR="00E6617A">
        <w:rPr>
          <w:rStyle w:val="aa"/>
          <w:color w:val="000000"/>
          <w:sz w:val="28"/>
          <w:szCs w:val="28"/>
          <w:lang w:eastAsia="uk-UA"/>
        </w:rPr>
        <w:t>Про загальну природу речей</w:t>
      </w:r>
      <w:r w:rsidR="00E6617A">
        <w:rPr>
          <w:rStyle w:val="aa"/>
          <w:color w:val="000000"/>
          <w:sz w:val="28"/>
          <w:szCs w:val="28"/>
          <w:lang w:val="uk-UA" w:eastAsia="uk-UA"/>
        </w:rPr>
        <w:t>»</w:t>
      </w:r>
      <w:r w:rsidRPr="00CD7D5F">
        <w:rPr>
          <w:rStyle w:val="aa"/>
          <w:color w:val="000000"/>
          <w:sz w:val="28"/>
          <w:szCs w:val="28"/>
          <w:lang w:eastAsia="uk-UA"/>
        </w:rPr>
        <w:t xml:space="preserve"> </w:t>
      </w:r>
      <w:r w:rsidRPr="00CD7D5F">
        <w:rPr>
          <w:rStyle w:val="310"/>
          <w:color w:val="000000"/>
          <w:sz w:val="28"/>
          <w:szCs w:val="28"/>
          <w:lang w:eastAsia="uk-UA"/>
        </w:rPr>
        <w:t xml:space="preserve">він розглянув проблеми розвитку народу, зумовленість його психологічних особливостей. </w:t>
      </w:r>
      <w:r w:rsidRPr="00CD7D5F">
        <w:rPr>
          <w:rStyle w:val="aa"/>
          <w:color w:val="000000"/>
          <w:sz w:val="28"/>
          <w:szCs w:val="28"/>
          <w:lang w:eastAsia="uk-UA"/>
        </w:rPr>
        <w:t xml:space="preserve">Дж. Б. Віко </w:t>
      </w:r>
      <w:r w:rsidRPr="00CD7D5F">
        <w:rPr>
          <w:rStyle w:val="310"/>
          <w:color w:val="000000"/>
          <w:sz w:val="28"/>
          <w:szCs w:val="28"/>
          <w:lang w:eastAsia="uk-UA"/>
        </w:rPr>
        <w:t>встановив, що кожне суспільство в історії свого роз</w:t>
      </w:r>
      <w:r w:rsidRPr="00CD7D5F">
        <w:rPr>
          <w:rStyle w:val="310"/>
          <w:color w:val="000000"/>
          <w:sz w:val="28"/>
          <w:szCs w:val="28"/>
          <w:lang w:eastAsia="uk-UA"/>
        </w:rPr>
        <w:softHyphen/>
        <w:t xml:space="preserve">витку проходить три епохи: </w:t>
      </w:r>
      <w:r w:rsidRPr="00CD7D5F">
        <w:rPr>
          <w:rStyle w:val="310"/>
          <w:color w:val="000000"/>
          <w:sz w:val="28"/>
          <w:szCs w:val="28"/>
          <w:lang w:eastAsia="en-US"/>
        </w:rPr>
        <w:t xml:space="preserve">1) </w:t>
      </w:r>
      <w:r w:rsidRPr="00CD7D5F">
        <w:rPr>
          <w:rStyle w:val="310"/>
          <w:color w:val="000000"/>
          <w:sz w:val="28"/>
          <w:szCs w:val="28"/>
          <w:lang w:eastAsia="uk-UA"/>
        </w:rPr>
        <w:t xml:space="preserve">епоху богів; </w:t>
      </w:r>
      <w:r w:rsidRPr="00CD7D5F">
        <w:rPr>
          <w:rStyle w:val="310"/>
          <w:color w:val="000000"/>
          <w:sz w:val="28"/>
          <w:szCs w:val="28"/>
          <w:lang w:eastAsia="en-US"/>
        </w:rPr>
        <w:t xml:space="preserve">2) </w:t>
      </w:r>
      <w:r w:rsidRPr="00CD7D5F">
        <w:rPr>
          <w:rStyle w:val="310"/>
          <w:color w:val="000000"/>
          <w:sz w:val="28"/>
          <w:szCs w:val="28"/>
          <w:lang w:eastAsia="uk-UA"/>
        </w:rPr>
        <w:t xml:space="preserve">епоху героїв; </w:t>
      </w:r>
      <w:r w:rsidRPr="00CD7D5F">
        <w:rPr>
          <w:rStyle w:val="310"/>
          <w:color w:val="000000"/>
          <w:sz w:val="28"/>
          <w:szCs w:val="28"/>
          <w:lang w:eastAsia="en-US"/>
        </w:rPr>
        <w:t xml:space="preserve">3) </w:t>
      </w:r>
      <w:r w:rsidRPr="00CD7D5F">
        <w:rPr>
          <w:rStyle w:val="310"/>
          <w:color w:val="000000"/>
          <w:sz w:val="28"/>
          <w:szCs w:val="28"/>
          <w:lang w:eastAsia="uk-UA"/>
        </w:rPr>
        <w:t>епо</w:t>
      </w:r>
      <w:r w:rsidRPr="00CD7D5F">
        <w:rPr>
          <w:rStyle w:val="310"/>
          <w:color w:val="000000"/>
          <w:sz w:val="28"/>
          <w:szCs w:val="28"/>
          <w:lang w:eastAsia="uk-UA"/>
        </w:rPr>
        <w:softHyphen/>
        <w:t>ху людей, а психічні особливості людини як представника певного народу з’являються в ході історії цього народу. Водночас діяль</w:t>
      </w:r>
      <w:r w:rsidRPr="00CD7D5F">
        <w:rPr>
          <w:rStyle w:val="310"/>
          <w:color w:val="000000"/>
          <w:sz w:val="28"/>
          <w:szCs w:val="28"/>
          <w:lang w:eastAsia="uk-UA"/>
        </w:rPr>
        <w:softHyphen/>
        <w:t xml:space="preserve">ність кожної окремої людини визначає </w:t>
      </w:r>
      <w:r w:rsidRPr="00CD7D5F">
        <w:rPr>
          <w:rStyle w:val="aa"/>
          <w:color w:val="000000"/>
          <w:sz w:val="28"/>
          <w:szCs w:val="28"/>
          <w:lang w:eastAsia="uk-UA"/>
        </w:rPr>
        <w:t>народний дух.</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У другій половині </w:t>
      </w:r>
      <w:r w:rsidRPr="00CD7D5F">
        <w:rPr>
          <w:rStyle w:val="310"/>
          <w:color w:val="000000"/>
          <w:sz w:val="28"/>
          <w:szCs w:val="28"/>
          <w:lang w:eastAsia="en-US"/>
        </w:rPr>
        <w:t xml:space="preserve">XIX </w:t>
      </w:r>
      <w:r w:rsidRPr="00CD7D5F">
        <w:rPr>
          <w:rStyle w:val="310"/>
          <w:color w:val="000000"/>
          <w:sz w:val="28"/>
          <w:szCs w:val="28"/>
          <w:lang w:eastAsia="uk-UA"/>
        </w:rPr>
        <w:t xml:space="preserve">ст. в європейській соціології з’явилися різноманітні наукові течії, що розглядають людське суспільство як таке, що тотожне тваринному світові. До цих течій належать: </w:t>
      </w:r>
      <w:r w:rsidRPr="00CD7D5F">
        <w:rPr>
          <w:rStyle w:val="aa"/>
          <w:color w:val="000000"/>
          <w:sz w:val="28"/>
          <w:szCs w:val="28"/>
          <w:lang w:eastAsia="uk-UA"/>
        </w:rPr>
        <w:t>ан</w:t>
      </w:r>
      <w:r w:rsidRPr="00CD7D5F">
        <w:rPr>
          <w:rStyle w:val="aa"/>
          <w:color w:val="000000"/>
          <w:sz w:val="28"/>
          <w:szCs w:val="28"/>
          <w:lang w:eastAsia="uk-UA"/>
        </w:rPr>
        <w:softHyphen/>
        <w:t xml:space="preserve">тропологічна школа в соціології, органічна школа, соціальний дарвінізм. </w:t>
      </w:r>
      <w:r w:rsidRPr="00CD7D5F">
        <w:rPr>
          <w:rStyle w:val="310"/>
          <w:color w:val="000000"/>
          <w:sz w:val="28"/>
          <w:szCs w:val="28"/>
          <w:lang w:eastAsia="uk-UA"/>
        </w:rPr>
        <w:t>Провідне положення, яке об’єднує ці течії, полягає в то</w:t>
      </w:r>
      <w:r w:rsidRPr="00CD7D5F">
        <w:rPr>
          <w:rStyle w:val="310"/>
          <w:color w:val="000000"/>
          <w:sz w:val="28"/>
          <w:szCs w:val="28"/>
          <w:lang w:eastAsia="uk-UA"/>
        </w:rPr>
        <w:softHyphen/>
        <w:t>му, що їхні представники недооцінювали особливості об’єктивних тенденцій, а на суспільні явища механічно переносили відкриті</w:t>
      </w:r>
      <w:r w:rsidRPr="00CD7D5F">
        <w:rPr>
          <w:rStyle w:val="aa"/>
          <w:color w:val="000000"/>
          <w:sz w:val="28"/>
          <w:szCs w:val="28"/>
          <w:lang w:eastAsia="uk-UA"/>
        </w:rPr>
        <w:t>Ч.</w:t>
      </w:r>
      <w:r w:rsidRPr="00CD7D5F">
        <w:rPr>
          <w:rStyle w:val="aa"/>
          <w:color w:val="000000"/>
          <w:sz w:val="28"/>
          <w:szCs w:val="28"/>
          <w:lang w:eastAsia="uk-UA"/>
        </w:rPr>
        <w:tab/>
        <w:t xml:space="preserve">Дарвіном </w:t>
      </w:r>
      <w:r w:rsidRPr="00CD7D5F">
        <w:rPr>
          <w:rStyle w:val="310"/>
          <w:color w:val="000000"/>
          <w:sz w:val="28"/>
          <w:szCs w:val="28"/>
          <w:lang w:eastAsia="uk-UA"/>
        </w:rPr>
        <w:t>біологічні закони.</w:t>
      </w:r>
    </w:p>
    <w:p w:rsidR="00CD7D5F" w:rsidRPr="00CD7D5F" w:rsidRDefault="00CD7D5F" w:rsidP="00CD7D5F">
      <w:pPr>
        <w:pStyle w:val="a7"/>
        <w:spacing w:after="0"/>
        <w:ind w:left="20" w:right="20" w:firstLine="567"/>
        <w:jc w:val="both"/>
        <w:rPr>
          <w:rStyle w:val="310"/>
          <w:color w:val="000000"/>
          <w:sz w:val="28"/>
          <w:szCs w:val="28"/>
          <w:lang w:eastAsia="uk-UA"/>
        </w:rPr>
      </w:pPr>
      <w:r w:rsidRPr="00CD7D5F">
        <w:rPr>
          <w:rStyle w:val="310"/>
          <w:color w:val="000000"/>
          <w:sz w:val="28"/>
          <w:szCs w:val="28"/>
          <w:lang w:eastAsia="uk-UA"/>
        </w:rPr>
        <w:lastRenderedPageBreak/>
        <w:t>Прихильники цих течій намагалися довести, що існує прямий вплив біологічних законів на соціальне, економічне та духовне життя народу</w:t>
      </w:r>
      <w:r w:rsidR="00AB5948">
        <w:rPr>
          <w:rStyle w:val="310"/>
          <w:color w:val="000000"/>
          <w:sz w:val="28"/>
          <w:szCs w:val="28"/>
          <w:lang w:eastAsia="uk-UA"/>
        </w:rPr>
        <w:t xml:space="preserve">. Вони намагалися обґрунтувати </w:t>
      </w:r>
      <w:r w:rsidR="00AB5948">
        <w:rPr>
          <w:rStyle w:val="310"/>
          <w:color w:val="000000"/>
          <w:sz w:val="28"/>
          <w:szCs w:val="28"/>
          <w:lang w:val="uk-UA" w:eastAsia="uk-UA"/>
        </w:rPr>
        <w:t>«</w:t>
      </w:r>
      <w:r w:rsidR="00AB5948">
        <w:rPr>
          <w:rStyle w:val="310"/>
          <w:color w:val="000000"/>
          <w:sz w:val="28"/>
          <w:szCs w:val="28"/>
          <w:lang w:eastAsia="uk-UA"/>
        </w:rPr>
        <w:t>теорію</w:t>
      </w:r>
      <w:r w:rsidR="00AB5948">
        <w:rPr>
          <w:rStyle w:val="310"/>
          <w:color w:val="000000"/>
          <w:sz w:val="28"/>
          <w:szCs w:val="28"/>
          <w:lang w:val="uk-UA" w:eastAsia="uk-UA"/>
        </w:rPr>
        <w:t>»</w:t>
      </w:r>
      <w:r w:rsidRPr="00CD7D5F">
        <w:rPr>
          <w:rStyle w:val="310"/>
          <w:color w:val="000000"/>
          <w:sz w:val="28"/>
          <w:szCs w:val="28"/>
          <w:lang w:eastAsia="uk-UA"/>
        </w:rPr>
        <w:t xml:space="preserve"> про безпо</w:t>
      </w:r>
      <w:r w:rsidRPr="00CD7D5F">
        <w:rPr>
          <w:rStyle w:val="310"/>
          <w:color w:val="000000"/>
          <w:sz w:val="28"/>
          <w:szCs w:val="28"/>
          <w:lang w:eastAsia="uk-UA"/>
        </w:rPr>
        <w:softHyphen/>
        <w:t>середній вплив анатомо-фізіологічних задатків на психіку і на цій основі пояснити риси їх внутрішнього, морально-духовного скла</w:t>
      </w:r>
      <w:r w:rsidRPr="00CD7D5F">
        <w:rPr>
          <w:rStyle w:val="310"/>
          <w:color w:val="000000"/>
          <w:sz w:val="28"/>
          <w:szCs w:val="28"/>
          <w:lang w:eastAsia="uk-UA"/>
        </w:rPr>
        <w:softHyphen/>
        <w:t>ду за допомогою біологічних ознак.</w:t>
      </w:r>
    </w:p>
    <w:p w:rsidR="00CD7D5F" w:rsidRPr="00CD7D5F" w:rsidRDefault="00CD7D5F" w:rsidP="00CD7D5F">
      <w:pPr>
        <w:pStyle w:val="a7"/>
        <w:spacing w:after="0"/>
        <w:ind w:left="20" w:right="20" w:firstLine="567"/>
        <w:jc w:val="both"/>
        <w:rPr>
          <w:rStyle w:val="310"/>
          <w:color w:val="000000"/>
          <w:sz w:val="28"/>
          <w:szCs w:val="28"/>
          <w:lang w:eastAsia="uk-UA"/>
        </w:rPr>
      </w:pPr>
    </w:p>
    <w:p w:rsidR="00CD7D5F" w:rsidRPr="00CD7D5F" w:rsidRDefault="00CD7D5F" w:rsidP="00CD7D5F">
      <w:pPr>
        <w:pStyle w:val="a7"/>
        <w:spacing w:after="0"/>
        <w:ind w:right="20" w:firstLine="567"/>
        <w:jc w:val="both"/>
        <w:rPr>
          <w:szCs w:val="28"/>
        </w:rPr>
      </w:pPr>
    </w:p>
    <w:p w:rsidR="00CD7D5F" w:rsidRPr="00CD7D5F" w:rsidRDefault="00CD7D5F" w:rsidP="00015D35">
      <w:pPr>
        <w:pStyle w:val="74"/>
        <w:numPr>
          <w:ilvl w:val="0"/>
          <w:numId w:val="11"/>
        </w:numPr>
        <w:shd w:val="clear" w:color="auto" w:fill="auto"/>
        <w:tabs>
          <w:tab w:val="left" w:pos="290"/>
        </w:tabs>
        <w:spacing w:before="0" w:after="0" w:line="240" w:lineRule="auto"/>
        <w:ind w:right="20" w:firstLine="567"/>
        <w:jc w:val="both"/>
        <w:rPr>
          <w:rStyle w:val="73"/>
          <w:rFonts w:ascii="Times New Roman" w:hAnsi="Times New Roman" w:cs="Times New Roman"/>
          <w:sz w:val="28"/>
          <w:szCs w:val="28"/>
          <w:lang w:val="uk-UA"/>
        </w:rPr>
      </w:pPr>
      <w:r w:rsidRPr="00CD7D5F">
        <w:rPr>
          <w:rStyle w:val="73"/>
          <w:rFonts w:ascii="Times New Roman" w:hAnsi="Times New Roman" w:cs="Times New Roman"/>
          <w:color w:val="000000"/>
          <w:sz w:val="28"/>
          <w:szCs w:val="28"/>
          <w:lang w:val="uk-UA" w:eastAsia="uk-UA"/>
        </w:rPr>
        <w:t>Етнопсихологічний аспект у філософських дослідженнях епохи Просвітництва.</w:t>
      </w:r>
    </w:p>
    <w:p w:rsidR="00CD7D5F" w:rsidRPr="00CD7D5F" w:rsidRDefault="00CD7D5F" w:rsidP="00CD7D5F">
      <w:pPr>
        <w:pStyle w:val="74"/>
        <w:shd w:val="clear" w:color="auto" w:fill="auto"/>
        <w:tabs>
          <w:tab w:val="left" w:pos="290"/>
        </w:tabs>
        <w:spacing w:before="0" w:after="0" w:line="240" w:lineRule="auto"/>
        <w:ind w:left="567" w:right="20" w:firstLine="0"/>
        <w:jc w:val="both"/>
        <w:rPr>
          <w:rFonts w:ascii="Times New Roman" w:hAnsi="Times New Roman" w:cs="Times New Roman"/>
          <w:b w:val="0"/>
          <w:sz w:val="28"/>
          <w:szCs w:val="28"/>
          <w:lang w:val="uk-UA"/>
        </w:rPr>
      </w:pP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У Новий час, час бурхливого розвитку капіталізму, для пояснен</w:t>
      </w:r>
      <w:r w:rsidRPr="00CD7D5F">
        <w:rPr>
          <w:rStyle w:val="310"/>
          <w:color w:val="000000"/>
          <w:sz w:val="28"/>
          <w:szCs w:val="28"/>
          <w:lang w:eastAsia="uk-UA"/>
        </w:rPr>
        <w:softHyphen/>
        <w:t>ня чинників відмінностей між народами і племенами дослідника</w:t>
      </w:r>
      <w:r w:rsidRPr="00CD7D5F">
        <w:rPr>
          <w:rStyle w:val="310"/>
          <w:color w:val="000000"/>
          <w:sz w:val="28"/>
          <w:szCs w:val="28"/>
          <w:lang w:eastAsia="uk-UA"/>
        </w:rPr>
        <w:softHyphen/>
        <w:t xml:space="preserve">ми найчастіше використовувалися </w:t>
      </w:r>
      <w:r w:rsidRPr="00CD7D5F">
        <w:rPr>
          <w:rStyle w:val="aa"/>
          <w:color w:val="000000"/>
          <w:sz w:val="28"/>
          <w:szCs w:val="28"/>
          <w:lang w:eastAsia="uk-UA"/>
        </w:rPr>
        <w:t xml:space="preserve">географічні фактори. </w:t>
      </w:r>
      <w:r w:rsidRPr="00CD7D5F">
        <w:rPr>
          <w:rStyle w:val="310"/>
          <w:color w:val="000000"/>
          <w:sz w:val="28"/>
          <w:szCs w:val="28"/>
          <w:lang w:eastAsia="uk-UA"/>
        </w:rPr>
        <w:t>Основ</w:t>
      </w:r>
      <w:r w:rsidRPr="00CD7D5F">
        <w:rPr>
          <w:rStyle w:val="310"/>
          <w:color w:val="000000"/>
          <w:sz w:val="28"/>
          <w:szCs w:val="28"/>
          <w:lang w:eastAsia="uk-UA"/>
        </w:rPr>
        <w:softHyphen/>
        <w:t>на ідея географічного детермінізму полягає в тому, що провідним чинником розвитку будь-якого суспільства є географічне положен</w:t>
      </w:r>
      <w:r w:rsidRPr="00CD7D5F">
        <w:rPr>
          <w:rStyle w:val="310"/>
          <w:color w:val="000000"/>
          <w:sz w:val="28"/>
          <w:szCs w:val="28"/>
          <w:lang w:eastAsia="uk-UA"/>
        </w:rPr>
        <w:softHyphen/>
        <w:t>ня га кліматичні умови.</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Географічний детермінізм є необхідним для інтерпретації таких етнопсихологічних висновків:</w:t>
      </w:r>
    </w:p>
    <w:p w:rsidR="00CD7D5F" w:rsidRPr="00CD7D5F" w:rsidRDefault="00CD7D5F" w:rsidP="00015D35">
      <w:pPr>
        <w:pStyle w:val="a7"/>
        <w:widowControl w:val="0"/>
        <w:numPr>
          <w:ilvl w:val="0"/>
          <w:numId w:val="12"/>
        </w:numPr>
        <w:tabs>
          <w:tab w:val="left" w:pos="586"/>
        </w:tabs>
        <w:spacing w:after="0"/>
        <w:ind w:left="20" w:right="20" w:firstLine="567"/>
        <w:jc w:val="both"/>
        <w:rPr>
          <w:szCs w:val="28"/>
        </w:rPr>
      </w:pPr>
      <w:r w:rsidRPr="00CD7D5F">
        <w:rPr>
          <w:rStyle w:val="310"/>
          <w:color w:val="000000"/>
          <w:sz w:val="28"/>
          <w:szCs w:val="28"/>
          <w:lang w:eastAsia="uk-UA"/>
        </w:rPr>
        <w:t>чому в світі неможливо знайти два абсолютно однакові на</w:t>
      </w:r>
      <w:r w:rsidRPr="00CD7D5F">
        <w:rPr>
          <w:rStyle w:val="310"/>
          <w:color w:val="000000"/>
          <w:sz w:val="28"/>
          <w:szCs w:val="28"/>
          <w:lang w:eastAsia="uk-UA"/>
        </w:rPr>
        <w:softHyphen/>
        <w:t>роди за етнічно-психологічними ознаками і побутом;</w:t>
      </w:r>
    </w:p>
    <w:p w:rsidR="00CD7D5F" w:rsidRPr="00CD7D5F" w:rsidRDefault="00CD7D5F" w:rsidP="00015D35">
      <w:pPr>
        <w:pStyle w:val="a7"/>
        <w:widowControl w:val="0"/>
        <w:numPr>
          <w:ilvl w:val="0"/>
          <w:numId w:val="12"/>
        </w:numPr>
        <w:tabs>
          <w:tab w:val="left" w:pos="596"/>
        </w:tabs>
        <w:spacing w:after="0"/>
        <w:ind w:left="20" w:right="20" w:firstLine="567"/>
        <w:jc w:val="both"/>
        <w:rPr>
          <w:szCs w:val="28"/>
        </w:rPr>
      </w:pPr>
      <w:r w:rsidRPr="00CD7D5F">
        <w:rPr>
          <w:rStyle w:val="310"/>
          <w:color w:val="000000"/>
          <w:sz w:val="28"/>
          <w:szCs w:val="28"/>
          <w:lang w:eastAsia="uk-UA"/>
        </w:rPr>
        <w:t>наявність відмінностей у розвитку інтелекту, проявах емоцій у представників різних народів.</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У філософських дослідженнях французьких просвітителів впер</w:t>
      </w:r>
      <w:r w:rsidRPr="00CD7D5F">
        <w:rPr>
          <w:rStyle w:val="310"/>
          <w:color w:val="000000"/>
          <w:sz w:val="28"/>
          <w:szCs w:val="28"/>
          <w:lang w:eastAsia="uk-UA"/>
        </w:rPr>
        <w:softHyphen/>
        <w:t xml:space="preserve">ше з’явилося етнопсихологічне поняття </w:t>
      </w:r>
      <w:r w:rsidR="00CB3BF4">
        <w:rPr>
          <w:rStyle w:val="aa"/>
          <w:color w:val="000000"/>
          <w:sz w:val="28"/>
          <w:szCs w:val="28"/>
          <w:lang w:val="uk-UA" w:eastAsia="uk-UA"/>
        </w:rPr>
        <w:t>«</w:t>
      </w:r>
      <w:r w:rsidR="00CB3BF4">
        <w:rPr>
          <w:rStyle w:val="aa"/>
          <w:color w:val="000000"/>
          <w:sz w:val="28"/>
          <w:szCs w:val="28"/>
          <w:lang w:eastAsia="uk-UA"/>
        </w:rPr>
        <w:t>дух народу</w:t>
      </w:r>
      <w:r w:rsidR="00CB3BF4">
        <w:rPr>
          <w:rStyle w:val="aa"/>
          <w:color w:val="000000"/>
          <w:sz w:val="28"/>
          <w:szCs w:val="28"/>
          <w:lang w:val="uk-UA" w:eastAsia="uk-UA"/>
        </w:rPr>
        <w:t>»</w:t>
      </w:r>
      <w:r w:rsidRPr="00CD7D5F">
        <w:rPr>
          <w:rStyle w:val="aa"/>
          <w:color w:val="000000"/>
          <w:sz w:val="28"/>
          <w:szCs w:val="28"/>
          <w:lang w:eastAsia="uk-UA"/>
        </w:rPr>
        <w:t xml:space="preserve">, </w:t>
      </w:r>
      <w:r w:rsidRPr="00CD7D5F">
        <w:rPr>
          <w:rStyle w:val="310"/>
          <w:color w:val="000000"/>
          <w:sz w:val="28"/>
          <w:szCs w:val="28"/>
          <w:lang w:eastAsia="uk-UA"/>
        </w:rPr>
        <w:t>яке вдало</w:t>
      </w:r>
      <w:r w:rsidRPr="00CD7D5F">
        <w:rPr>
          <w:rStyle w:val="310"/>
          <w:color w:val="000000"/>
          <w:sz w:val="28"/>
          <w:szCs w:val="28"/>
          <w:lang w:eastAsia="uk-UA"/>
        </w:rPr>
        <w:softHyphen/>
        <w:t>ся пояснити за допомогою географічного детермінізму Видатний французький філософ</w:t>
      </w:r>
      <w:r w:rsidRPr="00CD7D5F">
        <w:rPr>
          <w:rStyle w:val="310"/>
          <w:color w:val="000000"/>
          <w:sz w:val="28"/>
          <w:szCs w:val="28"/>
          <w:lang w:eastAsia="en-US"/>
        </w:rPr>
        <w:t xml:space="preserve"> Ш.</w:t>
      </w:r>
      <w:r w:rsidRPr="00CD7D5F">
        <w:rPr>
          <w:rStyle w:val="aa"/>
          <w:color w:val="000000"/>
          <w:sz w:val="28"/>
          <w:szCs w:val="28"/>
          <w:lang w:eastAsia="uk-UA"/>
        </w:rPr>
        <w:t xml:space="preserve">Монтеск’е </w:t>
      </w:r>
      <w:r w:rsidRPr="00CD7D5F">
        <w:rPr>
          <w:rStyle w:val="310"/>
          <w:color w:val="000000"/>
          <w:sz w:val="28"/>
          <w:szCs w:val="28"/>
          <w:lang w:eastAsia="uk-UA"/>
        </w:rPr>
        <w:t xml:space="preserve">визначив поняття </w:t>
      </w:r>
      <w:r w:rsidR="00CB3BF4">
        <w:rPr>
          <w:rStyle w:val="aa"/>
          <w:color w:val="000000"/>
          <w:sz w:val="28"/>
          <w:szCs w:val="28"/>
          <w:lang w:val="uk-UA" w:eastAsia="uk-UA"/>
        </w:rPr>
        <w:t>«</w:t>
      </w:r>
      <w:r w:rsidR="00CB3BF4">
        <w:rPr>
          <w:rStyle w:val="aa"/>
          <w:color w:val="000000"/>
          <w:sz w:val="28"/>
          <w:szCs w:val="28"/>
          <w:lang w:eastAsia="uk-UA"/>
        </w:rPr>
        <w:t>дух наро</w:t>
      </w:r>
      <w:r w:rsidR="00CB3BF4">
        <w:rPr>
          <w:rStyle w:val="aa"/>
          <w:color w:val="000000"/>
          <w:sz w:val="28"/>
          <w:szCs w:val="28"/>
          <w:lang w:eastAsia="uk-UA"/>
        </w:rPr>
        <w:softHyphen/>
        <w:t>ду</w:t>
      </w:r>
      <w:r w:rsidR="00CB3BF4">
        <w:rPr>
          <w:rStyle w:val="aa"/>
          <w:color w:val="000000"/>
          <w:sz w:val="28"/>
          <w:szCs w:val="28"/>
          <w:lang w:val="uk-UA" w:eastAsia="uk-UA"/>
        </w:rPr>
        <w:t>»</w:t>
      </w:r>
      <w:r w:rsidRPr="00CD7D5F">
        <w:rPr>
          <w:rStyle w:val="aa"/>
          <w:color w:val="000000"/>
          <w:sz w:val="28"/>
          <w:szCs w:val="28"/>
          <w:lang w:eastAsia="uk-UA"/>
        </w:rPr>
        <w:t xml:space="preserve"> як характерні психологічні риси народу. </w:t>
      </w:r>
      <w:r w:rsidRPr="00CD7D5F">
        <w:rPr>
          <w:rStyle w:val="310"/>
          <w:color w:val="000000"/>
          <w:sz w:val="28"/>
          <w:szCs w:val="28"/>
          <w:lang w:eastAsia="uk-UA"/>
        </w:rPr>
        <w:t>Дух народу необ</w:t>
      </w:r>
      <w:r w:rsidRPr="00CD7D5F">
        <w:rPr>
          <w:rStyle w:val="310"/>
          <w:color w:val="000000"/>
          <w:sz w:val="28"/>
          <w:szCs w:val="28"/>
          <w:lang w:eastAsia="uk-UA"/>
        </w:rPr>
        <w:softHyphen/>
        <w:t>хідно вивчати для того, щоб зрозуміти суть суспільства та особли</w:t>
      </w:r>
      <w:r w:rsidRPr="00CD7D5F">
        <w:rPr>
          <w:rStyle w:val="310"/>
          <w:color w:val="000000"/>
          <w:sz w:val="28"/>
          <w:szCs w:val="28"/>
          <w:lang w:eastAsia="uk-UA"/>
        </w:rPr>
        <w:softHyphen/>
        <w:t>вості його політико-правових засад.</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Мислитель зазначив, що народний дух формується об’єктивно під впливом моральних і фізичних чинників. До фізичних чинни</w:t>
      </w:r>
      <w:r w:rsidRPr="00CD7D5F">
        <w:rPr>
          <w:rStyle w:val="310"/>
          <w:color w:val="000000"/>
          <w:sz w:val="28"/>
          <w:szCs w:val="28"/>
          <w:lang w:eastAsia="uk-UA"/>
        </w:rPr>
        <w:softHyphen/>
        <w:t xml:space="preserve">ків, які впливають на історію розвитку суспільства та загальний дух народу, він відніс: географічне положення, клімат, ґрунти, ландшафт. Ш. </w:t>
      </w:r>
      <w:r w:rsidRPr="00CD7D5F">
        <w:rPr>
          <w:rStyle w:val="aa"/>
          <w:color w:val="000000"/>
          <w:sz w:val="28"/>
          <w:szCs w:val="28"/>
          <w:lang w:eastAsia="uk-UA"/>
        </w:rPr>
        <w:t xml:space="preserve">Монтеск’є </w:t>
      </w:r>
      <w:r w:rsidRPr="00CD7D5F">
        <w:rPr>
          <w:rStyle w:val="310"/>
          <w:color w:val="000000"/>
          <w:sz w:val="28"/>
          <w:szCs w:val="28"/>
          <w:lang w:eastAsia="uk-UA"/>
        </w:rPr>
        <w:t xml:space="preserve">навів такі </w:t>
      </w:r>
      <w:r w:rsidRPr="00CD7D5F">
        <w:rPr>
          <w:rStyle w:val="ab"/>
          <w:color w:val="000000"/>
          <w:sz w:val="28"/>
          <w:szCs w:val="28"/>
          <w:lang w:eastAsia="uk-UA"/>
        </w:rPr>
        <w:t>приклади</w:t>
      </w:r>
      <w:r w:rsidRPr="00CD7D5F">
        <w:rPr>
          <w:rStyle w:val="310"/>
          <w:color w:val="000000"/>
          <w:sz w:val="28"/>
          <w:szCs w:val="28"/>
          <w:lang w:eastAsia="uk-UA"/>
        </w:rPr>
        <w:t xml:space="preserve"> впливу клімату як найважливішого чинника на дух народів: </w:t>
      </w:r>
      <w:r w:rsidRPr="00CD7D5F">
        <w:rPr>
          <w:rStyle w:val="ab"/>
          <w:color w:val="000000"/>
          <w:sz w:val="28"/>
          <w:szCs w:val="28"/>
          <w:lang w:eastAsia="uk-UA"/>
        </w:rPr>
        <w:t>характерними особли</w:t>
      </w:r>
      <w:r w:rsidRPr="00CD7D5F">
        <w:rPr>
          <w:rStyle w:val="ab"/>
          <w:color w:val="000000"/>
          <w:sz w:val="28"/>
          <w:szCs w:val="28"/>
          <w:lang w:eastAsia="uk-UA"/>
        </w:rPr>
        <w:softHyphen/>
        <w:t>востями жителів південних країн з жарким кліматом є нерішу</w:t>
      </w:r>
      <w:r w:rsidRPr="00CD7D5F">
        <w:rPr>
          <w:rStyle w:val="ab"/>
          <w:color w:val="000000"/>
          <w:sz w:val="28"/>
          <w:szCs w:val="28"/>
          <w:lang w:eastAsia="uk-UA"/>
        </w:rPr>
        <w:softHyphen/>
        <w:t>чість, лінь, нездатність до подвигів і розвинута уява; представ</w:t>
      </w:r>
      <w:r w:rsidRPr="00CD7D5F">
        <w:rPr>
          <w:rStyle w:val="ab"/>
          <w:color w:val="000000"/>
          <w:sz w:val="28"/>
          <w:szCs w:val="28"/>
          <w:lang w:eastAsia="uk-UA"/>
        </w:rPr>
        <w:softHyphen/>
        <w:t xml:space="preserve">ники північних народів вирізняються відвагою та аскетизмом. </w:t>
      </w:r>
      <w:r w:rsidRPr="00CD7D5F">
        <w:rPr>
          <w:rStyle w:val="310"/>
          <w:color w:val="000000"/>
          <w:sz w:val="28"/>
          <w:szCs w:val="28"/>
          <w:lang w:eastAsia="uk-UA"/>
        </w:rPr>
        <w:t>Водночас він зауважив, що клімат впливає на дух народу не лише безпосередньо, а й опосередковано. Таким чином, залежно від кліматичних умов і ґрунту складаються традиції та звичаї, які в свою чергу впливають на життя народу. В процесі історично</w:t>
      </w:r>
      <w:r w:rsidRPr="00CD7D5F">
        <w:rPr>
          <w:rStyle w:val="310"/>
          <w:color w:val="000000"/>
          <w:sz w:val="28"/>
          <w:szCs w:val="28"/>
          <w:lang w:eastAsia="uk-UA"/>
        </w:rPr>
        <w:softHyphen/>
        <w:t>го розвитку безпосередній вплив клімату на дух народу зменшу</w:t>
      </w:r>
      <w:r w:rsidRPr="00CD7D5F">
        <w:rPr>
          <w:rStyle w:val="310"/>
          <w:color w:val="000000"/>
          <w:sz w:val="28"/>
          <w:szCs w:val="28"/>
          <w:lang w:eastAsia="uk-UA"/>
        </w:rPr>
        <w:softHyphen/>
        <w:t xml:space="preserve">ється, а дія інших чинників посилюється. </w:t>
      </w:r>
      <w:r w:rsidRPr="00CD7D5F">
        <w:rPr>
          <w:rStyle w:val="ab"/>
          <w:color w:val="000000"/>
          <w:sz w:val="28"/>
          <w:szCs w:val="28"/>
          <w:lang w:eastAsia="uk-UA"/>
        </w:rPr>
        <w:t>Наприклад, природа і клімат управляють дикунами, звичаї - китайцями, а закони - японцями.</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Серед моральних чинників виокремлювалися: релігія, закони, принципи правління, приклади минулого, звичаї, традиції, норми поведінки, які набувають великого значення у цивілізованому сус</w:t>
      </w:r>
      <w:r w:rsidRPr="00CD7D5F">
        <w:rPr>
          <w:rStyle w:val="310"/>
          <w:color w:val="000000"/>
          <w:sz w:val="28"/>
          <w:szCs w:val="28"/>
          <w:lang w:eastAsia="uk-UA"/>
        </w:rPr>
        <w:softHyphen/>
        <w:t>пільстві.</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Дотримання положень географічного напрямку зумовило появу хибних уявлень про незмінність національної психології народу. Досить часто в одній і </w:t>
      </w:r>
      <w:r w:rsidRPr="00CD7D5F">
        <w:rPr>
          <w:rStyle w:val="310"/>
          <w:color w:val="000000"/>
          <w:sz w:val="28"/>
          <w:szCs w:val="28"/>
          <w:lang w:eastAsia="uk-UA"/>
        </w:rPr>
        <w:lastRenderedPageBreak/>
        <w:t>тій самій географічній зоні проживають різ</w:t>
      </w:r>
      <w:r w:rsidRPr="00CD7D5F">
        <w:rPr>
          <w:rStyle w:val="310"/>
          <w:color w:val="000000"/>
          <w:sz w:val="28"/>
          <w:szCs w:val="28"/>
          <w:lang w:eastAsia="uk-UA"/>
        </w:rPr>
        <w:softHyphen/>
        <w:t>ні народи, які повинні бути схожими один на одного. Однак упро</w:t>
      </w:r>
      <w:r w:rsidRPr="00CD7D5F">
        <w:rPr>
          <w:rStyle w:val="310"/>
          <w:color w:val="000000"/>
          <w:sz w:val="28"/>
          <w:szCs w:val="28"/>
          <w:lang w:eastAsia="uk-UA"/>
        </w:rPr>
        <w:softHyphen/>
        <w:t>довж багатьох тисячоліть у житті людства відбувались різноманітні трансформації (зміни суспільно-економічних систем, поява нових суспільних класів та соціальних систем, нових форм етнічних вза</w:t>
      </w:r>
      <w:r w:rsidRPr="00CD7D5F">
        <w:rPr>
          <w:rStyle w:val="310"/>
          <w:color w:val="000000"/>
          <w:sz w:val="28"/>
          <w:szCs w:val="28"/>
          <w:lang w:eastAsia="uk-UA"/>
        </w:rPr>
        <w:softHyphen/>
        <w:t>ємин, об’єднання племен і народностей), що призвели до значних змін звичаїв, традицій та психології народів.</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Абсолютизація ролі географічного чинника в розвитку націо</w:t>
      </w:r>
      <w:r w:rsidRPr="00CD7D5F">
        <w:rPr>
          <w:rStyle w:val="310"/>
          <w:color w:val="000000"/>
          <w:sz w:val="28"/>
          <w:szCs w:val="28"/>
          <w:lang w:eastAsia="uk-UA"/>
        </w:rPr>
        <w:softHyphen/>
        <w:t>нальних якостей народів сприяла утвердженню наукової думки про незмінність таких якостей.</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У цей період з’являються й інші погляди щодо національної пси</w:t>
      </w:r>
      <w:r w:rsidRPr="00CD7D5F">
        <w:rPr>
          <w:rStyle w:val="310"/>
          <w:color w:val="000000"/>
          <w:sz w:val="28"/>
          <w:szCs w:val="28"/>
          <w:lang w:eastAsia="uk-UA"/>
        </w:rPr>
        <w:softHyphen/>
        <w:t xml:space="preserve">хології. Англійський філософ Д. </w:t>
      </w:r>
      <w:r w:rsidRPr="00CD7D5F">
        <w:rPr>
          <w:rStyle w:val="aa"/>
          <w:color w:val="000000"/>
          <w:sz w:val="28"/>
          <w:szCs w:val="28"/>
          <w:lang w:eastAsia="uk-UA"/>
        </w:rPr>
        <w:t xml:space="preserve">Юм </w:t>
      </w:r>
      <w:r w:rsidRPr="00CD7D5F">
        <w:rPr>
          <w:rStyle w:val="310"/>
          <w:color w:val="000000"/>
          <w:sz w:val="28"/>
          <w:szCs w:val="28"/>
          <w:lang w:eastAsia="uk-UA"/>
        </w:rPr>
        <w:t xml:space="preserve">у роботі </w:t>
      </w:r>
      <w:r w:rsidRPr="00CD7D5F">
        <w:rPr>
          <w:rStyle w:val="aa"/>
          <w:color w:val="000000"/>
          <w:sz w:val="28"/>
          <w:szCs w:val="28"/>
          <w:lang w:eastAsia="uk-UA"/>
        </w:rPr>
        <w:t>«Про національні ха</w:t>
      </w:r>
      <w:r w:rsidRPr="00CD7D5F">
        <w:rPr>
          <w:rStyle w:val="aa"/>
          <w:color w:val="000000"/>
          <w:sz w:val="28"/>
          <w:szCs w:val="28"/>
          <w:lang w:eastAsia="uk-UA"/>
        </w:rPr>
        <w:softHyphen/>
        <w:t xml:space="preserve">рактери» </w:t>
      </w:r>
      <w:r w:rsidRPr="00CD7D5F">
        <w:rPr>
          <w:rStyle w:val="310"/>
          <w:color w:val="000000"/>
          <w:sz w:val="28"/>
          <w:szCs w:val="28"/>
          <w:lang w:eastAsia="uk-UA"/>
        </w:rPr>
        <w:t>найважливішими чинниками розвитку національної пси</w:t>
      </w:r>
      <w:r w:rsidRPr="00CD7D5F">
        <w:rPr>
          <w:rStyle w:val="310"/>
          <w:color w:val="000000"/>
          <w:sz w:val="28"/>
          <w:szCs w:val="28"/>
          <w:lang w:eastAsia="uk-UA"/>
        </w:rPr>
        <w:softHyphen/>
        <w:t>хології назвав такі: соціальні (моральні) чинники, до яких він відно</w:t>
      </w:r>
      <w:r w:rsidRPr="00CD7D5F">
        <w:rPr>
          <w:rStyle w:val="310"/>
          <w:color w:val="000000"/>
          <w:sz w:val="28"/>
          <w:szCs w:val="28"/>
          <w:lang w:eastAsia="uk-UA"/>
        </w:rPr>
        <w:softHyphen/>
        <w:t>сив обставини соціально-політичного розвитку суспільства (форми правління, соціальні перевороти, стан етнічної спільності, рівень життя народу, відносини з іншими етнічними спільностями і т. ін.).</w:t>
      </w:r>
    </w:p>
    <w:p w:rsidR="00CD7D5F" w:rsidRPr="00CD7D5F" w:rsidRDefault="00CD7D5F" w:rsidP="00CD7D5F">
      <w:pPr>
        <w:pStyle w:val="a7"/>
        <w:spacing w:after="0"/>
        <w:ind w:left="20" w:right="20" w:firstLine="567"/>
        <w:jc w:val="both"/>
        <w:rPr>
          <w:rStyle w:val="310"/>
          <w:color w:val="000000"/>
          <w:sz w:val="28"/>
          <w:szCs w:val="28"/>
          <w:lang w:eastAsia="uk-UA"/>
        </w:rPr>
      </w:pPr>
      <w:r w:rsidRPr="00CD7D5F">
        <w:rPr>
          <w:rStyle w:val="310"/>
          <w:color w:val="000000"/>
          <w:sz w:val="28"/>
          <w:szCs w:val="28"/>
          <w:lang w:eastAsia="uk-UA"/>
        </w:rPr>
        <w:t>Важливою умовою розвитку загальних рис національного ха</w:t>
      </w:r>
      <w:r w:rsidRPr="00CD7D5F">
        <w:rPr>
          <w:rStyle w:val="310"/>
          <w:color w:val="000000"/>
          <w:sz w:val="28"/>
          <w:szCs w:val="28"/>
          <w:lang w:eastAsia="uk-UA"/>
        </w:rPr>
        <w:softHyphen/>
        <w:t>рактеру людей (загальні схильності, звичаї, звички, афекти) він вважав спілкування у процесі професійної діяльності. Спільні ін</w:t>
      </w:r>
      <w:r w:rsidRPr="00CD7D5F">
        <w:rPr>
          <w:rStyle w:val="310"/>
          <w:color w:val="000000"/>
          <w:sz w:val="28"/>
          <w:szCs w:val="28"/>
          <w:lang w:eastAsia="uk-UA"/>
        </w:rPr>
        <w:softHyphen/>
        <w:t>тереси сприяють становленню загальнонаціональних рис духо</w:t>
      </w:r>
      <w:r w:rsidRPr="00CD7D5F">
        <w:rPr>
          <w:rStyle w:val="310"/>
          <w:color w:val="000000"/>
          <w:sz w:val="28"/>
          <w:szCs w:val="28"/>
          <w:lang w:eastAsia="uk-UA"/>
        </w:rPr>
        <w:softHyphen/>
        <w:t>вного обрису, єдиної мови та інших складових етнічного життя. Окремі частини народу об’єднуються також на основі спільних економічних інтересів. Таким чином, Д. Юм зробив висновок про діалектику співвідношення між особливостями різноманітних про</w:t>
      </w:r>
      <w:r w:rsidRPr="00CD7D5F">
        <w:rPr>
          <w:rStyle w:val="310"/>
          <w:color w:val="000000"/>
          <w:sz w:val="28"/>
          <w:szCs w:val="28"/>
          <w:lang w:eastAsia="uk-UA"/>
        </w:rPr>
        <w:softHyphen/>
        <w:t>фесійних груп і специфікою національного характеру людей.</w:t>
      </w:r>
    </w:p>
    <w:p w:rsidR="00CD7D5F" w:rsidRPr="00CD7D5F" w:rsidRDefault="00CD7D5F" w:rsidP="00CD7D5F">
      <w:pPr>
        <w:pStyle w:val="a7"/>
        <w:spacing w:after="0"/>
        <w:ind w:left="20" w:right="20" w:firstLine="567"/>
        <w:jc w:val="both"/>
        <w:rPr>
          <w:szCs w:val="28"/>
        </w:rPr>
      </w:pPr>
    </w:p>
    <w:p w:rsidR="00CD7D5F" w:rsidRPr="00CD7D5F" w:rsidRDefault="00CD7D5F" w:rsidP="00015D35">
      <w:pPr>
        <w:pStyle w:val="74"/>
        <w:numPr>
          <w:ilvl w:val="0"/>
          <w:numId w:val="11"/>
        </w:numPr>
        <w:shd w:val="clear" w:color="auto" w:fill="auto"/>
        <w:tabs>
          <w:tab w:val="left" w:pos="254"/>
        </w:tabs>
        <w:spacing w:before="0" w:after="0" w:line="240" w:lineRule="auto"/>
        <w:ind w:firstLine="567"/>
        <w:jc w:val="both"/>
        <w:rPr>
          <w:rFonts w:ascii="Times New Roman" w:hAnsi="Times New Roman" w:cs="Times New Roman"/>
          <w:b w:val="0"/>
          <w:sz w:val="28"/>
          <w:szCs w:val="28"/>
          <w:lang w:val="uk-UA"/>
        </w:rPr>
      </w:pPr>
      <w:r w:rsidRPr="00CD7D5F">
        <w:rPr>
          <w:rStyle w:val="73"/>
          <w:rFonts w:ascii="Times New Roman" w:hAnsi="Times New Roman" w:cs="Times New Roman"/>
          <w:color w:val="000000"/>
          <w:sz w:val="28"/>
          <w:szCs w:val="28"/>
          <w:lang w:val="uk-UA" w:eastAsia="uk-UA"/>
        </w:rPr>
        <w:t>Етнопсихологічні ідеї в німецькій філософії</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val="uk-UA" w:eastAsia="uk-UA"/>
        </w:rPr>
        <w:t xml:space="preserve">Зародження етнопсихології як самостійної науки відбулося в середині </w:t>
      </w:r>
      <w:r w:rsidRPr="00CD7D5F">
        <w:rPr>
          <w:rStyle w:val="310"/>
          <w:color w:val="000000"/>
          <w:sz w:val="28"/>
          <w:szCs w:val="28"/>
          <w:lang w:eastAsia="en-US"/>
        </w:rPr>
        <w:t>XlX</w:t>
      </w:r>
      <w:r w:rsidRPr="00CD7D5F">
        <w:rPr>
          <w:rStyle w:val="310"/>
          <w:color w:val="000000"/>
          <w:sz w:val="28"/>
          <w:szCs w:val="28"/>
          <w:lang w:val="uk-UA" w:eastAsia="uk-UA"/>
        </w:rPr>
        <w:t xml:space="preserve">ст. у Німеччині. </w:t>
      </w:r>
      <w:r w:rsidRPr="00CD7D5F">
        <w:rPr>
          <w:rStyle w:val="310"/>
          <w:color w:val="000000"/>
          <w:sz w:val="28"/>
          <w:szCs w:val="28"/>
          <w:lang w:eastAsia="uk-UA"/>
        </w:rPr>
        <w:t>Засновниками етнопсихології вва</w:t>
      </w:r>
      <w:r w:rsidRPr="00CD7D5F">
        <w:rPr>
          <w:rStyle w:val="310"/>
          <w:color w:val="000000"/>
          <w:sz w:val="28"/>
          <w:szCs w:val="28"/>
          <w:lang w:eastAsia="uk-UA"/>
        </w:rPr>
        <w:softHyphen/>
        <w:t xml:space="preserve">жають німецьких мислителів </w:t>
      </w:r>
      <w:r w:rsidRPr="00CD7D5F">
        <w:rPr>
          <w:rStyle w:val="aa"/>
          <w:color w:val="000000"/>
          <w:sz w:val="28"/>
          <w:szCs w:val="28"/>
        </w:rPr>
        <w:t xml:space="preserve">М. </w:t>
      </w:r>
      <w:r w:rsidRPr="00CD7D5F">
        <w:rPr>
          <w:rStyle w:val="aa"/>
          <w:color w:val="000000"/>
          <w:sz w:val="28"/>
          <w:szCs w:val="28"/>
          <w:lang w:eastAsia="uk-UA"/>
        </w:rPr>
        <w:t xml:space="preserve">Лацаруса та Г. Штейнталя. </w:t>
      </w:r>
      <w:r w:rsidRPr="00CD7D5F">
        <w:rPr>
          <w:rStyle w:val="310"/>
          <w:color w:val="000000"/>
          <w:sz w:val="28"/>
          <w:szCs w:val="28"/>
          <w:lang w:eastAsia="uk-UA"/>
        </w:rPr>
        <w:t>До</w:t>
      </w:r>
      <w:r w:rsidRPr="00CD7D5F">
        <w:rPr>
          <w:rStyle w:val="310"/>
          <w:color w:val="000000"/>
          <w:sz w:val="28"/>
          <w:szCs w:val="28"/>
          <w:lang w:eastAsia="uk-UA"/>
        </w:rPr>
        <w:softHyphen/>
        <w:t>слідники вказали на потребу у вивченні законів душевного життя не лише окремих індивідів, а й цілих спільностей, зокрема, народів. Усі індивіди, які належать до одного народу, вирізняються однако</w:t>
      </w:r>
      <w:r w:rsidRPr="00CD7D5F">
        <w:rPr>
          <w:rStyle w:val="310"/>
          <w:color w:val="000000"/>
          <w:sz w:val="28"/>
          <w:szCs w:val="28"/>
          <w:lang w:eastAsia="uk-UA"/>
        </w:rPr>
        <w:softHyphen/>
        <w:t xml:space="preserve">вим </w:t>
      </w:r>
      <w:r w:rsidRPr="00CD7D5F">
        <w:rPr>
          <w:rStyle w:val="aa"/>
          <w:color w:val="000000"/>
          <w:sz w:val="28"/>
          <w:szCs w:val="28"/>
          <w:lang w:eastAsia="uk-UA"/>
        </w:rPr>
        <w:t xml:space="preserve">народним духом, </w:t>
      </w:r>
      <w:r w:rsidRPr="00CD7D5F">
        <w:rPr>
          <w:rStyle w:val="310"/>
          <w:color w:val="000000"/>
          <w:sz w:val="28"/>
          <w:szCs w:val="28"/>
          <w:lang w:eastAsia="uk-UA"/>
        </w:rPr>
        <w:t>тобто своєю психічною схожістю (самосві</w:t>
      </w:r>
      <w:r w:rsidRPr="00CD7D5F">
        <w:rPr>
          <w:rStyle w:val="310"/>
          <w:color w:val="000000"/>
          <w:sz w:val="28"/>
          <w:szCs w:val="28"/>
          <w:lang w:eastAsia="uk-UA"/>
        </w:rPr>
        <w:softHyphen/>
        <w:t>домістю, етнічною ідентичністю). Народний дух, який виявляєть</w:t>
      </w:r>
      <w:r w:rsidRPr="00CD7D5F">
        <w:rPr>
          <w:rStyle w:val="310"/>
          <w:color w:val="000000"/>
          <w:sz w:val="28"/>
          <w:szCs w:val="28"/>
          <w:lang w:eastAsia="uk-UA"/>
        </w:rPr>
        <w:softHyphen/>
        <w:t>ся у мові, звичаях, традиціях, вдачі, вчинках, є предметом вивчен</w:t>
      </w:r>
      <w:r w:rsidRPr="00CD7D5F">
        <w:rPr>
          <w:rStyle w:val="310"/>
          <w:color w:val="000000"/>
          <w:sz w:val="28"/>
          <w:szCs w:val="28"/>
          <w:lang w:eastAsia="uk-UA"/>
        </w:rPr>
        <w:softHyphen/>
        <w:t xml:space="preserve">ня </w:t>
      </w:r>
      <w:r w:rsidRPr="00CD7D5F">
        <w:rPr>
          <w:rStyle w:val="aa"/>
          <w:color w:val="000000"/>
          <w:sz w:val="28"/>
          <w:szCs w:val="28"/>
          <w:lang w:eastAsia="uk-UA"/>
        </w:rPr>
        <w:t xml:space="preserve">психології народів. </w:t>
      </w:r>
      <w:r w:rsidRPr="00CD7D5F">
        <w:rPr>
          <w:rStyle w:val="310"/>
          <w:color w:val="000000"/>
          <w:sz w:val="28"/>
          <w:szCs w:val="28"/>
          <w:lang w:eastAsia="uk-UA"/>
        </w:rPr>
        <w:t xml:space="preserve">На думку </w:t>
      </w:r>
      <w:r w:rsidRPr="00CD7D5F">
        <w:rPr>
          <w:rStyle w:val="aa"/>
          <w:color w:val="000000"/>
          <w:sz w:val="28"/>
          <w:szCs w:val="28"/>
          <w:lang w:eastAsia="uk-UA"/>
        </w:rPr>
        <w:t xml:space="preserve">М. Лацаруса </w:t>
      </w:r>
      <w:r w:rsidRPr="00CD7D5F">
        <w:rPr>
          <w:rStyle w:val="310"/>
          <w:color w:val="000000"/>
          <w:sz w:val="28"/>
          <w:szCs w:val="28"/>
        </w:rPr>
        <w:t xml:space="preserve">га </w:t>
      </w:r>
      <w:r w:rsidRPr="00CD7D5F">
        <w:rPr>
          <w:rStyle w:val="aa"/>
          <w:color w:val="000000"/>
          <w:sz w:val="28"/>
          <w:szCs w:val="28"/>
          <w:lang w:eastAsia="uk-UA"/>
        </w:rPr>
        <w:t xml:space="preserve">Г. Штейнталя, </w:t>
      </w:r>
      <w:r w:rsidRPr="00CD7D5F">
        <w:rPr>
          <w:rStyle w:val="310"/>
          <w:color w:val="000000"/>
          <w:sz w:val="28"/>
          <w:szCs w:val="28"/>
          <w:lang w:eastAsia="uk-UA"/>
        </w:rPr>
        <w:t xml:space="preserve">основними </w:t>
      </w:r>
      <w:r w:rsidRPr="00CD7D5F">
        <w:rPr>
          <w:rStyle w:val="aa"/>
          <w:color w:val="000000"/>
          <w:sz w:val="28"/>
          <w:szCs w:val="28"/>
          <w:lang w:eastAsia="uk-UA"/>
        </w:rPr>
        <w:t xml:space="preserve">завданнями </w:t>
      </w:r>
      <w:r w:rsidRPr="00CD7D5F">
        <w:rPr>
          <w:rStyle w:val="310"/>
          <w:color w:val="000000"/>
          <w:sz w:val="28"/>
          <w:szCs w:val="28"/>
          <w:lang w:eastAsia="uk-UA"/>
        </w:rPr>
        <w:t xml:space="preserve">цієї науки виступають: </w:t>
      </w:r>
      <w:r w:rsidRPr="00CD7D5F">
        <w:rPr>
          <w:rStyle w:val="aa"/>
          <w:color w:val="000000"/>
          <w:sz w:val="28"/>
          <w:szCs w:val="28"/>
          <w:lang w:eastAsia="en-US"/>
        </w:rPr>
        <w:t xml:space="preserve">1) </w:t>
      </w:r>
      <w:r w:rsidRPr="00CD7D5F">
        <w:rPr>
          <w:rStyle w:val="310"/>
          <w:color w:val="000000"/>
          <w:sz w:val="28"/>
          <w:szCs w:val="28"/>
          <w:lang w:eastAsia="uk-UA"/>
        </w:rPr>
        <w:t>пізнання пси</w:t>
      </w:r>
      <w:r w:rsidRPr="00CD7D5F">
        <w:rPr>
          <w:rStyle w:val="310"/>
          <w:color w:val="000000"/>
          <w:sz w:val="28"/>
          <w:szCs w:val="28"/>
          <w:lang w:eastAsia="uk-UA"/>
        </w:rPr>
        <w:softHyphen/>
        <w:t xml:space="preserve">хологічної сутності народного духу; </w:t>
      </w:r>
      <w:r w:rsidRPr="00CD7D5F">
        <w:rPr>
          <w:rStyle w:val="310"/>
          <w:color w:val="000000"/>
          <w:sz w:val="28"/>
          <w:szCs w:val="28"/>
          <w:lang w:eastAsia="en-US"/>
        </w:rPr>
        <w:t xml:space="preserve">2) </w:t>
      </w:r>
      <w:r w:rsidRPr="00CD7D5F">
        <w:rPr>
          <w:rStyle w:val="310"/>
          <w:color w:val="000000"/>
          <w:sz w:val="28"/>
          <w:szCs w:val="28"/>
          <w:lang w:eastAsia="uk-UA"/>
        </w:rPr>
        <w:t>відкриття законів, за яки</w:t>
      </w:r>
      <w:r w:rsidRPr="00CD7D5F">
        <w:rPr>
          <w:rStyle w:val="310"/>
          <w:color w:val="000000"/>
          <w:sz w:val="28"/>
          <w:szCs w:val="28"/>
          <w:lang w:eastAsia="uk-UA"/>
        </w:rPr>
        <w:softHyphen/>
        <w:t xml:space="preserve">ми відбувається внутрішня діяльність народу в житгі, мистецтві та науці; </w:t>
      </w:r>
      <w:r w:rsidRPr="00CD7D5F">
        <w:rPr>
          <w:rStyle w:val="310"/>
          <w:color w:val="000000"/>
          <w:sz w:val="28"/>
          <w:szCs w:val="28"/>
          <w:lang w:eastAsia="en-US"/>
        </w:rPr>
        <w:t xml:space="preserve">3) </w:t>
      </w:r>
      <w:r w:rsidRPr="00CD7D5F">
        <w:rPr>
          <w:rStyle w:val="310"/>
          <w:color w:val="000000"/>
          <w:sz w:val="28"/>
          <w:szCs w:val="28"/>
          <w:lang w:eastAsia="uk-UA"/>
        </w:rPr>
        <w:t xml:space="preserve">з’ясування основних чинників виникнення, розвитку і зникнення особливостей якого-небудь народу. Отже, </w:t>
      </w:r>
      <w:r w:rsidRPr="00CD7D5F">
        <w:rPr>
          <w:rStyle w:val="aa"/>
          <w:color w:val="000000"/>
          <w:sz w:val="28"/>
          <w:szCs w:val="28"/>
          <w:lang w:eastAsia="uk-UA"/>
        </w:rPr>
        <w:t xml:space="preserve">психологія народів </w:t>
      </w:r>
      <w:r w:rsidRPr="00CD7D5F">
        <w:rPr>
          <w:rStyle w:val="310"/>
          <w:color w:val="000000"/>
          <w:sz w:val="28"/>
          <w:szCs w:val="28"/>
          <w:lang w:eastAsia="uk-UA"/>
        </w:rPr>
        <w:t>розглядалася як наука, в якій пояснюються та зводяться до психологічної сутності загальні закони мови, мистецтва, науки, релігії, вдачі та інших елементів духовної культури. Водночас, ха</w:t>
      </w:r>
      <w:r w:rsidRPr="00CD7D5F">
        <w:rPr>
          <w:rStyle w:val="310"/>
          <w:color w:val="000000"/>
          <w:sz w:val="28"/>
          <w:szCs w:val="28"/>
          <w:lang w:eastAsia="uk-UA"/>
        </w:rPr>
        <w:softHyphen/>
        <w:t>рактеристика духу окремих народів виступала предметом вивчен</w:t>
      </w:r>
      <w:r w:rsidRPr="00CD7D5F">
        <w:rPr>
          <w:rStyle w:val="310"/>
          <w:color w:val="000000"/>
          <w:sz w:val="28"/>
          <w:szCs w:val="28"/>
          <w:lang w:eastAsia="uk-UA"/>
        </w:rPr>
        <w:softHyphen/>
        <w:t xml:space="preserve">ня </w:t>
      </w:r>
      <w:r w:rsidRPr="00CD7D5F">
        <w:rPr>
          <w:rStyle w:val="aa"/>
          <w:color w:val="000000"/>
          <w:sz w:val="28"/>
          <w:szCs w:val="28"/>
          <w:lang w:eastAsia="uk-UA"/>
        </w:rPr>
        <w:t xml:space="preserve">психологічної етнології, </w:t>
      </w:r>
      <w:r w:rsidRPr="00CD7D5F">
        <w:rPr>
          <w:rStyle w:val="310"/>
          <w:color w:val="000000"/>
          <w:sz w:val="28"/>
          <w:szCs w:val="28"/>
          <w:lang w:eastAsia="uk-UA"/>
        </w:rPr>
        <w:t>тоді як дух народу в цілому досліджу</w:t>
      </w:r>
      <w:r w:rsidRPr="00CD7D5F">
        <w:rPr>
          <w:rStyle w:val="310"/>
          <w:color w:val="000000"/>
          <w:sz w:val="28"/>
          <w:szCs w:val="28"/>
          <w:lang w:eastAsia="uk-UA"/>
        </w:rPr>
        <w:softHyphen/>
        <w:t xml:space="preserve">вала </w:t>
      </w:r>
      <w:r w:rsidRPr="00CD7D5F">
        <w:rPr>
          <w:rStyle w:val="aa"/>
          <w:color w:val="000000"/>
          <w:sz w:val="28"/>
          <w:szCs w:val="28"/>
          <w:lang w:eastAsia="uk-UA"/>
        </w:rPr>
        <w:t>історична психологія народів.</w:t>
      </w:r>
    </w:p>
    <w:p w:rsidR="00CD7D5F" w:rsidRPr="00CD7D5F" w:rsidRDefault="00CD7D5F" w:rsidP="00CD7D5F">
      <w:pPr>
        <w:pStyle w:val="a7"/>
        <w:spacing w:after="0"/>
        <w:ind w:left="20" w:right="20" w:firstLine="567"/>
        <w:jc w:val="both"/>
        <w:rPr>
          <w:szCs w:val="28"/>
        </w:rPr>
      </w:pPr>
      <w:r w:rsidRPr="00CD7D5F">
        <w:rPr>
          <w:rStyle w:val="aa"/>
          <w:color w:val="000000"/>
          <w:sz w:val="28"/>
          <w:szCs w:val="28"/>
          <w:lang w:eastAsia="uk-UA"/>
        </w:rPr>
        <w:t xml:space="preserve">М. Лацарус і Г. Штейнталь </w:t>
      </w:r>
      <w:r w:rsidRPr="00CD7D5F">
        <w:rPr>
          <w:rStyle w:val="310"/>
          <w:color w:val="000000"/>
          <w:sz w:val="28"/>
          <w:szCs w:val="28"/>
          <w:lang w:eastAsia="uk-UA"/>
        </w:rPr>
        <w:t>зазначили, що психологія народів є продовженням індивідуальної психології, оскільки дух народу зна</w:t>
      </w:r>
      <w:r w:rsidRPr="00CD7D5F">
        <w:rPr>
          <w:rStyle w:val="310"/>
          <w:color w:val="000000"/>
          <w:sz w:val="28"/>
          <w:szCs w:val="28"/>
          <w:lang w:eastAsia="uk-UA"/>
        </w:rPr>
        <w:softHyphen/>
        <w:t xml:space="preserve">ходиться в індивідах. Однак вони застерігали від ототожнення цих наук, звертаючи увагу на </w:t>
      </w:r>
      <w:r w:rsidRPr="00CD7D5F">
        <w:rPr>
          <w:rStyle w:val="310"/>
          <w:color w:val="000000"/>
          <w:sz w:val="28"/>
          <w:szCs w:val="28"/>
          <w:lang w:eastAsia="uk-UA"/>
        </w:rPr>
        <w:lastRenderedPageBreak/>
        <w:t>те, що багато індивідів утворюють народ лише у тому випадку, коли дух народу об’єднує їх в єдине ціле.</w:t>
      </w:r>
    </w:p>
    <w:p w:rsidR="00CD7D5F" w:rsidRPr="00CD7D5F" w:rsidRDefault="00E6617A" w:rsidP="00CD7D5F">
      <w:pPr>
        <w:pStyle w:val="a7"/>
        <w:spacing w:after="0"/>
        <w:ind w:left="20" w:right="20" w:firstLine="567"/>
        <w:jc w:val="both"/>
        <w:rPr>
          <w:szCs w:val="28"/>
        </w:rPr>
      </w:pPr>
      <w:r>
        <w:rPr>
          <w:rStyle w:val="310"/>
          <w:color w:val="000000"/>
          <w:sz w:val="28"/>
          <w:szCs w:val="28"/>
          <w:lang w:eastAsia="uk-UA"/>
        </w:rPr>
        <w:t xml:space="preserve">Поняття </w:t>
      </w:r>
      <w:r>
        <w:rPr>
          <w:rStyle w:val="310"/>
          <w:color w:val="000000"/>
          <w:sz w:val="28"/>
          <w:szCs w:val="28"/>
          <w:lang w:val="uk-UA" w:eastAsia="uk-UA"/>
        </w:rPr>
        <w:t>«</w:t>
      </w:r>
      <w:r>
        <w:rPr>
          <w:rStyle w:val="310"/>
          <w:color w:val="000000"/>
          <w:sz w:val="28"/>
          <w:szCs w:val="28"/>
          <w:lang w:eastAsia="uk-UA"/>
        </w:rPr>
        <w:t>народного духу</w:t>
      </w:r>
      <w:r>
        <w:rPr>
          <w:rStyle w:val="310"/>
          <w:color w:val="000000"/>
          <w:sz w:val="28"/>
          <w:szCs w:val="28"/>
          <w:lang w:val="uk-UA" w:eastAsia="uk-UA"/>
        </w:rPr>
        <w:t>»</w:t>
      </w:r>
      <w:r w:rsidR="00CD7D5F" w:rsidRPr="00CD7D5F">
        <w:rPr>
          <w:rStyle w:val="310"/>
          <w:color w:val="000000"/>
          <w:sz w:val="28"/>
          <w:szCs w:val="28"/>
          <w:lang w:eastAsia="uk-UA"/>
        </w:rPr>
        <w:t xml:space="preserve"> вивчалося й відомим німецьким фі</w:t>
      </w:r>
      <w:r w:rsidR="00CD7D5F" w:rsidRPr="00CD7D5F">
        <w:rPr>
          <w:rStyle w:val="310"/>
          <w:color w:val="000000"/>
          <w:sz w:val="28"/>
          <w:szCs w:val="28"/>
          <w:lang w:eastAsia="uk-UA"/>
        </w:rPr>
        <w:softHyphen/>
        <w:t xml:space="preserve">лософом </w:t>
      </w:r>
      <w:r w:rsidR="00CD7D5F" w:rsidRPr="00CD7D5F">
        <w:rPr>
          <w:rStyle w:val="aa"/>
          <w:color w:val="000000"/>
          <w:sz w:val="28"/>
          <w:szCs w:val="28"/>
          <w:lang w:eastAsia="uk-UA"/>
        </w:rPr>
        <w:t xml:space="preserve">І. Гердером. </w:t>
      </w:r>
      <w:r w:rsidR="00CD7D5F" w:rsidRPr="00CD7D5F">
        <w:rPr>
          <w:rStyle w:val="310"/>
          <w:color w:val="000000"/>
          <w:sz w:val="28"/>
          <w:szCs w:val="28"/>
          <w:lang w:eastAsia="uk-UA"/>
        </w:rPr>
        <w:t xml:space="preserve">Він визначив </w:t>
      </w:r>
      <w:r>
        <w:rPr>
          <w:rStyle w:val="aa"/>
          <w:color w:val="000000"/>
          <w:sz w:val="28"/>
          <w:szCs w:val="28"/>
          <w:lang w:val="uk-UA" w:eastAsia="uk-UA"/>
        </w:rPr>
        <w:t>«</w:t>
      </w:r>
      <w:r>
        <w:rPr>
          <w:rStyle w:val="aa"/>
          <w:color w:val="000000"/>
          <w:sz w:val="28"/>
          <w:szCs w:val="28"/>
          <w:lang w:eastAsia="uk-UA"/>
        </w:rPr>
        <w:t>дух народу</w:t>
      </w:r>
      <w:r>
        <w:rPr>
          <w:rStyle w:val="aa"/>
          <w:color w:val="000000"/>
          <w:sz w:val="28"/>
          <w:szCs w:val="28"/>
          <w:lang w:val="uk-UA" w:eastAsia="uk-UA"/>
        </w:rPr>
        <w:t>»</w:t>
      </w:r>
      <w:r w:rsidR="00CD7D5F" w:rsidRPr="00CD7D5F">
        <w:rPr>
          <w:rStyle w:val="aa"/>
          <w:color w:val="000000"/>
          <w:sz w:val="28"/>
          <w:szCs w:val="28"/>
          <w:lang w:eastAsia="uk-UA"/>
        </w:rPr>
        <w:t xml:space="preserve"> </w:t>
      </w:r>
      <w:r w:rsidR="00CD7D5F" w:rsidRPr="00CD7D5F">
        <w:rPr>
          <w:rStyle w:val="310"/>
          <w:color w:val="000000"/>
          <w:sz w:val="28"/>
          <w:szCs w:val="28"/>
          <w:lang w:eastAsia="uk-UA"/>
        </w:rPr>
        <w:t>як щось без</w:t>
      </w:r>
      <w:r w:rsidR="00CD7D5F" w:rsidRPr="00CD7D5F">
        <w:rPr>
          <w:rStyle w:val="310"/>
          <w:color w:val="000000"/>
          <w:sz w:val="28"/>
          <w:szCs w:val="28"/>
          <w:lang w:eastAsia="uk-UA"/>
        </w:rPr>
        <w:softHyphen/>
        <w:t>тілесне, не розрізняючи йог</w:t>
      </w:r>
      <w:r>
        <w:rPr>
          <w:rStyle w:val="310"/>
          <w:color w:val="000000"/>
          <w:sz w:val="28"/>
          <w:szCs w:val="28"/>
          <w:lang w:eastAsia="uk-UA"/>
        </w:rPr>
        <w:t xml:space="preserve">о з поняттями </w:t>
      </w:r>
      <w:r>
        <w:rPr>
          <w:rStyle w:val="310"/>
          <w:color w:val="000000"/>
          <w:sz w:val="28"/>
          <w:szCs w:val="28"/>
          <w:lang w:val="uk-UA" w:eastAsia="uk-UA"/>
        </w:rPr>
        <w:t>«</w:t>
      </w:r>
      <w:r>
        <w:rPr>
          <w:rStyle w:val="310"/>
          <w:color w:val="000000"/>
          <w:sz w:val="28"/>
          <w:szCs w:val="28"/>
          <w:lang w:eastAsia="uk-UA"/>
        </w:rPr>
        <w:t>душа народу</w:t>
      </w:r>
      <w:r>
        <w:rPr>
          <w:rStyle w:val="310"/>
          <w:color w:val="000000"/>
          <w:sz w:val="28"/>
          <w:szCs w:val="28"/>
          <w:lang w:val="uk-UA" w:eastAsia="uk-UA"/>
        </w:rPr>
        <w:t>»</w:t>
      </w:r>
      <w:r>
        <w:rPr>
          <w:rStyle w:val="310"/>
          <w:color w:val="000000"/>
          <w:sz w:val="28"/>
          <w:szCs w:val="28"/>
          <w:lang w:eastAsia="uk-UA"/>
        </w:rPr>
        <w:t xml:space="preserve"> та </w:t>
      </w:r>
      <w:r>
        <w:rPr>
          <w:rStyle w:val="310"/>
          <w:color w:val="000000"/>
          <w:sz w:val="28"/>
          <w:szCs w:val="28"/>
          <w:lang w:val="uk-UA" w:eastAsia="uk-UA"/>
        </w:rPr>
        <w:t>«</w:t>
      </w:r>
      <w:r>
        <w:rPr>
          <w:rStyle w:val="310"/>
          <w:color w:val="000000"/>
          <w:sz w:val="28"/>
          <w:szCs w:val="28"/>
          <w:lang w:eastAsia="uk-UA"/>
        </w:rPr>
        <w:t>на</w:t>
      </w:r>
      <w:r>
        <w:rPr>
          <w:rStyle w:val="310"/>
          <w:color w:val="000000"/>
          <w:sz w:val="28"/>
          <w:szCs w:val="28"/>
          <w:lang w:eastAsia="uk-UA"/>
        </w:rPr>
        <w:softHyphen/>
        <w:t>родний характер</w:t>
      </w:r>
      <w:r>
        <w:rPr>
          <w:rStyle w:val="310"/>
          <w:color w:val="000000"/>
          <w:sz w:val="28"/>
          <w:szCs w:val="28"/>
          <w:lang w:val="uk-UA" w:eastAsia="uk-UA"/>
        </w:rPr>
        <w:t>»</w:t>
      </w:r>
      <w:r>
        <w:rPr>
          <w:rStyle w:val="310"/>
          <w:color w:val="000000"/>
          <w:sz w:val="28"/>
          <w:szCs w:val="28"/>
          <w:lang w:eastAsia="uk-UA"/>
        </w:rPr>
        <w:t>. «Душу</w:t>
      </w:r>
      <w:r>
        <w:rPr>
          <w:rStyle w:val="310"/>
          <w:color w:val="000000"/>
          <w:sz w:val="28"/>
          <w:szCs w:val="28"/>
          <w:lang w:val="uk-UA" w:eastAsia="uk-UA"/>
        </w:rPr>
        <w:t>»</w:t>
      </w:r>
      <w:r w:rsidR="00CD7D5F" w:rsidRPr="00CD7D5F">
        <w:rPr>
          <w:rStyle w:val="310"/>
          <w:color w:val="000000"/>
          <w:sz w:val="28"/>
          <w:szCs w:val="28"/>
          <w:lang w:eastAsia="uk-UA"/>
        </w:rPr>
        <w:t xml:space="preserve"> </w:t>
      </w:r>
      <w:r w:rsidR="00CD7D5F" w:rsidRPr="00CD7D5F">
        <w:rPr>
          <w:rStyle w:val="aa"/>
          <w:color w:val="000000"/>
          <w:sz w:val="28"/>
          <w:szCs w:val="28"/>
          <w:lang w:eastAsia="uk-UA"/>
        </w:rPr>
        <w:t xml:space="preserve">І. Гердер </w:t>
      </w:r>
      <w:r w:rsidR="00CD7D5F" w:rsidRPr="00CD7D5F">
        <w:rPr>
          <w:rStyle w:val="310"/>
          <w:color w:val="000000"/>
          <w:sz w:val="28"/>
          <w:szCs w:val="28"/>
          <w:lang w:eastAsia="uk-UA"/>
        </w:rPr>
        <w:t>розглянув на рівні з іншими ознаками народу: мовою, звичаями, традиціями й т. ін. і вважав, що її можна пізнати за допомогою усної народної творчості. Тому, на перше місце він поставив вивчення усної народної творчості, вважаючи, що світ фантазії якнайкраще відображає душу народу. Дослідник підкреслив залежність психічних компонентів від клі</w:t>
      </w:r>
      <w:r w:rsidR="00CD7D5F" w:rsidRPr="00CD7D5F">
        <w:rPr>
          <w:rStyle w:val="310"/>
          <w:color w:val="000000"/>
          <w:sz w:val="28"/>
          <w:szCs w:val="28"/>
          <w:lang w:eastAsia="uk-UA"/>
        </w:rPr>
        <w:softHyphen/>
        <w:t>мату, ландшафту та припустив вплив способу життя, виховання, суспільного устрою та історії.</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Дослідник здійснив спробу порівняльного опису слов’ян і нім</w:t>
      </w:r>
      <w:r w:rsidRPr="00CD7D5F">
        <w:rPr>
          <w:rStyle w:val="310"/>
          <w:color w:val="000000"/>
          <w:sz w:val="28"/>
          <w:szCs w:val="28"/>
          <w:lang w:eastAsia="uk-UA"/>
        </w:rPr>
        <w:softHyphen/>
        <w:t>ців.</w:t>
      </w:r>
    </w:p>
    <w:p w:rsidR="00CD7D5F" w:rsidRPr="00CD7D5F" w:rsidRDefault="00CD7D5F" w:rsidP="00CD7D5F">
      <w:pPr>
        <w:pStyle w:val="a7"/>
        <w:spacing w:after="0"/>
        <w:ind w:left="20" w:right="20" w:firstLine="567"/>
        <w:jc w:val="both"/>
        <w:rPr>
          <w:szCs w:val="28"/>
        </w:rPr>
      </w:pPr>
      <w:r w:rsidRPr="00CD7D5F">
        <w:rPr>
          <w:rStyle w:val="aa"/>
          <w:color w:val="000000"/>
          <w:sz w:val="28"/>
          <w:szCs w:val="28"/>
        </w:rPr>
        <w:t xml:space="preserve">Гегель </w:t>
      </w:r>
      <w:r w:rsidRPr="00CD7D5F">
        <w:rPr>
          <w:rStyle w:val="310"/>
          <w:color w:val="000000"/>
          <w:sz w:val="28"/>
          <w:szCs w:val="28"/>
          <w:lang w:eastAsia="uk-UA"/>
        </w:rPr>
        <w:t xml:space="preserve">у роботі </w:t>
      </w:r>
      <w:r w:rsidR="00E6617A">
        <w:rPr>
          <w:rStyle w:val="aa"/>
          <w:color w:val="000000"/>
          <w:sz w:val="28"/>
          <w:szCs w:val="28"/>
          <w:lang w:val="uk-UA" w:eastAsia="uk-UA"/>
        </w:rPr>
        <w:t>«</w:t>
      </w:r>
      <w:r w:rsidR="00E6617A">
        <w:rPr>
          <w:rStyle w:val="aa"/>
          <w:color w:val="000000"/>
          <w:sz w:val="28"/>
          <w:szCs w:val="28"/>
          <w:lang w:eastAsia="uk-UA"/>
        </w:rPr>
        <w:t>Феноменологія духу</w:t>
      </w:r>
      <w:r w:rsidR="00E6617A">
        <w:rPr>
          <w:rStyle w:val="aa"/>
          <w:color w:val="000000"/>
          <w:sz w:val="28"/>
          <w:szCs w:val="28"/>
          <w:lang w:val="uk-UA" w:eastAsia="uk-UA"/>
        </w:rPr>
        <w:t>»</w:t>
      </w:r>
      <w:r w:rsidRPr="00CD7D5F">
        <w:rPr>
          <w:rStyle w:val="aa"/>
          <w:color w:val="000000"/>
          <w:sz w:val="28"/>
          <w:szCs w:val="28"/>
          <w:lang w:eastAsia="uk-UA"/>
        </w:rPr>
        <w:t xml:space="preserve"> </w:t>
      </w:r>
      <w:r w:rsidR="00E6617A">
        <w:rPr>
          <w:rStyle w:val="310"/>
          <w:color w:val="000000"/>
          <w:sz w:val="28"/>
          <w:szCs w:val="28"/>
          <w:lang w:eastAsia="uk-UA"/>
        </w:rPr>
        <w:t>також викорис</w:t>
      </w:r>
      <w:r w:rsidR="00E6617A">
        <w:rPr>
          <w:rStyle w:val="310"/>
          <w:color w:val="000000"/>
          <w:sz w:val="28"/>
          <w:szCs w:val="28"/>
          <w:lang w:eastAsia="uk-UA"/>
        </w:rPr>
        <w:softHyphen/>
        <w:t xml:space="preserve">тав поняття </w:t>
      </w:r>
      <w:r w:rsidR="00E6617A">
        <w:rPr>
          <w:rStyle w:val="310"/>
          <w:color w:val="000000"/>
          <w:sz w:val="28"/>
          <w:szCs w:val="28"/>
          <w:lang w:val="uk-UA" w:eastAsia="uk-UA"/>
        </w:rPr>
        <w:t>«</w:t>
      </w:r>
      <w:r w:rsidR="00E6617A">
        <w:rPr>
          <w:rStyle w:val="310"/>
          <w:color w:val="000000"/>
          <w:sz w:val="28"/>
          <w:szCs w:val="28"/>
          <w:lang w:eastAsia="uk-UA"/>
        </w:rPr>
        <w:t>дух народу</w:t>
      </w:r>
      <w:r w:rsidR="00E6617A">
        <w:rPr>
          <w:rStyle w:val="310"/>
          <w:color w:val="000000"/>
          <w:sz w:val="28"/>
          <w:szCs w:val="28"/>
          <w:lang w:val="uk-UA" w:eastAsia="uk-UA"/>
        </w:rPr>
        <w:t>»</w:t>
      </w:r>
      <w:r w:rsidRPr="00CD7D5F">
        <w:rPr>
          <w:rStyle w:val="310"/>
          <w:color w:val="000000"/>
          <w:sz w:val="28"/>
          <w:szCs w:val="28"/>
          <w:lang w:eastAsia="uk-UA"/>
        </w:rPr>
        <w:t>, що дається надприродною силою і роз</w:t>
      </w:r>
      <w:r w:rsidRPr="00CD7D5F">
        <w:rPr>
          <w:rStyle w:val="310"/>
          <w:color w:val="000000"/>
          <w:sz w:val="28"/>
          <w:szCs w:val="28"/>
          <w:lang w:eastAsia="uk-UA"/>
        </w:rPr>
        <w:softHyphen/>
        <w:t>кривається через суспільний розвиток. Дух народу має певну ви</w:t>
      </w:r>
      <w:r w:rsidRPr="00CD7D5F">
        <w:rPr>
          <w:rStyle w:val="310"/>
          <w:color w:val="000000"/>
          <w:sz w:val="28"/>
          <w:szCs w:val="28"/>
          <w:lang w:eastAsia="uk-UA"/>
        </w:rPr>
        <w:softHyphen/>
        <w:t>значеність, що зумовлюється розвитком світового духу. Завдяки народному духу в кожного етносу з’являється власний світ, своя культура, релігія, звичаї, що в свою чергу, визначають своєрідний державний лад, закони, поведінку людей, їх долю та історію. Про</w:t>
      </w:r>
      <w:r w:rsidRPr="00CD7D5F">
        <w:rPr>
          <w:rStyle w:val="310"/>
          <w:color w:val="000000"/>
          <w:sz w:val="28"/>
          <w:szCs w:val="28"/>
          <w:lang w:eastAsia="uk-UA"/>
        </w:rPr>
        <w:softHyphen/>
        <w:t xml:space="preserve">явом абсолютного духу, який існує відокремлено від об’єктивної основи життя кожної спільності, за </w:t>
      </w:r>
      <w:r w:rsidRPr="00CD7D5F">
        <w:rPr>
          <w:rStyle w:val="aa"/>
          <w:color w:val="000000"/>
          <w:sz w:val="28"/>
          <w:szCs w:val="28"/>
        </w:rPr>
        <w:t xml:space="preserve">Гегелем </w:t>
      </w:r>
      <w:r w:rsidRPr="00CD7D5F">
        <w:rPr>
          <w:rStyle w:val="310"/>
          <w:color w:val="000000"/>
          <w:sz w:val="28"/>
          <w:szCs w:val="28"/>
          <w:lang w:eastAsia="uk-UA"/>
        </w:rPr>
        <w:t xml:space="preserve">є </w:t>
      </w:r>
      <w:r w:rsidRPr="00CD7D5F">
        <w:rPr>
          <w:rStyle w:val="aa"/>
          <w:color w:val="000000"/>
          <w:sz w:val="28"/>
          <w:szCs w:val="28"/>
          <w:lang w:eastAsia="uk-UA"/>
        </w:rPr>
        <w:t>національний ха</w:t>
      </w:r>
      <w:r w:rsidRPr="00CD7D5F">
        <w:rPr>
          <w:rStyle w:val="aa"/>
          <w:color w:val="000000"/>
          <w:sz w:val="28"/>
          <w:szCs w:val="28"/>
          <w:lang w:eastAsia="uk-UA"/>
        </w:rPr>
        <w:softHyphen/>
        <w:t xml:space="preserve">рактер. </w:t>
      </w:r>
      <w:r w:rsidRPr="00CD7D5F">
        <w:rPr>
          <w:rStyle w:val="310"/>
          <w:color w:val="000000"/>
          <w:sz w:val="28"/>
          <w:szCs w:val="28"/>
          <w:lang w:eastAsia="uk-UA"/>
        </w:rPr>
        <w:t>З іншого боку, філософ розглянув національний характер як соціальне явище, що детерміноване соціокультурними, природни</w:t>
      </w:r>
      <w:r w:rsidRPr="00CD7D5F">
        <w:rPr>
          <w:rStyle w:val="310"/>
          <w:color w:val="000000"/>
          <w:sz w:val="28"/>
          <w:szCs w:val="28"/>
          <w:lang w:eastAsia="uk-UA"/>
        </w:rPr>
        <w:softHyphen/>
        <w:t>ми і географічним чинниками. Національний характер відрізняєть</w:t>
      </w:r>
      <w:r w:rsidRPr="00CD7D5F">
        <w:rPr>
          <w:rStyle w:val="310"/>
          <w:color w:val="000000"/>
          <w:sz w:val="28"/>
          <w:szCs w:val="28"/>
          <w:lang w:eastAsia="uk-UA"/>
        </w:rPr>
        <w:softHyphen/>
        <w:t>ся від темпераменту, оскільки національний характер пов’язаний з цілим народом, а темперамент - з окремим індивідом.</w:t>
      </w:r>
    </w:p>
    <w:p w:rsidR="00CD7D5F" w:rsidRPr="00CD7D5F" w:rsidRDefault="00CD7D5F" w:rsidP="00CD7D5F">
      <w:pPr>
        <w:pStyle w:val="a7"/>
        <w:spacing w:after="0"/>
        <w:ind w:left="20" w:right="20" w:firstLine="567"/>
        <w:jc w:val="both"/>
        <w:rPr>
          <w:szCs w:val="28"/>
        </w:rPr>
      </w:pPr>
      <w:r w:rsidRPr="00CD7D5F">
        <w:rPr>
          <w:rStyle w:val="aa"/>
          <w:color w:val="000000"/>
          <w:sz w:val="28"/>
          <w:szCs w:val="28"/>
        </w:rPr>
        <w:t xml:space="preserve">Гегель </w:t>
      </w:r>
      <w:r w:rsidRPr="00CD7D5F">
        <w:rPr>
          <w:rStyle w:val="310"/>
          <w:color w:val="000000"/>
          <w:sz w:val="28"/>
          <w:szCs w:val="28"/>
          <w:lang w:eastAsia="uk-UA"/>
        </w:rPr>
        <w:t>вивчав характери європейських народів, відзначивши не лише їх своєрідність, а й певну схожість. Описуючи риси їх наці</w:t>
      </w:r>
      <w:r w:rsidRPr="00CD7D5F">
        <w:rPr>
          <w:rStyle w:val="310"/>
          <w:color w:val="000000"/>
          <w:sz w:val="28"/>
          <w:szCs w:val="28"/>
          <w:lang w:eastAsia="uk-UA"/>
        </w:rPr>
        <w:softHyphen/>
        <w:t>онального характеру, він вирізнив здатність до інтелектуального сприймання світу, схильність до консерватизму, дотримання тра</w:t>
      </w:r>
      <w:r w:rsidRPr="00CD7D5F">
        <w:rPr>
          <w:rStyle w:val="310"/>
          <w:color w:val="000000"/>
          <w:sz w:val="28"/>
          <w:szCs w:val="28"/>
          <w:lang w:eastAsia="uk-UA"/>
        </w:rPr>
        <w:softHyphen/>
        <w:t>дицій. Італійські та іспанські національні характери є схожими один на одного, їх провідною рисою є індивідуалізм. Основними рисами національного характеру німців виступають: глибина дум</w:t>
      </w:r>
      <w:r w:rsidRPr="00CD7D5F">
        <w:rPr>
          <w:rStyle w:val="310"/>
          <w:color w:val="000000"/>
          <w:sz w:val="28"/>
          <w:szCs w:val="28"/>
          <w:lang w:eastAsia="uk-UA"/>
        </w:rPr>
        <w:softHyphen/>
        <w:t>ки, поміркованість і витримка, що визначають їх успіх у всіх сфе</w:t>
      </w:r>
      <w:r w:rsidRPr="00CD7D5F">
        <w:rPr>
          <w:rStyle w:val="310"/>
          <w:color w:val="000000"/>
          <w:sz w:val="28"/>
          <w:szCs w:val="28"/>
          <w:lang w:eastAsia="uk-UA"/>
        </w:rPr>
        <w:softHyphen/>
        <w:t>рах діяльності.</w:t>
      </w:r>
    </w:p>
    <w:p w:rsidR="00CD7D5F" w:rsidRPr="00CD7D5F" w:rsidRDefault="00CD7D5F" w:rsidP="00CD7D5F">
      <w:pPr>
        <w:pStyle w:val="a7"/>
        <w:spacing w:after="0"/>
        <w:ind w:left="20" w:right="20" w:firstLine="567"/>
        <w:jc w:val="both"/>
        <w:rPr>
          <w:rStyle w:val="310"/>
          <w:color w:val="000000"/>
          <w:sz w:val="28"/>
          <w:szCs w:val="28"/>
          <w:lang w:eastAsia="uk-UA"/>
        </w:rPr>
      </w:pPr>
      <w:r w:rsidRPr="00CD7D5F">
        <w:rPr>
          <w:rStyle w:val="310"/>
          <w:color w:val="000000"/>
          <w:sz w:val="28"/>
          <w:szCs w:val="28"/>
          <w:lang w:eastAsia="uk-UA"/>
        </w:rPr>
        <w:t xml:space="preserve">Основними ідеями в роботах </w:t>
      </w:r>
      <w:r w:rsidRPr="00CD7D5F">
        <w:rPr>
          <w:rStyle w:val="aa"/>
          <w:color w:val="000000"/>
          <w:sz w:val="28"/>
          <w:szCs w:val="28"/>
          <w:lang w:eastAsia="uk-UA"/>
        </w:rPr>
        <w:t xml:space="preserve">О. Кон га </w:t>
      </w:r>
      <w:r w:rsidRPr="00CD7D5F">
        <w:rPr>
          <w:rStyle w:val="310"/>
          <w:color w:val="000000"/>
          <w:sz w:val="28"/>
          <w:szCs w:val="28"/>
          <w:lang w:eastAsia="uk-UA"/>
        </w:rPr>
        <w:t xml:space="preserve">було ствердження того, що суспільство у своєму розвитку проходить три етапи: </w:t>
      </w:r>
      <w:r w:rsidRPr="00CD7D5F">
        <w:rPr>
          <w:rStyle w:val="310"/>
          <w:color w:val="000000"/>
          <w:sz w:val="28"/>
          <w:szCs w:val="28"/>
          <w:lang w:eastAsia="en-US"/>
        </w:rPr>
        <w:t xml:space="preserve">1) </w:t>
      </w:r>
      <w:r w:rsidRPr="00CD7D5F">
        <w:rPr>
          <w:rStyle w:val="310"/>
          <w:color w:val="000000"/>
          <w:sz w:val="28"/>
          <w:szCs w:val="28"/>
          <w:lang w:eastAsia="uk-UA"/>
        </w:rPr>
        <w:t>теоло</w:t>
      </w:r>
      <w:r w:rsidRPr="00CD7D5F">
        <w:rPr>
          <w:rStyle w:val="310"/>
          <w:color w:val="000000"/>
          <w:sz w:val="28"/>
          <w:szCs w:val="28"/>
          <w:lang w:eastAsia="uk-UA"/>
        </w:rPr>
        <w:softHyphen/>
        <w:t xml:space="preserve">гічний; </w:t>
      </w:r>
      <w:r w:rsidRPr="00CD7D5F">
        <w:rPr>
          <w:rStyle w:val="310"/>
          <w:color w:val="000000"/>
          <w:sz w:val="28"/>
          <w:szCs w:val="28"/>
          <w:lang w:eastAsia="en-US"/>
        </w:rPr>
        <w:t xml:space="preserve">2) </w:t>
      </w:r>
      <w:r w:rsidRPr="00CD7D5F">
        <w:rPr>
          <w:rStyle w:val="310"/>
          <w:color w:val="000000"/>
          <w:sz w:val="28"/>
          <w:szCs w:val="28"/>
          <w:lang w:eastAsia="uk-UA"/>
        </w:rPr>
        <w:t xml:space="preserve">метафізичний, на якому панують філософські ідеї; </w:t>
      </w:r>
      <w:r w:rsidRPr="00CD7D5F">
        <w:rPr>
          <w:rStyle w:val="310"/>
          <w:color w:val="000000"/>
          <w:sz w:val="28"/>
          <w:szCs w:val="28"/>
          <w:lang w:eastAsia="en-US"/>
        </w:rPr>
        <w:t xml:space="preserve">3) </w:t>
      </w:r>
      <w:r w:rsidRPr="00CD7D5F">
        <w:rPr>
          <w:rStyle w:val="310"/>
          <w:color w:val="000000"/>
          <w:sz w:val="28"/>
          <w:szCs w:val="28"/>
          <w:lang w:eastAsia="uk-UA"/>
        </w:rPr>
        <w:t>по</w:t>
      </w:r>
      <w:r w:rsidRPr="00CD7D5F">
        <w:rPr>
          <w:rStyle w:val="310"/>
          <w:color w:val="000000"/>
          <w:sz w:val="28"/>
          <w:szCs w:val="28"/>
          <w:lang w:eastAsia="uk-UA"/>
        </w:rPr>
        <w:softHyphen/>
        <w:t>зитивний, який характеризується пануванням ідей націоналізму. Він розглянув сім’ю як клітинку єдиного організму - суспільства і вказував на необхідність її вивчення.</w:t>
      </w:r>
    </w:p>
    <w:p w:rsidR="00CD7D5F" w:rsidRPr="00CD7D5F" w:rsidRDefault="00CD7D5F" w:rsidP="00CD7D5F">
      <w:pPr>
        <w:pStyle w:val="a7"/>
        <w:spacing w:after="0"/>
        <w:ind w:left="20" w:right="20" w:firstLine="567"/>
        <w:jc w:val="both"/>
        <w:rPr>
          <w:szCs w:val="28"/>
        </w:rPr>
      </w:pPr>
    </w:p>
    <w:p w:rsidR="00CD7D5F" w:rsidRPr="00CD7D5F" w:rsidRDefault="00CD7D5F" w:rsidP="00015D35">
      <w:pPr>
        <w:pStyle w:val="74"/>
        <w:numPr>
          <w:ilvl w:val="0"/>
          <w:numId w:val="11"/>
        </w:numPr>
        <w:shd w:val="clear" w:color="auto" w:fill="auto"/>
        <w:tabs>
          <w:tab w:val="left" w:pos="254"/>
        </w:tabs>
        <w:spacing w:before="0" w:after="0" w:line="240" w:lineRule="auto"/>
        <w:ind w:firstLine="567"/>
        <w:jc w:val="both"/>
        <w:rPr>
          <w:rFonts w:ascii="Times New Roman" w:hAnsi="Times New Roman" w:cs="Times New Roman"/>
          <w:b w:val="0"/>
          <w:sz w:val="28"/>
          <w:szCs w:val="28"/>
          <w:lang w:val="uk-UA"/>
        </w:rPr>
      </w:pPr>
      <w:r w:rsidRPr="00CD7D5F">
        <w:rPr>
          <w:rStyle w:val="73"/>
          <w:rFonts w:ascii="Times New Roman" w:hAnsi="Times New Roman" w:cs="Times New Roman"/>
          <w:color w:val="000000"/>
          <w:sz w:val="28"/>
          <w:szCs w:val="28"/>
          <w:lang w:val="uk-UA" w:eastAsia="uk-UA"/>
        </w:rPr>
        <w:t>Психологія народів та історична психологія.</w:t>
      </w:r>
    </w:p>
    <w:p w:rsidR="00CD7D5F" w:rsidRPr="00CD7D5F" w:rsidRDefault="00CD7D5F" w:rsidP="00CD7D5F">
      <w:pPr>
        <w:pStyle w:val="74"/>
        <w:shd w:val="clear" w:color="auto" w:fill="auto"/>
        <w:spacing w:before="0" w:after="0" w:line="240" w:lineRule="auto"/>
        <w:ind w:firstLine="567"/>
        <w:jc w:val="both"/>
        <w:rPr>
          <w:rFonts w:ascii="Times New Roman" w:hAnsi="Times New Roman" w:cs="Times New Roman"/>
          <w:sz w:val="28"/>
          <w:szCs w:val="28"/>
          <w:lang w:val="uk-UA"/>
        </w:rPr>
      </w:pPr>
      <w:r w:rsidRPr="00CD7D5F">
        <w:rPr>
          <w:rStyle w:val="73"/>
          <w:rFonts w:ascii="Times New Roman" w:hAnsi="Times New Roman" w:cs="Times New Roman"/>
          <w:color w:val="000000"/>
          <w:sz w:val="28"/>
          <w:szCs w:val="28"/>
          <w:lang w:val="uk-UA" w:eastAsia="uk-UA"/>
        </w:rPr>
        <w:t>Дослідження закономірностей соціальних явищ</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У середині </w:t>
      </w:r>
      <w:r w:rsidRPr="00CD7D5F">
        <w:rPr>
          <w:rStyle w:val="310"/>
          <w:color w:val="000000"/>
          <w:sz w:val="28"/>
          <w:szCs w:val="28"/>
          <w:lang w:eastAsia="en-US"/>
        </w:rPr>
        <w:t xml:space="preserve">XIX </w:t>
      </w:r>
      <w:r w:rsidRPr="00CD7D5F">
        <w:rPr>
          <w:rStyle w:val="310"/>
          <w:color w:val="000000"/>
          <w:sz w:val="28"/>
          <w:szCs w:val="28"/>
          <w:lang w:eastAsia="uk-UA"/>
        </w:rPr>
        <w:t>ст. спостерігався бурхливий розвиток етногра</w:t>
      </w:r>
      <w:r w:rsidRPr="00CD7D5F">
        <w:rPr>
          <w:rStyle w:val="310"/>
          <w:color w:val="000000"/>
          <w:sz w:val="28"/>
          <w:szCs w:val="28"/>
          <w:lang w:eastAsia="uk-UA"/>
        </w:rPr>
        <w:softHyphen/>
        <w:t>фії, психології, мовознавства, що призвів до відокремлення етноп</w:t>
      </w:r>
      <w:r w:rsidRPr="00CD7D5F">
        <w:rPr>
          <w:rStyle w:val="310"/>
          <w:color w:val="000000"/>
          <w:sz w:val="28"/>
          <w:szCs w:val="28"/>
          <w:lang w:eastAsia="uk-UA"/>
        </w:rPr>
        <w:softHyphen/>
        <w:t>сихології в самостійну науку.</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ІдеїМ. </w:t>
      </w:r>
      <w:r w:rsidRPr="00CD7D5F">
        <w:rPr>
          <w:rStyle w:val="aa"/>
          <w:color w:val="000000"/>
          <w:sz w:val="28"/>
          <w:szCs w:val="28"/>
          <w:lang w:eastAsia="uk-UA"/>
        </w:rPr>
        <w:t xml:space="preserve">Лацаруса </w:t>
      </w:r>
      <w:r w:rsidRPr="00CD7D5F">
        <w:rPr>
          <w:rStyle w:val="310"/>
          <w:color w:val="000000"/>
          <w:sz w:val="28"/>
          <w:szCs w:val="28"/>
          <w:lang w:eastAsia="uk-UA"/>
        </w:rPr>
        <w:t xml:space="preserve">та </w:t>
      </w:r>
      <w:r w:rsidRPr="00CD7D5F">
        <w:rPr>
          <w:rStyle w:val="aa"/>
          <w:color w:val="000000"/>
          <w:sz w:val="28"/>
          <w:szCs w:val="28"/>
          <w:lang w:eastAsia="uk-UA"/>
        </w:rPr>
        <w:t xml:space="preserve">Г. Штейнталя </w:t>
      </w:r>
      <w:r w:rsidRPr="00CD7D5F">
        <w:rPr>
          <w:rStyle w:val="310"/>
          <w:color w:val="000000"/>
          <w:sz w:val="28"/>
          <w:szCs w:val="28"/>
          <w:lang w:eastAsia="uk-UA"/>
        </w:rPr>
        <w:t>про виділення психології на</w:t>
      </w:r>
      <w:r w:rsidRPr="00CD7D5F">
        <w:rPr>
          <w:rStyle w:val="310"/>
          <w:color w:val="000000"/>
          <w:sz w:val="28"/>
          <w:szCs w:val="28"/>
          <w:lang w:eastAsia="uk-UA"/>
        </w:rPr>
        <w:softHyphen/>
        <w:t xml:space="preserve">родів як особливої галузі психологічних знань підтримав </w:t>
      </w:r>
      <w:r w:rsidRPr="00CD7D5F">
        <w:rPr>
          <w:rStyle w:val="aa"/>
          <w:color w:val="000000"/>
          <w:sz w:val="28"/>
          <w:szCs w:val="28"/>
          <w:lang w:eastAsia="uk-UA"/>
        </w:rPr>
        <w:t xml:space="preserve">В. Вундг. </w:t>
      </w:r>
      <w:r w:rsidRPr="00CD7D5F">
        <w:rPr>
          <w:rStyle w:val="310"/>
          <w:color w:val="000000"/>
          <w:sz w:val="28"/>
          <w:szCs w:val="28"/>
          <w:lang w:eastAsia="uk-UA"/>
        </w:rPr>
        <w:t xml:space="preserve">У своїй десятитомній праці </w:t>
      </w:r>
      <w:r w:rsidRPr="00CD7D5F">
        <w:rPr>
          <w:rStyle w:val="aa"/>
          <w:color w:val="000000"/>
          <w:sz w:val="28"/>
          <w:szCs w:val="28"/>
          <w:lang w:eastAsia="uk-UA"/>
        </w:rPr>
        <w:t xml:space="preserve">“Психологія народів” </w:t>
      </w:r>
      <w:r w:rsidRPr="00CD7D5F">
        <w:rPr>
          <w:rStyle w:val="310"/>
          <w:color w:val="000000"/>
          <w:sz w:val="28"/>
          <w:szCs w:val="28"/>
          <w:lang w:eastAsia="uk-UA"/>
        </w:rPr>
        <w:t xml:space="preserve">він вказав на можливість існування національної психології як продовження та поглиблення індивідуальної психології. </w:t>
      </w:r>
      <w:r w:rsidRPr="00CD7D5F">
        <w:rPr>
          <w:rStyle w:val="aa"/>
          <w:color w:val="000000"/>
          <w:sz w:val="28"/>
          <w:szCs w:val="28"/>
          <w:lang w:eastAsia="uk-UA"/>
        </w:rPr>
        <w:t xml:space="preserve">В. Вундт </w:t>
      </w:r>
      <w:r w:rsidRPr="00CD7D5F">
        <w:rPr>
          <w:rStyle w:val="310"/>
          <w:color w:val="000000"/>
          <w:sz w:val="28"/>
          <w:szCs w:val="28"/>
          <w:lang w:eastAsia="uk-UA"/>
        </w:rPr>
        <w:lastRenderedPageBreak/>
        <w:t xml:space="preserve">підкреслив, що </w:t>
      </w:r>
      <w:r w:rsidRPr="00CD7D5F">
        <w:rPr>
          <w:rStyle w:val="aa"/>
          <w:color w:val="000000"/>
          <w:sz w:val="28"/>
          <w:szCs w:val="28"/>
          <w:lang w:eastAsia="uk-UA"/>
        </w:rPr>
        <w:t xml:space="preserve">психологія народів </w:t>
      </w:r>
      <w:r w:rsidRPr="00CD7D5F">
        <w:rPr>
          <w:rStyle w:val="310"/>
          <w:color w:val="000000"/>
          <w:sz w:val="28"/>
          <w:szCs w:val="28"/>
          <w:lang w:eastAsia="uk-UA"/>
        </w:rPr>
        <w:t>- це наука про душу народу, яка виявляється в мові, міфах, звичаях, етиці, моралі, релігії.</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У поглядах </w:t>
      </w:r>
      <w:r w:rsidRPr="00CD7D5F">
        <w:rPr>
          <w:rStyle w:val="aa"/>
          <w:color w:val="000000"/>
          <w:sz w:val="28"/>
          <w:szCs w:val="28"/>
          <w:lang w:eastAsia="uk-UA"/>
        </w:rPr>
        <w:t xml:space="preserve">В. </w:t>
      </w:r>
      <w:r w:rsidRPr="00CD7D5F">
        <w:rPr>
          <w:rStyle w:val="aa"/>
          <w:color w:val="000000"/>
          <w:sz w:val="28"/>
          <w:szCs w:val="28"/>
        </w:rPr>
        <w:t xml:space="preserve">Вундта </w:t>
      </w:r>
      <w:r w:rsidRPr="00CD7D5F">
        <w:rPr>
          <w:rStyle w:val="310"/>
          <w:color w:val="000000"/>
          <w:sz w:val="28"/>
          <w:szCs w:val="28"/>
          <w:lang w:eastAsia="uk-UA"/>
        </w:rPr>
        <w:t xml:space="preserve">є ряд відмінностей від теорії </w:t>
      </w:r>
      <w:r w:rsidRPr="00CD7D5F">
        <w:rPr>
          <w:rStyle w:val="aa"/>
          <w:color w:val="000000"/>
          <w:sz w:val="28"/>
          <w:szCs w:val="28"/>
          <w:lang w:eastAsia="uk-UA"/>
        </w:rPr>
        <w:t>М. Лацару</w:t>
      </w:r>
      <w:r w:rsidRPr="00CD7D5F">
        <w:rPr>
          <w:rStyle w:val="aa"/>
          <w:color w:val="000000"/>
          <w:sz w:val="28"/>
          <w:szCs w:val="28"/>
          <w:lang w:eastAsia="uk-UA"/>
        </w:rPr>
        <w:softHyphen/>
        <w:t xml:space="preserve">са </w:t>
      </w:r>
      <w:r w:rsidRPr="00CD7D5F">
        <w:rPr>
          <w:rStyle w:val="310"/>
          <w:color w:val="000000"/>
          <w:sz w:val="28"/>
          <w:szCs w:val="28"/>
          <w:lang w:eastAsia="uk-UA"/>
        </w:rPr>
        <w:t xml:space="preserve">і </w:t>
      </w:r>
      <w:r w:rsidRPr="00CD7D5F">
        <w:rPr>
          <w:rStyle w:val="aa"/>
          <w:color w:val="000000"/>
          <w:sz w:val="28"/>
          <w:szCs w:val="28"/>
          <w:lang w:eastAsia="uk-UA"/>
        </w:rPr>
        <w:t xml:space="preserve">Г. Штейнталя </w:t>
      </w:r>
      <w:r w:rsidRPr="00CD7D5F">
        <w:rPr>
          <w:rStyle w:val="310"/>
          <w:color w:val="000000"/>
          <w:sz w:val="28"/>
          <w:szCs w:val="28"/>
          <w:lang w:eastAsia="uk-UA"/>
        </w:rPr>
        <w:t>щодо основних підходів до вивчення психології народів.</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Зокрема, </w:t>
      </w:r>
      <w:r w:rsidRPr="00CD7D5F">
        <w:rPr>
          <w:rStyle w:val="aa"/>
          <w:color w:val="000000"/>
          <w:sz w:val="28"/>
          <w:szCs w:val="28"/>
          <w:lang w:eastAsia="uk-UA"/>
        </w:rPr>
        <w:t xml:space="preserve">В. Вундт </w:t>
      </w:r>
      <w:r w:rsidR="00AB5948">
        <w:rPr>
          <w:rStyle w:val="310"/>
          <w:color w:val="000000"/>
          <w:sz w:val="28"/>
          <w:szCs w:val="28"/>
          <w:lang w:eastAsia="uk-UA"/>
        </w:rPr>
        <w:t xml:space="preserve">використав поняття </w:t>
      </w:r>
      <w:r w:rsidR="00AB5948">
        <w:rPr>
          <w:rStyle w:val="310"/>
          <w:color w:val="000000"/>
          <w:sz w:val="28"/>
          <w:szCs w:val="28"/>
          <w:lang w:val="uk-UA" w:eastAsia="uk-UA"/>
        </w:rPr>
        <w:t>«</w:t>
      </w:r>
      <w:r w:rsidR="00AB5948">
        <w:rPr>
          <w:rStyle w:val="310"/>
          <w:color w:val="000000"/>
          <w:sz w:val="28"/>
          <w:szCs w:val="28"/>
          <w:lang w:eastAsia="uk-UA"/>
        </w:rPr>
        <w:t>душа народу</w:t>
      </w:r>
      <w:r w:rsidR="00AB5948">
        <w:rPr>
          <w:rStyle w:val="310"/>
          <w:color w:val="000000"/>
          <w:sz w:val="28"/>
          <w:szCs w:val="28"/>
          <w:lang w:val="uk-UA" w:eastAsia="uk-UA"/>
        </w:rPr>
        <w:t>»</w:t>
      </w:r>
      <w:r w:rsidR="00AB5948">
        <w:rPr>
          <w:rStyle w:val="310"/>
          <w:color w:val="000000"/>
          <w:sz w:val="28"/>
          <w:szCs w:val="28"/>
          <w:lang w:eastAsia="uk-UA"/>
        </w:rPr>
        <w:t>, а не по</w:t>
      </w:r>
      <w:r w:rsidR="00AB5948">
        <w:rPr>
          <w:rStyle w:val="310"/>
          <w:color w:val="000000"/>
          <w:sz w:val="28"/>
          <w:szCs w:val="28"/>
          <w:lang w:eastAsia="uk-UA"/>
        </w:rPr>
        <w:softHyphen/>
        <w:t xml:space="preserve">няття </w:t>
      </w:r>
      <w:r w:rsidR="00AB5948">
        <w:rPr>
          <w:rStyle w:val="310"/>
          <w:color w:val="000000"/>
          <w:sz w:val="28"/>
          <w:szCs w:val="28"/>
          <w:lang w:val="uk-UA" w:eastAsia="uk-UA"/>
        </w:rPr>
        <w:t>«</w:t>
      </w:r>
      <w:r w:rsidR="00AB5948">
        <w:rPr>
          <w:rStyle w:val="310"/>
          <w:color w:val="000000"/>
          <w:sz w:val="28"/>
          <w:szCs w:val="28"/>
          <w:lang w:eastAsia="uk-UA"/>
        </w:rPr>
        <w:t>дух</w:t>
      </w:r>
      <w:r w:rsidR="00AB5948">
        <w:rPr>
          <w:rStyle w:val="310"/>
          <w:color w:val="000000"/>
          <w:sz w:val="28"/>
          <w:szCs w:val="28"/>
          <w:lang w:val="uk-UA" w:eastAsia="uk-UA"/>
        </w:rPr>
        <w:t>»</w:t>
      </w:r>
      <w:r w:rsidRPr="00CD7D5F">
        <w:rPr>
          <w:rStyle w:val="310"/>
          <w:color w:val="000000"/>
          <w:sz w:val="28"/>
          <w:szCs w:val="28"/>
          <w:lang w:eastAsia="uk-UA"/>
        </w:rPr>
        <w:t>. Душа народу не існує поза індивідами, не є безтілес</w:t>
      </w:r>
      <w:r w:rsidRPr="00CD7D5F">
        <w:rPr>
          <w:rStyle w:val="310"/>
          <w:color w:val="000000"/>
          <w:sz w:val="28"/>
          <w:szCs w:val="28"/>
          <w:lang w:eastAsia="uk-UA"/>
        </w:rPr>
        <w:softHyphen/>
        <w:t>ною, однак без індивіда душа народу - ніщо. Дослідник ствер</w:t>
      </w:r>
      <w:r w:rsidRPr="00CD7D5F">
        <w:rPr>
          <w:rStyle w:val="310"/>
          <w:color w:val="000000"/>
          <w:sz w:val="28"/>
          <w:szCs w:val="28"/>
          <w:lang w:eastAsia="uk-UA"/>
        </w:rPr>
        <w:softHyphen/>
        <w:t>джував, що спільне життя індивідів, їх взаємодія між собою по</w:t>
      </w:r>
      <w:r w:rsidRPr="00CD7D5F">
        <w:rPr>
          <w:rStyle w:val="310"/>
          <w:color w:val="000000"/>
          <w:sz w:val="28"/>
          <w:szCs w:val="28"/>
          <w:lang w:eastAsia="uk-UA"/>
        </w:rPr>
        <w:softHyphen/>
        <w:t xml:space="preserve">винна породжувати нові явища зі своїми законами, які хоча не суперечать законам індивідуальної свідомості, але й не зводяться до них. </w:t>
      </w:r>
      <w:r w:rsidRPr="00CD7D5F">
        <w:rPr>
          <w:rStyle w:val="aa"/>
          <w:color w:val="000000"/>
          <w:sz w:val="28"/>
          <w:szCs w:val="28"/>
          <w:lang w:eastAsia="uk-UA"/>
        </w:rPr>
        <w:t xml:space="preserve">В. Вундт </w:t>
      </w:r>
      <w:r w:rsidRPr="00CD7D5F">
        <w:rPr>
          <w:rStyle w:val="310"/>
          <w:color w:val="000000"/>
          <w:sz w:val="28"/>
          <w:szCs w:val="28"/>
          <w:lang w:eastAsia="uk-UA"/>
        </w:rPr>
        <w:t>підкреслив, що уявлення багатьох представни</w:t>
      </w:r>
      <w:r w:rsidRPr="00CD7D5F">
        <w:rPr>
          <w:rStyle w:val="310"/>
          <w:color w:val="000000"/>
          <w:sz w:val="28"/>
          <w:szCs w:val="28"/>
          <w:lang w:eastAsia="uk-UA"/>
        </w:rPr>
        <w:softHyphen/>
        <w:t>ків народу виявляються, передусім, у мові, міфах, звичаях, а реш</w:t>
      </w:r>
      <w:r w:rsidRPr="00CD7D5F">
        <w:rPr>
          <w:rStyle w:val="310"/>
          <w:color w:val="000000"/>
          <w:sz w:val="28"/>
          <w:szCs w:val="28"/>
          <w:lang w:eastAsia="uk-UA"/>
        </w:rPr>
        <w:softHyphen/>
        <w:t>та елементів духовної культури є вторинними, наприклад, релігія і мистецтво.</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Послідовником цього напрямку був </w:t>
      </w:r>
      <w:r w:rsidRPr="00CD7D5F">
        <w:rPr>
          <w:rStyle w:val="aa"/>
          <w:color w:val="000000"/>
          <w:sz w:val="28"/>
          <w:szCs w:val="28"/>
          <w:lang w:eastAsia="uk-UA"/>
        </w:rPr>
        <w:t xml:space="preserve">Г. Шпет </w:t>
      </w:r>
      <w:r w:rsidRPr="00CD7D5F">
        <w:rPr>
          <w:rStyle w:val="310"/>
          <w:color w:val="000000"/>
          <w:sz w:val="28"/>
          <w:szCs w:val="28"/>
          <w:lang w:eastAsia="uk-UA"/>
        </w:rPr>
        <w:t>(професор Мос</w:t>
      </w:r>
      <w:r w:rsidRPr="00CD7D5F">
        <w:rPr>
          <w:rStyle w:val="310"/>
          <w:color w:val="000000"/>
          <w:sz w:val="28"/>
          <w:szCs w:val="28"/>
          <w:lang w:eastAsia="uk-UA"/>
        </w:rPr>
        <w:softHyphen/>
        <w:t>ковського університету), який вважав, що предметом вивчення етнопсихології є типові колективні переживання. Він вказав на те, що самі продукти культури - мова, міфи, звичаї, наука та ре</w:t>
      </w:r>
      <w:r w:rsidRPr="00CD7D5F">
        <w:rPr>
          <w:rStyle w:val="310"/>
          <w:color w:val="000000"/>
          <w:sz w:val="28"/>
          <w:szCs w:val="28"/>
          <w:lang w:eastAsia="uk-UA"/>
        </w:rPr>
        <w:softHyphen/>
        <w:t>лігія не містять нічого психологічного. Психологічним аспектом є ставлення до продуктів культури, до суті культурних явищ. А це ставлення виявляється у формі переживань. Тому, аналізуючи продукти культури етнопсихологія виявляє типові колективні пе</w:t>
      </w:r>
      <w:r w:rsidRPr="00CD7D5F">
        <w:rPr>
          <w:rStyle w:val="310"/>
          <w:color w:val="000000"/>
          <w:sz w:val="28"/>
          <w:szCs w:val="28"/>
          <w:lang w:eastAsia="uk-UA"/>
        </w:rPr>
        <w:softHyphen/>
        <w:t xml:space="preserve">реживання. Te, що </w:t>
      </w:r>
      <w:r w:rsidRPr="00CD7D5F">
        <w:rPr>
          <w:rStyle w:val="aa"/>
          <w:color w:val="000000"/>
          <w:sz w:val="28"/>
          <w:szCs w:val="28"/>
          <w:lang w:eastAsia="uk-UA"/>
        </w:rPr>
        <w:t xml:space="preserve">Г. Шпет </w:t>
      </w:r>
      <w:r w:rsidRPr="00CD7D5F">
        <w:rPr>
          <w:rStyle w:val="310"/>
          <w:color w:val="000000"/>
          <w:sz w:val="28"/>
          <w:szCs w:val="28"/>
          <w:lang w:eastAsia="uk-UA"/>
        </w:rPr>
        <w:t xml:space="preserve">назвав колективними переживаннями, сьогодні можна назвати </w:t>
      </w:r>
      <w:r w:rsidRPr="00CD7D5F">
        <w:rPr>
          <w:rStyle w:val="aa"/>
          <w:color w:val="000000"/>
          <w:sz w:val="28"/>
          <w:szCs w:val="28"/>
          <w:lang w:eastAsia="uk-UA"/>
        </w:rPr>
        <w:t>ментальністю.</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Досить актуальною є думка </w:t>
      </w:r>
      <w:r w:rsidRPr="00CD7D5F">
        <w:rPr>
          <w:rStyle w:val="aa"/>
          <w:color w:val="000000"/>
          <w:sz w:val="28"/>
          <w:szCs w:val="28"/>
          <w:lang w:eastAsia="uk-UA"/>
        </w:rPr>
        <w:t xml:space="preserve">Г. </w:t>
      </w:r>
      <w:r w:rsidRPr="00CD7D5F">
        <w:rPr>
          <w:rStyle w:val="aa"/>
          <w:color w:val="000000"/>
          <w:sz w:val="28"/>
          <w:szCs w:val="28"/>
          <w:lang w:eastAsia="en-US"/>
        </w:rPr>
        <w:t>Ш</w:t>
      </w:r>
      <w:r w:rsidRPr="00CD7D5F">
        <w:rPr>
          <w:rStyle w:val="aa"/>
          <w:color w:val="000000"/>
          <w:sz w:val="28"/>
          <w:szCs w:val="28"/>
        </w:rPr>
        <w:t xml:space="preserve">пета </w:t>
      </w:r>
      <w:r w:rsidRPr="00CD7D5F">
        <w:rPr>
          <w:rStyle w:val="310"/>
          <w:color w:val="000000"/>
          <w:sz w:val="28"/>
          <w:szCs w:val="28"/>
          <w:lang w:eastAsia="uk-UA"/>
        </w:rPr>
        <w:t>про те, що належність людини до народу визначається не Ti біологічною спадковістю, а свідомим прилученням до тих культурних цінностей, святинь, які утворюють зміст історії народу</w:t>
      </w:r>
    </w:p>
    <w:p w:rsidR="00CD7D5F" w:rsidRPr="00CD7D5F" w:rsidRDefault="00CD7D5F" w:rsidP="00CD7D5F">
      <w:pPr>
        <w:pStyle w:val="a7"/>
        <w:spacing w:after="0"/>
        <w:ind w:left="20" w:right="20" w:firstLine="567"/>
        <w:jc w:val="both"/>
        <w:rPr>
          <w:szCs w:val="28"/>
        </w:rPr>
      </w:pPr>
      <w:r w:rsidRPr="00CD7D5F">
        <w:rPr>
          <w:rStyle w:val="310"/>
          <w:color w:val="000000"/>
          <w:sz w:val="28"/>
          <w:szCs w:val="28"/>
          <w:lang w:eastAsia="uk-UA"/>
        </w:rPr>
        <w:t xml:space="preserve">Основні положення західних етнопсихологіє були розвинуті представниками теорії </w:t>
      </w:r>
      <w:r w:rsidRPr="00CD7D5F">
        <w:rPr>
          <w:rStyle w:val="aa"/>
          <w:color w:val="000000"/>
          <w:sz w:val="28"/>
          <w:szCs w:val="28"/>
          <w:lang w:eastAsia="uk-UA"/>
        </w:rPr>
        <w:t xml:space="preserve">психології мас, </w:t>
      </w:r>
      <w:r w:rsidRPr="00CD7D5F">
        <w:rPr>
          <w:rStyle w:val="310"/>
          <w:color w:val="000000"/>
          <w:sz w:val="28"/>
          <w:szCs w:val="28"/>
          <w:lang w:eastAsia="uk-UA"/>
        </w:rPr>
        <w:t xml:space="preserve">яка з’явилася у </w:t>
      </w:r>
      <w:r w:rsidRPr="00CD7D5F">
        <w:rPr>
          <w:rStyle w:val="aa"/>
          <w:color w:val="000000"/>
          <w:sz w:val="28"/>
          <w:szCs w:val="28"/>
          <w:lang w:eastAsia="en-US"/>
        </w:rPr>
        <w:t xml:space="preserve">XIX </w:t>
      </w:r>
      <w:r w:rsidRPr="00CD7D5F">
        <w:rPr>
          <w:rStyle w:val="310"/>
          <w:color w:val="000000"/>
          <w:sz w:val="28"/>
          <w:szCs w:val="28"/>
          <w:lang w:eastAsia="uk-UA"/>
        </w:rPr>
        <w:t>ст. і грунтувалася на ідеї співвідношення індивіда та соціального се</w:t>
      </w:r>
      <w:r w:rsidRPr="00CD7D5F">
        <w:rPr>
          <w:rStyle w:val="310"/>
          <w:color w:val="000000"/>
          <w:sz w:val="28"/>
          <w:szCs w:val="28"/>
          <w:lang w:eastAsia="uk-UA"/>
        </w:rPr>
        <w:softHyphen/>
        <w:t>редовища. Так, поведінка представників якої-небудь спільності ви</w:t>
      </w:r>
      <w:r w:rsidRPr="00CD7D5F">
        <w:rPr>
          <w:rStyle w:val="310"/>
          <w:color w:val="000000"/>
          <w:sz w:val="28"/>
          <w:szCs w:val="28"/>
          <w:lang w:eastAsia="uk-UA"/>
        </w:rPr>
        <w:softHyphen/>
        <w:t xml:space="preserve">значається переважно </w:t>
      </w:r>
      <w:r w:rsidRPr="00CD7D5F">
        <w:rPr>
          <w:rStyle w:val="aa"/>
          <w:color w:val="000000"/>
          <w:sz w:val="28"/>
          <w:szCs w:val="28"/>
          <w:lang w:eastAsia="uk-UA"/>
        </w:rPr>
        <w:t xml:space="preserve">наслідуванням, </w:t>
      </w:r>
      <w:r w:rsidRPr="00CD7D5F">
        <w:rPr>
          <w:rStyle w:val="310"/>
          <w:color w:val="000000"/>
          <w:sz w:val="28"/>
          <w:szCs w:val="28"/>
          <w:lang w:eastAsia="uk-UA"/>
        </w:rPr>
        <w:t>характерною ознакою яко</w:t>
      </w:r>
      <w:r w:rsidRPr="00CD7D5F">
        <w:rPr>
          <w:rStyle w:val="310"/>
          <w:color w:val="000000"/>
          <w:sz w:val="28"/>
          <w:szCs w:val="28"/>
          <w:lang w:eastAsia="uk-UA"/>
        </w:rPr>
        <w:softHyphen/>
        <w:t>го є знеособлення, переважання ролі почуттів над інтелектом.</w:t>
      </w:r>
    </w:p>
    <w:p w:rsidR="00CD7D5F" w:rsidRPr="00CD7D5F" w:rsidRDefault="00CD7D5F" w:rsidP="00CD7D5F">
      <w:pPr>
        <w:pStyle w:val="a7"/>
        <w:spacing w:after="0"/>
        <w:ind w:left="20" w:right="20" w:firstLine="567"/>
        <w:jc w:val="both"/>
        <w:rPr>
          <w:szCs w:val="28"/>
        </w:rPr>
      </w:pPr>
      <w:r w:rsidRPr="00CD7D5F">
        <w:rPr>
          <w:rStyle w:val="aa"/>
          <w:color w:val="000000"/>
          <w:sz w:val="28"/>
          <w:szCs w:val="28"/>
          <w:lang w:eastAsia="uk-UA"/>
        </w:rPr>
        <w:t xml:space="preserve">Г. Лебон </w:t>
      </w:r>
      <w:r w:rsidRPr="00CD7D5F">
        <w:rPr>
          <w:rStyle w:val="310"/>
          <w:color w:val="000000"/>
          <w:sz w:val="28"/>
          <w:szCs w:val="28"/>
          <w:lang w:eastAsia="uk-UA"/>
        </w:rPr>
        <w:t xml:space="preserve">у своїй роботі </w:t>
      </w:r>
      <w:r w:rsidR="00AB5948">
        <w:rPr>
          <w:rStyle w:val="aa"/>
          <w:color w:val="000000"/>
          <w:sz w:val="28"/>
          <w:szCs w:val="28"/>
          <w:lang w:val="uk-UA" w:eastAsia="uk-UA"/>
        </w:rPr>
        <w:t>«</w:t>
      </w:r>
      <w:r w:rsidR="00AB5948">
        <w:rPr>
          <w:rStyle w:val="aa"/>
          <w:color w:val="000000"/>
          <w:sz w:val="28"/>
          <w:szCs w:val="28"/>
          <w:lang w:eastAsia="uk-UA"/>
        </w:rPr>
        <w:t>Психологія народів і мас</w:t>
      </w:r>
      <w:r w:rsidR="00AB5948">
        <w:rPr>
          <w:rStyle w:val="aa"/>
          <w:color w:val="000000"/>
          <w:sz w:val="28"/>
          <w:szCs w:val="28"/>
          <w:lang w:val="uk-UA" w:eastAsia="uk-UA"/>
        </w:rPr>
        <w:t>»</w:t>
      </w:r>
      <w:r w:rsidRPr="00CD7D5F">
        <w:rPr>
          <w:rStyle w:val="aa"/>
          <w:color w:val="000000"/>
          <w:sz w:val="28"/>
          <w:szCs w:val="28"/>
          <w:lang w:eastAsia="uk-UA"/>
        </w:rPr>
        <w:t xml:space="preserve"> </w:t>
      </w:r>
      <w:r w:rsidRPr="00CD7D5F">
        <w:rPr>
          <w:rStyle w:val="310"/>
          <w:color w:val="000000"/>
          <w:sz w:val="28"/>
          <w:szCs w:val="28"/>
          <w:lang w:eastAsia="uk-UA"/>
        </w:rPr>
        <w:t>визначив основні чинники, які зумовлюють напрямок суспільного руху. До таких чинників він відніс: душу раси; вплив вождів; наслідування, навіювання; взаємне зараження. Основна ідея його теорії полягає у тому, що скупчення людей впливає на поведінку окремого інди</w:t>
      </w:r>
      <w:r w:rsidRPr="00CD7D5F">
        <w:rPr>
          <w:rStyle w:val="310"/>
          <w:color w:val="000000"/>
          <w:sz w:val="28"/>
          <w:szCs w:val="28"/>
          <w:lang w:eastAsia="uk-UA"/>
        </w:rPr>
        <w:softHyphen/>
        <w:t>віда, однак натовп неспроможний управляти собою, тобто він не здатний до самоуправління, а потребує вождя.</w:t>
      </w:r>
    </w:p>
    <w:p w:rsidR="00CD7D5F" w:rsidRPr="00CD7D5F" w:rsidRDefault="00CD7D5F" w:rsidP="00CD7D5F">
      <w:pPr>
        <w:pStyle w:val="a7"/>
        <w:spacing w:after="0"/>
        <w:ind w:left="20" w:right="20" w:firstLine="567"/>
        <w:jc w:val="both"/>
        <w:rPr>
          <w:rStyle w:val="310"/>
          <w:color w:val="000000"/>
          <w:sz w:val="28"/>
          <w:szCs w:val="28"/>
          <w:lang w:eastAsia="uk-UA"/>
        </w:rPr>
      </w:pPr>
      <w:r w:rsidRPr="00CD7D5F">
        <w:rPr>
          <w:rStyle w:val="310"/>
          <w:color w:val="000000"/>
          <w:sz w:val="28"/>
          <w:szCs w:val="28"/>
          <w:lang w:eastAsia="uk-UA"/>
        </w:rPr>
        <w:t xml:space="preserve">У межах цього напрямку працював і </w:t>
      </w:r>
      <w:r w:rsidRPr="00CD7D5F">
        <w:rPr>
          <w:rStyle w:val="aa"/>
          <w:color w:val="000000"/>
          <w:sz w:val="28"/>
          <w:szCs w:val="28"/>
          <w:lang w:eastAsia="uk-UA"/>
        </w:rPr>
        <w:t xml:space="preserve">Е. Дюркгейм, </w:t>
      </w:r>
      <w:r w:rsidRPr="00CD7D5F">
        <w:rPr>
          <w:rStyle w:val="310"/>
          <w:color w:val="000000"/>
          <w:sz w:val="28"/>
          <w:szCs w:val="28"/>
          <w:lang w:eastAsia="uk-UA"/>
        </w:rPr>
        <w:t>який вивчав закономірності суспільних явищ, відмежовуючи їх від явищ психо</w:t>
      </w:r>
      <w:r w:rsidRPr="00CD7D5F">
        <w:rPr>
          <w:rStyle w:val="310"/>
          <w:color w:val="000000"/>
          <w:sz w:val="28"/>
          <w:szCs w:val="28"/>
          <w:lang w:eastAsia="uk-UA"/>
        </w:rPr>
        <w:softHyphen/>
        <w:t>логічних. Він визначив, що соціальні явища існують поза індивіда</w:t>
      </w:r>
      <w:r w:rsidRPr="00CD7D5F">
        <w:rPr>
          <w:rStyle w:val="310"/>
          <w:color w:val="000000"/>
          <w:sz w:val="28"/>
          <w:szCs w:val="28"/>
          <w:lang w:eastAsia="uk-UA"/>
        </w:rPr>
        <w:softHyphen/>
        <w:t>ми і відстоював ідею існування колективної душі.</w:t>
      </w:r>
    </w:p>
    <w:p w:rsidR="00CD7D5F" w:rsidRPr="00E6617A" w:rsidRDefault="00CD7D5F" w:rsidP="00E6617A">
      <w:pPr>
        <w:pStyle w:val="a7"/>
        <w:spacing w:after="0"/>
        <w:ind w:right="20"/>
        <w:jc w:val="both"/>
        <w:rPr>
          <w:b/>
          <w:szCs w:val="28"/>
          <w:lang w:val="uk-UA"/>
        </w:rPr>
      </w:pPr>
    </w:p>
    <w:p w:rsidR="00CD7D5F" w:rsidRPr="00E6617A" w:rsidRDefault="00CD7D5F" w:rsidP="00CD7D5F">
      <w:pPr>
        <w:pStyle w:val="74"/>
        <w:shd w:val="clear" w:color="auto" w:fill="auto"/>
        <w:spacing w:before="0" w:after="0" w:line="240" w:lineRule="auto"/>
        <w:ind w:right="20" w:firstLine="567"/>
        <w:jc w:val="both"/>
        <w:rPr>
          <w:rFonts w:ascii="Times New Roman" w:hAnsi="Times New Roman" w:cs="Times New Roman"/>
          <w:b w:val="0"/>
          <w:sz w:val="28"/>
          <w:szCs w:val="28"/>
          <w:lang w:val="uk-UA"/>
        </w:rPr>
      </w:pPr>
      <w:r w:rsidRPr="00E6617A">
        <w:rPr>
          <w:rStyle w:val="73"/>
          <w:rFonts w:ascii="Times New Roman" w:hAnsi="Times New Roman" w:cs="Times New Roman"/>
          <w:b/>
          <w:color w:val="000000"/>
          <w:sz w:val="28"/>
          <w:szCs w:val="28"/>
          <w:lang w:val="uk-UA" w:eastAsia="uk-UA"/>
        </w:rPr>
        <w:t>Питання для самоконтролю</w:t>
      </w:r>
    </w:p>
    <w:p w:rsidR="00CD7D5F" w:rsidRPr="00CD7D5F" w:rsidRDefault="00CD7D5F" w:rsidP="00015D35">
      <w:pPr>
        <w:pStyle w:val="a7"/>
        <w:widowControl w:val="0"/>
        <w:numPr>
          <w:ilvl w:val="0"/>
          <w:numId w:val="13"/>
        </w:numPr>
        <w:tabs>
          <w:tab w:val="left" w:pos="265"/>
        </w:tabs>
        <w:spacing w:after="0"/>
        <w:ind w:left="300" w:firstLine="567"/>
        <w:jc w:val="both"/>
        <w:rPr>
          <w:szCs w:val="28"/>
        </w:rPr>
      </w:pPr>
      <w:r w:rsidRPr="00CD7D5F">
        <w:rPr>
          <w:rStyle w:val="310"/>
          <w:color w:val="000000"/>
          <w:sz w:val="28"/>
          <w:szCs w:val="28"/>
          <w:lang w:eastAsia="uk-UA"/>
        </w:rPr>
        <w:t xml:space="preserve">Охарактеризуйте основні етнопсихологічні ідеї </w:t>
      </w:r>
      <w:r w:rsidRPr="00CD7D5F">
        <w:rPr>
          <w:rStyle w:val="310"/>
          <w:color w:val="000000"/>
          <w:sz w:val="28"/>
          <w:szCs w:val="28"/>
        </w:rPr>
        <w:t xml:space="preserve">Геродота </w:t>
      </w:r>
      <w:r w:rsidRPr="00CD7D5F">
        <w:rPr>
          <w:rStyle w:val="310"/>
          <w:color w:val="000000"/>
          <w:sz w:val="28"/>
          <w:szCs w:val="28"/>
          <w:lang w:eastAsia="uk-UA"/>
        </w:rPr>
        <w:t>та Гіп</w:t>
      </w:r>
      <w:r w:rsidRPr="00CD7D5F">
        <w:rPr>
          <w:rStyle w:val="310"/>
          <w:color w:val="000000"/>
          <w:sz w:val="28"/>
          <w:szCs w:val="28"/>
          <w:lang w:eastAsia="uk-UA"/>
        </w:rPr>
        <w:softHyphen/>
        <w:t>пократа.</w:t>
      </w:r>
    </w:p>
    <w:p w:rsidR="00CD7D5F" w:rsidRPr="00CD7D5F" w:rsidRDefault="00CD7D5F" w:rsidP="00015D35">
      <w:pPr>
        <w:pStyle w:val="a7"/>
        <w:widowControl w:val="0"/>
        <w:numPr>
          <w:ilvl w:val="0"/>
          <w:numId w:val="13"/>
        </w:numPr>
        <w:tabs>
          <w:tab w:val="left" w:pos="303"/>
        </w:tabs>
        <w:spacing w:after="0"/>
        <w:ind w:left="300" w:firstLine="567"/>
        <w:jc w:val="both"/>
        <w:rPr>
          <w:szCs w:val="28"/>
        </w:rPr>
      </w:pPr>
      <w:r w:rsidRPr="00CD7D5F">
        <w:rPr>
          <w:rStyle w:val="310"/>
          <w:color w:val="000000"/>
          <w:sz w:val="28"/>
          <w:szCs w:val="28"/>
          <w:lang w:eastAsia="uk-UA"/>
        </w:rPr>
        <w:t>З якою метою в етнопсихології використовується географічний детермінізм?</w:t>
      </w:r>
    </w:p>
    <w:p w:rsidR="00CD7D5F" w:rsidRPr="00CD7D5F" w:rsidRDefault="00CD7D5F" w:rsidP="00015D35">
      <w:pPr>
        <w:pStyle w:val="a7"/>
        <w:widowControl w:val="0"/>
        <w:numPr>
          <w:ilvl w:val="0"/>
          <w:numId w:val="13"/>
        </w:numPr>
        <w:tabs>
          <w:tab w:val="left" w:pos="298"/>
        </w:tabs>
        <w:spacing w:after="0"/>
        <w:ind w:left="300" w:firstLine="567"/>
        <w:jc w:val="both"/>
        <w:rPr>
          <w:szCs w:val="28"/>
        </w:rPr>
      </w:pPr>
      <w:r w:rsidRPr="00CD7D5F">
        <w:rPr>
          <w:rStyle w:val="310"/>
          <w:color w:val="000000"/>
          <w:sz w:val="28"/>
          <w:szCs w:val="28"/>
          <w:lang w:eastAsia="uk-UA"/>
        </w:rPr>
        <w:lastRenderedPageBreak/>
        <w:t>Розкрийте сутність основних етнопсихологічних ідей німець</w:t>
      </w:r>
      <w:r w:rsidRPr="00CD7D5F">
        <w:rPr>
          <w:rStyle w:val="310"/>
          <w:color w:val="000000"/>
          <w:sz w:val="28"/>
          <w:szCs w:val="28"/>
          <w:lang w:eastAsia="uk-UA"/>
        </w:rPr>
        <w:softHyphen/>
        <w:t>ких мислителів М. Лацаруса таГ. Штейнталя.</w:t>
      </w:r>
    </w:p>
    <w:p w:rsidR="00CD7D5F" w:rsidRPr="00CD7D5F" w:rsidRDefault="00CD7D5F" w:rsidP="00015D35">
      <w:pPr>
        <w:pStyle w:val="a7"/>
        <w:widowControl w:val="0"/>
        <w:numPr>
          <w:ilvl w:val="0"/>
          <w:numId w:val="13"/>
        </w:numPr>
        <w:tabs>
          <w:tab w:val="left" w:pos="303"/>
        </w:tabs>
        <w:spacing w:after="0"/>
        <w:ind w:left="300" w:firstLine="567"/>
        <w:jc w:val="both"/>
        <w:rPr>
          <w:szCs w:val="28"/>
        </w:rPr>
      </w:pPr>
      <w:r w:rsidRPr="00CD7D5F">
        <w:rPr>
          <w:rStyle w:val="310"/>
          <w:color w:val="000000"/>
          <w:sz w:val="28"/>
          <w:szCs w:val="28"/>
          <w:lang w:eastAsia="uk-UA"/>
        </w:rPr>
        <w:t>Опишіть погляд І. Гердера на поняття “дух народу”.</w:t>
      </w:r>
    </w:p>
    <w:p w:rsidR="00CD7D5F" w:rsidRPr="00CD7D5F" w:rsidRDefault="00CD7D5F" w:rsidP="00015D35">
      <w:pPr>
        <w:pStyle w:val="a7"/>
        <w:widowControl w:val="0"/>
        <w:numPr>
          <w:ilvl w:val="0"/>
          <w:numId w:val="13"/>
        </w:numPr>
        <w:tabs>
          <w:tab w:val="left" w:pos="294"/>
        </w:tabs>
        <w:spacing w:after="0"/>
        <w:ind w:left="300" w:firstLine="567"/>
        <w:jc w:val="both"/>
        <w:rPr>
          <w:szCs w:val="28"/>
        </w:rPr>
      </w:pPr>
      <w:r w:rsidRPr="00CD7D5F">
        <w:rPr>
          <w:rStyle w:val="310"/>
          <w:color w:val="000000"/>
          <w:sz w:val="28"/>
          <w:szCs w:val="28"/>
          <w:lang w:eastAsia="uk-UA"/>
        </w:rPr>
        <w:t xml:space="preserve">Охарактеризуйте думки Г.В.Ф. </w:t>
      </w:r>
      <w:r w:rsidRPr="00CD7D5F">
        <w:rPr>
          <w:rStyle w:val="310"/>
          <w:color w:val="000000"/>
          <w:sz w:val="28"/>
          <w:szCs w:val="28"/>
        </w:rPr>
        <w:t xml:space="preserve">Гегеля </w:t>
      </w:r>
      <w:r w:rsidRPr="00CD7D5F">
        <w:rPr>
          <w:rStyle w:val="310"/>
          <w:color w:val="000000"/>
          <w:sz w:val="28"/>
          <w:szCs w:val="28"/>
          <w:lang w:eastAsia="uk-UA"/>
        </w:rPr>
        <w:t>про поняття “дух народу” та “національний характер”.</w:t>
      </w:r>
    </w:p>
    <w:p w:rsidR="00CD7D5F" w:rsidRPr="00CD7D5F" w:rsidRDefault="00CD7D5F" w:rsidP="00015D35">
      <w:pPr>
        <w:pStyle w:val="a7"/>
        <w:widowControl w:val="0"/>
        <w:numPr>
          <w:ilvl w:val="0"/>
          <w:numId w:val="13"/>
        </w:numPr>
        <w:tabs>
          <w:tab w:val="left" w:pos="303"/>
        </w:tabs>
        <w:spacing w:after="0"/>
        <w:ind w:left="300" w:firstLine="567"/>
        <w:jc w:val="both"/>
        <w:rPr>
          <w:szCs w:val="28"/>
        </w:rPr>
      </w:pPr>
      <w:r w:rsidRPr="00CD7D5F">
        <w:rPr>
          <w:rStyle w:val="310"/>
          <w:color w:val="000000"/>
          <w:sz w:val="28"/>
          <w:szCs w:val="28"/>
          <w:lang w:eastAsia="uk-UA"/>
        </w:rPr>
        <w:t xml:space="preserve">Проаналізуйте основні підходи В. </w:t>
      </w:r>
      <w:r w:rsidRPr="00CD7D5F">
        <w:rPr>
          <w:rStyle w:val="310"/>
          <w:color w:val="000000"/>
          <w:sz w:val="28"/>
          <w:szCs w:val="28"/>
        </w:rPr>
        <w:t xml:space="preserve">Вундта </w:t>
      </w:r>
      <w:r w:rsidRPr="00CD7D5F">
        <w:rPr>
          <w:rStyle w:val="310"/>
          <w:color w:val="000000"/>
          <w:sz w:val="28"/>
          <w:szCs w:val="28"/>
          <w:lang w:eastAsia="uk-UA"/>
        </w:rPr>
        <w:t>до вивчення психоло</w:t>
      </w:r>
      <w:r w:rsidRPr="00CD7D5F">
        <w:rPr>
          <w:rStyle w:val="310"/>
          <w:color w:val="000000"/>
          <w:sz w:val="28"/>
          <w:szCs w:val="28"/>
          <w:lang w:eastAsia="uk-UA"/>
        </w:rPr>
        <w:softHyphen/>
        <w:t>гії народів.</w:t>
      </w:r>
    </w:p>
    <w:p w:rsidR="00CD7D5F" w:rsidRPr="00CD7D5F" w:rsidRDefault="00CD7D5F" w:rsidP="00015D35">
      <w:pPr>
        <w:pStyle w:val="a7"/>
        <w:widowControl w:val="0"/>
        <w:numPr>
          <w:ilvl w:val="0"/>
          <w:numId w:val="13"/>
        </w:numPr>
        <w:tabs>
          <w:tab w:val="left" w:pos="308"/>
        </w:tabs>
        <w:spacing w:after="0"/>
        <w:ind w:left="300" w:firstLine="567"/>
        <w:jc w:val="both"/>
        <w:rPr>
          <w:szCs w:val="28"/>
        </w:rPr>
      </w:pPr>
      <w:r w:rsidRPr="00CD7D5F">
        <w:rPr>
          <w:rStyle w:val="310"/>
          <w:color w:val="000000"/>
          <w:sz w:val="28"/>
          <w:szCs w:val="28"/>
          <w:lang w:eastAsia="uk-UA"/>
        </w:rPr>
        <w:t>Визначте колективні переживання за Г. Шпетом.</w:t>
      </w:r>
    </w:p>
    <w:p w:rsidR="00CD7D5F" w:rsidRPr="00CD7D5F" w:rsidRDefault="00CD7D5F" w:rsidP="00CD7D5F">
      <w:pPr>
        <w:ind w:right="20"/>
        <w:jc w:val="both"/>
        <w:rPr>
          <w:b/>
          <w:sz w:val="28"/>
          <w:szCs w:val="28"/>
          <w:lang w:val="uk-UA"/>
        </w:rPr>
      </w:pPr>
    </w:p>
    <w:p w:rsidR="009D3FEA" w:rsidRDefault="009D3FEA">
      <w:pPr>
        <w:rPr>
          <w:sz w:val="28"/>
          <w:szCs w:val="28"/>
          <w:lang w:val="uk-UA"/>
        </w:rPr>
      </w:pPr>
    </w:p>
    <w:p w:rsidR="009D3FEA" w:rsidRPr="009D3FEA" w:rsidRDefault="009D3FEA" w:rsidP="009D3FEA">
      <w:pPr>
        <w:ind w:left="100" w:right="20" w:firstLine="567"/>
        <w:jc w:val="center"/>
        <w:rPr>
          <w:b/>
          <w:sz w:val="28"/>
          <w:szCs w:val="28"/>
          <w:lang w:val="uk-UA"/>
        </w:rPr>
      </w:pPr>
      <w:r w:rsidRPr="009D3FEA">
        <w:rPr>
          <w:b/>
          <w:sz w:val="28"/>
          <w:szCs w:val="28"/>
          <w:lang w:val="uk-UA"/>
        </w:rPr>
        <w:t>Лекція 2</w:t>
      </w:r>
    </w:p>
    <w:p w:rsidR="009D3FEA" w:rsidRPr="00E6617A" w:rsidRDefault="009D3FEA" w:rsidP="009D3FEA">
      <w:pPr>
        <w:ind w:left="100" w:right="20" w:firstLine="567"/>
        <w:jc w:val="both"/>
        <w:rPr>
          <w:b/>
          <w:i/>
          <w:sz w:val="28"/>
          <w:szCs w:val="28"/>
          <w:lang w:val="uk-UA"/>
        </w:rPr>
      </w:pPr>
      <w:r w:rsidRPr="00E6617A">
        <w:rPr>
          <w:b/>
          <w:sz w:val="28"/>
          <w:szCs w:val="28"/>
          <w:lang w:val="uk-UA"/>
        </w:rPr>
        <w:t>Тема:</w:t>
      </w:r>
      <w:r w:rsidR="00AB5948" w:rsidRPr="00E6617A">
        <w:rPr>
          <w:b/>
          <w:sz w:val="28"/>
          <w:szCs w:val="28"/>
          <w:lang w:val="uk-UA"/>
        </w:rPr>
        <w:t xml:space="preserve"> </w:t>
      </w:r>
      <w:r w:rsidRPr="00E6617A">
        <w:rPr>
          <w:b/>
          <w:i/>
          <w:sz w:val="28"/>
          <w:szCs w:val="28"/>
          <w:lang w:val="uk-UA"/>
        </w:rPr>
        <w:t>Етнос. Нація. Народ.</w:t>
      </w:r>
    </w:p>
    <w:p w:rsidR="00E6617A" w:rsidRPr="00E6617A" w:rsidRDefault="00E6617A" w:rsidP="00E6617A">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оволодіти знаннями про </w:t>
      </w:r>
      <w:r>
        <w:rPr>
          <w:sz w:val="28"/>
          <w:szCs w:val="28"/>
          <w:lang w:val="uk-UA" w:eastAsia="uk-UA"/>
        </w:rPr>
        <w:t>етнос, націю, народ;</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усвідомити </w:t>
      </w:r>
      <w:r>
        <w:rPr>
          <w:rStyle w:val="9"/>
          <w:i w:val="0"/>
          <w:color w:val="000000"/>
          <w:sz w:val="28"/>
          <w:szCs w:val="28"/>
          <w:lang w:val="uk-UA"/>
        </w:rPr>
        <w:t>п</w:t>
      </w:r>
      <w:r w:rsidRPr="00AB5948">
        <w:rPr>
          <w:rStyle w:val="9"/>
          <w:i w:val="0"/>
          <w:color w:val="000000"/>
          <w:sz w:val="28"/>
          <w:szCs w:val="28"/>
        </w:rPr>
        <w:t>сихологічні передумови цілісності нації</w:t>
      </w:r>
      <w:r>
        <w:rPr>
          <w:rStyle w:val="9"/>
          <w:i w:val="0"/>
          <w:color w:val="000000"/>
          <w:sz w:val="28"/>
          <w:szCs w:val="28"/>
          <w:lang w:val="uk-UA"/>
        </w:rPr>
        <w:t>;</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ознайомитись </w:t>
      </w:r>
      <w:r>
        <w:rPr>
          <w:sz w:val="28"/>
          <w:szCs w:val="28"/>
          <w:lang w:val="uk-UA" w:eastAsia="uk-UA"/>
        </w:rPr>
        <w:t>і</w:t>
      </w:r>
      <w:r w:rsidRPr="00E6617A">
        <w:rPr>
          <w:sz w:val="28"/>
          <w:szCs w:val="28"/>
          <w:lang w:val="uk-UA" w:eastAsia="uk-UA"/>
        </w:rPr>
        <w:t xml:space="preserve">з </w:t>
      </w:r>
      <w:r>
        <w:rPr>
          <w:rStyle w:val="9"/>
          <w:i w:val="0"/>
          <w:color w:val="000000"/>
          <w:sz w:val="28"/>
          <w:szCs w:val="28"/>
        </w:rPr>
        <w:t>казуальн</w:t>
      </w:r>
      <w:r>
        <w:rPr>
          <w:rStyle w:val="9"/>
          <w:i w:val="0"/>
          <w:color w:val="000000"/>
          <w:sz w:val="28"/>
          <w:szCs w:val="28"/>
          <w:lang w:val="uk-UA"/>
        </w:rPr>
        <w:t>ою</w:t>
      </w:r>
      <w:r w:rsidRPr="00AB5948">
        <w:rPr>
          <w:rStyle w:val="9"/>
          <w:i w:val="0"/>
          <w:color w:val="000000"/>
          <w:sz w:val="28"/>
          <w:szCs w:val="28"/>
        </w:rPr>
        <w:t xml:space="preserve"> атр</w:t>
      </w:r>
      <w:r>
        <w:rPr>
          <w:rStyle w:val="9"/>
          <w:i w:val="0"/>
          <w:color w:val="000000"/>
          <w:sz w:val="28"/>
          <w:szCs w:val="28"/>
        </w:rPr>
        <w:t>ибуці</w:t>
      </w:r>
      <w:r>
        <w:rPr>
          <w:rStyle w:val="9"/>
          <w:i w:val="0"/>
          <w:color w:val="000000"/>
          <w:sz w:val="28"/>
          <w:szCs w:val="28"/>
          <w:lang w:val="uk-UA"/>
        </w:rPr>
        <w:t>єю</w:t>
      </w:r>
      <w:r>
        <w:rPr>
          <w:rStyle w:val="9"/>
          <w:i w:val="0"/>
          <w:color w:val="000000"/>
          <w:sz w:val="28"/>
          <w:szCs w:val="28"/>
        </w:rPr>
        <w:t>, соціальн</w:t>
      </w:r>
      <w:r>
        <w:rPr>
          <w:rStyle w:val="9"/>
          <w:i w:val="0"/>
          <w:color w:val="000000"/>
          <w:sz w:val="28"/>
          <w:szCs w:val="28"/>
          <w:lang w:val="uk-UA"/>
        </w:rPr>
        <w:t>ою</w:t>
      </w:r>
      <w:r>
        <w:rPr>
          <w:rStyle w:val="9"/>
          <w:i w:val="0"/>
          <w:color w:val="000000"/>
          <w:sz w:val="28"/>
          <w:szCs w:val="28"/>
        </w:rPr>
        <w:t xml:space="preserve"> категоризаці</w:t>
      </w:r>
      <w:r>
        <w:rPr>
          <w:rStyle w:val="9"/>
          <w:i w:val="0"/>
          <w:color w:val="000000"/>
          <w:sz w:val="28"/>
          <w:szCs w:val="28"/>
          <w:lang w:val="uk-UA"/>
        </w:rPr>
        <w:t>єю</w:t>
      </w:r>
      <w:r w:rsidRPr="00AB5948">
        <w:rPr>
          <w:rStyle w:val="9"/>
          <w:i w:val="0"/>
          <w:color w:val="000000"/>
          <w:sz w:val="28"/>
          <w:szCs w:val="28"/>
        </w:rPr>
        <w:t>.</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уявлення про</w:t>
      </w:r>
      <w:r>
        <w:rPr>
          <w:sz w:val="28"/>
          <w:szCs w:val="28"/>
          <w:lang w:val="uk-UA" w:eastAsia="uk-UA"/>
        </w:rPr>
        <w:t xml:space="preserve"> етнічні групи.</w:t>
      </w:r>
    </w:p>
    <w:p w:rsidR="00E6617A" w:rsidRPr="00E6617A" w:rsidRDefault="00E6617A" w:rsidP="00E6617A">
      <w:pPr>
        <w:rPr>
          <w:b/>
          <w:caps/>
          <w:sz w:val="28"/>
          <w:szCs w:val="28"/>
          <w:lang w:val="uk-UA" w:eastAsia="uk-UA"/>
        </w:rPr>
      </w:pPr>
      <w:r w:rsidRPr="00E6617A">
        <w:rPr>
          <w:b/>
          <w:caps/>
          <w:sz w:val="28"/>
          <w:szCs w:val="28"/>
          <w:lang w:val="uk-UA" w:eastAsia="uk-UA"/>
        </w:rPr>
        <w:t xml:space="preserve">    Виховна мета</w:t>
      </w:r>
    </w:p>
    <w:p w:rsidR="00E6617A" w:rsidRPr="00E6617A" w:rsidRDefault="00E6617A" w:rsidP="00E6617A">
      <w:pPr>
        <w:numPr>
          <w:ilvl w:val="1"/>
          <w:numId w:val="73"/>
        </w:numPr>
        <w:ind w:left="0" w:firstLine="180"/>
        <w:jc w:val="both"/>
        <w:rPr>
          <w:sz w:val="28"/>
          <w:szCs w:val="28"/>
          <w:lang w:val="uk-UA" w:eastAsia="uk-UA"/>
        </w:rPr>
      </w:pPr>
      <w:r>
        <w:rPr>
          <w:sz w:val="28"/>
          <w:szCs w:val="28"/>
          <w:lang w:val="uk-UA" w:eastAsia="uk-UA"/>
        </w:rPr>
        <w:t>сприяти формуванню національної самосвідомості, толерантності;</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 xml:space="preserve">виховувати професійні риси, почуття відповідальності, творче мислення; </w:t>
      </w:r>
    </w:p>
    <w:p w:rsidR="00E6617A" w:rsidRPr="00E6617A" w:rsidRDefault="00E6617A" w:rsidP="00E6617A">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E6617A" w:rsidRPr="00E6617A" w:rsidRDefault="00E6617A" w:rsidP="00E6617A">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E6617A" w:rsidRPr="00E6617A" w:rsidRDefault="00E6617A" w:rsidP="00E6617A">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Ключові поняття: </w:t>
      </w:r>
      <w:r w:rsidR="00D17210" w:rsidRPr="00D17210">
        <w:rPr>
          <w:color w:val="000000"/>
          <w:sz w:val="28"/>
          <w:szCs w:val="28"/>
          <w:lang w:val="uk-UA" w:eastAsia="uk-UA"/>
        </w:rPr>
        <w:t>етнос, нація, народ,</w:t>
      </w:r>
      <w:r w:rsidR="00D17210">
        <w:rPr>
          <w:b/>
          <w:color w:val="000000"/>
          <w:sz w:val="28"/>
          <w:szCs w:val="28"/>
          <w:lang w:val="uk-UA" w:eastAsia="uk-UA"/>
        </w:rPr>
        <w:t xml:space="preserve"> </w:t>
      </w:r>
      <w:r w:rsidR="00D17210" w:rsidRPr="00AB5948">
        <w:rPr>
          <w:rStyle w:val="9"/>
          <w:i w:val="0"/>
          <w:color w:val="000000"/>
          <w:sz w:val="28"/>
          <w:szCs w:val="28"/>
        </w:rPr>
        <w:t>казуальна атрибуція, соціальна категоризація.</w:t>
      </w:r>
    </w:p>
    <w:p w:rsidR="00E6617A" w:rsidRPr="009D3FEA" w:rsidRDefault="00E6617A" w:rsidP="00E6617A">
      <w:pPr>
        <w:ind w:left="100" w:right="20" w:firstLine="567"/>
        <w:rPr>
          <w:sz w:val="28"/>
          <w:szCs w:val="28"/>
          <w:lang w:val="uk-UA"/>
        </w:rPr>
      </w:pPr>
    </w:p>
    <w:p w:rsidR="009D3FEA" w:rsidRPr="00E6617A" w:rsidRDefault="009D3FEA" w:rsidP="00E6617A">
      <w:pPr>
        <w:ind w:left="100" w:right="20" w:firstLine="567"/>
        <w:rPr>
          <w:b/>
          <w:sz w:val="28"/>
          <w:szCs w:val="28"/>
          <w:lang w:val="uk-UA"/>
        </w:rPr>
      </w:pPr>
      <w:r w:rsidRPr="00E6617A">
        <w:rPr>
          <w:b/>
          <w:sz w:val="28"/>
          <w:szCs w:val="28"/>
          <w:lang w:val="uk-UA"/>
        </w:rPr>
        <w:t>План:</w:t>
      </w:r>
    </w:p>
    <w:p w:rsidR="009D3FEA" w:rsidRPr="009D3FEA" w:rsidRDefault="009D3FEA" w:rsidP="00E6617A">
      <w:pPr>
        <w:pStyle w:val="a3"/>
        <w:numPr>
          <w:ilvl w:val="0"/>
          <w:numId w:val="14"/>
        </w:numPr>
        <w:ind w:right="20"/>
        <w:rPr>
          <w:sz w:val="28"/>
          <w:szCs w:val="28"/>
          <w:lang w:val="uk-UA"/>
        </w:rPr>
      </w:pPr>
      <w:r w:rsidRPr="009D3FEA">
        <w:rPr>
          <w:sz w:val="28"/>
          <w:szCs w:val="28"/>
          <w:lang w:val="uk-UA"/>
        </w:rPr>
        <w:t>Поняття етносу.</w:t>
      </w:r>
    </w:p>
    <w:p w:rsidR="009D3FEA" w:rsidRPr="009D3FEA" w:rsidRDefault="009D3FEA" w:rsidP="00E6617A">
      <w:pPr>
        <w:pStyle w:val="a3"/>
        <w:numPr>
          <w:ilvl w:val="0"/>
          <w:numId w:val="14"/>
        </w:numPr>
        <w:ind w:right="20"/>
        <w:rPr>
          <w:sz w:val="28"/>
          <w:szCs w:val="28"/>
          <w:lang w:val="uk-UA"/>
        </w:rPr>
      </w:pPr>
      <w:r w:rsidRPr="009D3FEA">
        <w:rPr>
          <w:sz w:val="28"/>
          <w:szCs w:val="28"/>
          <w:lang w:val="uk-UA"/>
        </w:rPr>
        <w:t>Поняття народу.</w:t>
      </w:r>
    </w:p>
    <w:p w:rsidR="009D3FEA" w:rsidRPr="009D3FEA" w:rsidRDefault="009D3FEA" w:rsidP="00E6617A">
      <w:pPr>
        <w:pStyle w:val="a3"/>
        <w:numPr>
          <w:ilvl w:val="0"/>
          <w:numId w:val="14"/>
        </w:numPr>
        <w:ind w:right="20"/>
        <w:rPr>
          <w:sz w:val="28"/>
          <w:szCs w:val="28"/>
          <w:lang w:val="uk-UA"/>
        </w:rPr>
      </w:pPr>
      <w:r w:rsidRPr="009D3FEA">
        <w:rPr>
          <w:sz w:val="28"/>
          <w:szCs w:val="28"/>
          <w:lang w:val="uk-UA"/>
        </w:rPr>
        <w:t>Поняття нації.</w:t>
      </w:r>
    </w:p>
    <w:p w:rsidR="009D3FEA" w:rsidRPr="00AB5948" w:rsidRDefault="009D3FEA" w:rsidP="00E6617A">
      <w:pPr>
        <w:pStyle w:val="a7"/>
        <w:widowControl w:val="0"/>
        <w:numPr>
          <w:ilvl w:val="0"/>
          <w:numId w:val="14"/>
        </w:numPr>
        <w:tabs>
          <w:tab w:val="left" w:pos="749"/>
        </w:tabs>
        <w:spacing w:after="0"/>
        <w:rPr>
          <w:i/>
          <w:szCs w:val="28"/>
        </w:rPr>
      </w:pPr>
      <w:r w:rsidRPr="00AB5948">
        <w:rPr>
          <w:rStyle w:val="9"/>
          <w:i w:val="0"/>
          <w:color w:val="000000"/>
          <w:sz w:val="28"/>
          <w:szCs w:val="28"/>
        </w:rPr>
        <w:t>Психологічні передумови цілісності нації: казуальна атрибуція, соціальна категоризація.</w:t>
      </w:r>
    </w:p>
    <w:p w:rsidR="009D3FEA" w:rsidRPr="009D3FEA" w:rsidRDefault="009D3FEA" w:rsidP="009D3FEA">
      <w:pPr>
        <w:ind w:left="100" w:right="20" w:firstLine="567"/>
        <w:jc w:val="both"/>
        <w:rPr>
          <w:sz w:val="28"/>
          <w:szCs w:val="28"/>
        </w:rPr>
      </w:pPr>
      <w:r w:rsidRPr="009D3FEA">
        <w:rPr>
          <w:sz w:val="28"/>
          <w:szCs w:val="28"/>
        </w:rPr>
        <w:t>Етнопсихологія належить до тих наук, які вивчають лише вели</w:t>
      </w:r>
      <w:r w:rsidRPr="009D3FEA">
        <w:rPr>
          <w:sz w:val="28"/>
          <w:szCs w:val="28"/>
        </w:rPr>
        <w:softHyphen/>
        <w:t>кі групи. Великі групи створюють конкретні соціальні норми, цін</w:t>
      </w:r>
      <w:r w:rsidRPr="009D3FEA">
        <w:rPr>
          <w:sz w:val="28"/>
          <w:szCs w:val="28"/>
        </w:rPr>
        <w:softHyphen/>
        <w:t>ності, установки, потреби, які індивід засвоює засобами навчання та виховання в малих групах.</w:t>
      </w:r>
    </w:p>
    <w:p w:rsidR="009D3FEA" w:rsidRPr="009D3FEA" w:rsidRDefault="009D3FEA" w:rsidP="009D3FEA">
      <w:pPr>
        <w:ind w:left="100" w:firstLine="567"/>
        <w:jc w:val="both"/>
        <w:rPr>
          <w:sz w:val="28"/>
          <w:szCs w:val="28"/>
        </w:rPr>
      </w:pPr>
      <w:r w:rsidRPr="009D3FEA">
        <w:rPr>
          <w:sz w:val="28"/>
          <w:szCs w:val="28"/>
        </w:rPr>
        <w:t xml:space="preserve">Великі групи поділяються на два </w:t>
      </w:r>
      <w:r w:rsidRPr="009D3FEA">
        <w:rPr>
          <w:spacing w:val="60"/>
          <w:sz w:val="28"/>
          <w:szCs w:val="28"/>
        </w:rPr>
        <w:t>види:</w:t>
      </w:r>
    </w:p>
    <w:p w:rsidR="009D3FEA" w:rsidRPr="009D3FEA" w:rsidRDefault="009D3FEA" w:rsidP="009D3FEA">
      <w:pPr>
        <w:tabs>
          <w:tab w:val="num" w:pos="360"/>
          <w:tab w:val="left" w:pos="633"/>
        </w:tabs>
        <w:ind w:left="100" w:right="20" w:firstLine="567"/>
        <w:jc w:val="both"/>
        <w:rPr>
          <w:sz w:val="28"/>
          <w:szCs w:val="28"/>
        </w:rPr>
      </w:pPr>
      <w:r w:rsidRPr="009D3FEA">
        <w:rPr>
          <w:spacing w:val="60"/>
          <w:sz w:val="28"/>
          <w:szCs w:val="28"/>
        </w:rPr>
        <w:t xml:space="preserve">випадкові </w:t>
      </w:r>
      <w:r w:rsidRPr="009D3FEA">
        <w:rPr>
          <w:sz w:val="28"/>
          <w:szCs w:val="28"/>
        </w:rPr>
        <w:t>(стихійні), вони нетривалі у своєму існуванні, швидкоутворювані та швидкорозсіювані, досить різнорідні за скла</w:t>
      </w:r>
      <w:r w:rsidRPr="009D3FEA">
        <w:rPr>
          <w:sz w:val="28"/>
          <w:szCs w:val="28"/>
        </w:rPr>
        <w:softHyphen/>
        <w:t>дом (наприклад, натовп, глядацька аудиторія, публіка та in);</w:t>
      </w:r>
    </w:p>
    <w:p w:rsidR="009D3FEA" w:rsidRPr="009D3FEA" w:rsidRDefault="009D3FEA" w:rsidP="009D3FEA">
      <w:pPr>
        <w:tabs>
          <w:tab w:val="num" w:pos="360"/>
          <w:tab w:val="left" w:pos="614"/>
        </w:tabs>
        <w:ind w:left="100" w:right="20" w:firstLine="567"/>
        <w:jc w:val="both"/>
        <w:rPr>
          <w:sz w:val="28"/>
          <w:szCs w:val="28"/>
        </w:rPr>
      </w:pPr>
      <w:r w:rsidRPr="009D3FEA">
        <w:rPr>
          <w:spacing w:val="60"/>
          <w:sz w:val="28"/>
          <w:szCs w:val="28"/>
        </w:rPr>
        <w:lastRenderedPageBreak/>
        <w:t xml:space="preserve">закономірно утворені, </w:t>
      </w:r>
      <w:r w:rsidRPr="009D3FEA">
        <w:rPr>
          <w:sz w:val="28"/>
          <w:szCs w:val="28"/>
        </w:rPr>
        <w:t>які склалися в ході історичного роз</w:t>
      </w:r>
      <w:r w:rsidRPr="009D3FEA">
        <w:rPr>
          <w:sz w:val="28"/>
          <w:szCs w:val="28"/>
        </w:rPr>
        <w:softHyphen/>
        <w:t xml:space="preserve">витку, довготривалі, стійкі у своєму існуванні групи (наприклад, </w:t>
      </w:r>
      <w:r w:rsidRPr="009D3FEA">
        <w:rPr>
          <w:rStyle w:val="ac"/>
          <w:rFonts w:ascii="Times New Roman" w:hAnsi="Times New Roman" w:cs="Times New Roman"/>
          <w:sz w:val="28"/>
          <w:szCs w:val="28"/>
        </w:rPr>
        <w:t>нація, народність, плем 'я; професійні групи, соціальні класи, вікові групи та ін.).</w:t>
      </w:r>
    </w:p>
    <w:p w:rsidR="009D3FEA" w:rsidRPr="009D3FEA" w:rsidRDefault="009D3FEA" w:rsidP="009D3FEA">
      <w:pPr>
        <w:ind w:left="20" w:right="20" w:firstLine="567"/>
        <w:jc w:val="both"/>
        <w:rPr>
          <w:sz w:val="28"/>
          <w:szCs w:val="28"/>
        </w:rPr>
      </w:pPr>
      <w:r w:rsidRPr="009D3FEA">
        <w:rPr>
          <w:sz w:val="28"/>
          <w:szCs w:val="28"/>
        </w:rPr>
        <w:t xml:space="preserve">Спільною </w:t>
      </w:r>
      <w:r w:rsidRPr="009D3FEA">
        <w:rPr>
          <w:spacing w:val="60"/>
          <w:sz w:val="28"/>
          <w:szCs w:val="28"/>
        </w:rPr>
        <w:t xml:space="preserve">особливістю великих груп </w:t>
      </w:r>
      <w:r w:rsidRPr="009D3FEA">
        <w:rPr>
          <w:sz w:val="28"/>
          <w:szCs w:val="28"/>
        </w:rPr>
        <w:t xml:space="preserve">є наявність специфічних регуляторів поведінки. Такими </w:t>
      </w:r>
      <w:r w:rsidRPr="009D3FEA">
        <w:rPr>
          <w:spacing w:val="60"/>
          <w:sz w:val="28"/>
          <w:szCs w:val="28"/>
        </w:rPr>
        <w:t xml:space="preserve">регуляторами </w:t>
      </w:r>
      <w:r w:rsidRPr="009D3FEA">
        <w:rPr>
          <w:sz w:val="28"/>
          <w:szCs w:val="28"/>
        </w:rPr>
        <w:t>є звичаї, традиції, обряди, які зумовлені суспільною практикою даної групи. Єдність особливостей життєвої позиції групи з регуляторами поведінки ха</w:t>
      </w:r>
      <w:r w:rsidRPr="009D3FEA">
        <w:rPr>
          <w:sz w:val="28"/>
          <w:szCs w:val="28"/>
        </w:rPr>
        <w:softHyphen/>
        <w:t xml:space="preserve">рактеризує </w:t>
      </w:r>
      <w:r w:rsidRPr="009D3FEA">
        <w:rPr>
          <w:spacing w:val="60"/>
          <w:sz w:val="28"/>
          <w:szCs w:val="28"/>
        </w:rPr>
        <w:t xml:space="preserve">спосіб життя групи. </w:t>
      </w:r>
      <w:r w:rsidRPr="009D3FEA">
        <w:rPr>
          <w:sz w:val="28"/>
          <w:szCs w:val="28"/>
        </w:rPr>
        <w:t>Дослідження способу життя пе</w:t>
      </w:r>
      <w:r w:rsidRPr="009D3FEA">
        <w:rPr>
          <w:sz w:val="28"/>
          <w:szCs w:val="28"/>
        </w:rPr>
        <w:softHyphen/>
        <w:t>редбачає вивчення форм спілкування, типу контактів між людьми і передусім специфічної мови народу, представників певної про</w:t>
      </w:r>
      <w:r w:rsidRPr="009D3FEA">
        <w:rPr>
          <w:sz w:val="28"/>
          <w:szCs w:val="28"/>
        </w:rPr>
        <w:softHyphen/>
        <w:t>фесії чи класу й т. ін. Прикладами цієї мови можуть виступати літературна мова, жаргон, діалекти тощо.</w:t>
      </w:r>
    </w:p>
    <w:p w:rsidR="009D3FEA" w:rsidRPr="009D3FEA" w:rsidRDefault="009D3FEA" w:rsidP="009D3FEA">
      <w:pPr>
        <w:ind w:left="20" w:right="20" w:firstLine="567"/>
        <w:jc w:val="both"/>
        <w:rPr>
          <w:sz w:val="28"/>
          <w:szCs w:val="28"/>
        </w:rPr>
      </w:pPr>
      <w:r w:rsidRPr="009D3FEA">
        <w:rPr>
          <w:sz w:val="28"/>
          <w:szCs w:val="28"/>
        </w:rPr>
        <w:t xml:space="preserve">Одним з базових понять етнопсихології є поняття “етносу” чи “етнічної спільності”. Уперше термін </w:t>
      </w:r>
      <w:r w:rsidRPr="009D3FEA">
        <w:rPr>
          <w:spacing w:val="60"/>
          <w:sz w:val="28"/>
          <w:szCs w:val="28"/>
        </w:rPr>
        <w:t xml:space="preserve">“етнічна спільність” </w:t>
      </w:r>
      <w:r w:rsidRPr="009D3FEA">
        <w:rPr>
          <w:sz w:val="28"/>
          <w:szCs w:val="28"/>
        </w:rPr>
        <w:t>бу</w:t>
      </w:r>
      <w:r w:rsidRPr="009D3FEA">
        <w:rPr>
          <w:sz w:val="28"/>
          <w:szCs w:val="28"/>
        </w:rPr>
        <w:softHyphen/>
        <w:t xml:space="preserve">ло введено до наукового обігу в </w:t>
      </w:r>
      <w:r w:rsidRPr="009D3FEA">
        <w:rPr>
          <w:sz w:val="28"/>
          <w:szCs w:val="28"/>
          <w:lang w:eastAsia="en-US"/>
        </w:rPr>
        <w:t xml:space="preserve">1957 </w:t>
      </w:r>
      <w:r w:rsidRPr="009D3FEA">
        <w:rPr>
          <w:sz w:val="28"/>
          <w:szCs w:val="28"/>
          <w:lang w:val="en-US" w:eastAsia="en-US"/>
        </w:rPr>
        <w:t>p</w:t>
      </w:r>
      <w:r w:rsidRPr="009D3FEA">
        <w:rPr>
          <w:sz w:val="28"/>
          <w:szCs w:val="28"/>
          <w:lang w:eastAsia="en-US"/>
        </w:rPr>
        <w:t xml:space="preserve">. </w:t>
      </w:r>
      <w:r w:rsidRPr="009D3FEA">
        <w:rPr>
          <w:spacing w:val="60"/>
          <w:sz w:val="28"/>
          <w:szCs w:val="28"/>
        </w:rPr>
        <w:t xml:space="preserve">М.М.. Чебоксаровим </w:t>
      </w:r>
      <w:r w:rsidRPr="009D3FEA">
        <w:rPr>
          <w:sz w:val="28"/>
          <w:szCs w:val="28"/>
        </w:rPr>
        <w:t xml:space="preserve">і </w:t>
      </w:r>
      <w:r w:rsidRPr="009D3FEA">
        <w:rPr>
          <w:spacing w:val="60"/>
          <w:sz w:val="28"/>
          <w:szCs w:val="28"/>
        </w:rPr>
        <w:t xml:space="preserve">М.Г. Левіним. </w:t>
      </w:r>
      <w:r w:rsidRPr="009D3FEA">
        <w:rPr>
          <w:sz w:val="28"/>
          <w:szCs w:val="28"/>
        </w:rPr>
        <w:t>Вони вважали, що це поняття є набагато ширшим у порівнянні з поняттям “народ”.</w:t>
      </w:r>
    </w:p>
    <w:p w:rsidR="009D3FEA" w:rsidRPr="009D3FEA" w:rsidRDefault="009D3FEA" w:rsidP="009D3FEA">
      <w:pPr>
        <w:ind w:left="20" w:right="20" w:firstLine="567"/>
        <w:jc w:val="both"/>
        <w:rPr>
          <w:sz w:val="28"/>
          <w:szCs w:val="28"/>
        </w:rPr>
      </w:pPr>
      <w:r w:rsidRPr="009D3FEA">
        <w:rPr>
          <w:spacing w:val="60"/>
          <w:sz w:val="28"/>
          <w:szCs w:val="28"/>
        </w:rPr>
        <w:t xml:space="preserve">Етнічна спільність </w:t>
      </w:r>
      <w:r w:rsidRPr="009D3FEA">
        <w:rPr>
          <w:sz w:val="28"/>
          <w:szCs w:val="28"/>
        </w:rPr>
        <w:t>- це тип великої соціальної групи, який формується та розвивається природно-історичним шляхом і може існувати у двох видах:</w:t>
      </w:r>
    </w:p>
    <w:p w:rsidR="009D3FEA" w:rsidRPr="009D3FEA" w:rsidRDefault="009D3FEA" w:rsidP="009D3FEA">
      <w:pPr>
        <w:tabs>
          <w:tab w:val="num" w:pos="360"/>
          <w:tab w:val="left" w:pos="826"/>
        </w:tabs>
        <w:ind w:left="20" w:right="20" w:firstLine="567"/>
        <w:jc w:val="both"/>
        <w:rPr>
          <w:sz w:val="28"/>
          <w:szCs w:val="28"/>
        </w:rPr>
      </w:pPr>
      <w:r w:rsidRPr="009D3FEA">
        <w:rPr>
          <w:sz w:val="28"/>
          <w:szCs w:val="28"/>
        </w:rPr>
        <w:t>як</w:t>
      </w:r>
      <w:r w:rsidRPr="009D3FEA">
        <w:rPr>
          <w:sz w:val="28"/>
          <w:szCs w:val="28"/>
        </w:rPr>
        <w:tab/>
      </w:r>
      <w:r w:rsidRPr="009D3FEA">
        <w:rPr>
          <w:spacing w:val="60"/>
          <w:sz w:val="28"/>
          <w:szCs w:val="28"/>
        </w:rPr>
        <w:t xml:space="preserve">реальна (компактна) </w:t>
      </w:r>
      <w:r w:rsidRPr="009D3FEA">
        <w:rPr>
          <w:sz w:val="28"/>
          <w:szCs w:val="28"/>
        </w:rPr>
        <w:t>сукупність людей, що завдяки від</w:t>
      </w:r>
      <w:r w:rsidRPr="009D3FEA">
        <w:rPr>
          <w:sz w:val="28"/>
          <w:szCs w:val="28"/>
        </w:rPr>
        <w:softHyphen/>
        <w:t>носній цілісності є самостійним суб’єктом історичного та соціаль</w:t>
      </w:r>
      <w:r w:rsidRPr="009D3FEA">
        <w:rPr>
          <w:sz w:val="28"/>
          <w:szCs w:val="28"/>
        </w:rPr>
        <w:softHyphen/>
        <w:t>ного процесу;</w:t>
      </w:r>
    </w:p>
    <w:p w:rsidR="009D3FEA" w:rsidRPr="009D3FEA" w:rsidRDefault="009D3FEA" w:rsidP="009D3FEA">
      <w:pPr>
        <w:tabs>
          <w:tab w:val="num" w:pos="360"/>
          <w:tab w:val="left" w:pos="543"/>
        </w:tabs>
        <w:ind w:left="20" w:right="20" w:firstLine="567"/>
        <w:jc w:val="both"/>
        <w:rPr>
          <w:sz w:val="28"/>
          <w:szCs w:val="28"/>
        </w:rPr>
      </w:pPr>
      <w:r w:rsidRPr="009D3FEA">
        <w:rPr>
          <w:sz w:val="28"/>
          <w:szCs w:val="28"/>
        </w:rPr>
        <w:t xml:space="preserve">в </w:t>
      </w:r>
      <w:r w:rsidRPr="009D3FEA">
        <w:rPr>
          <w:spacing w:val="60"/>
          <w:sz w:val="28"/>
          <w:szCs w:val="28"/>
        </w:rPr>
        <w:t xml:space="preserve">дисперсному (розсіяному) </w:t>
      </w:r>
      <w:r w:rsidRPr="009D3FEA">
        <w:rPr>
          <w:sz w:val="28"/>
          <w:szCs w:val="28"/>
        </w:rPr>
        <w:t>стані (входить до чисельніших етнічних спільностей як їх структурне утворення).</w:t>
      </w:r>
    </w:p>
    <w:p w:rsidR="009D3FEA" w:rsidRPr="009D3FEA" w:rsidRDefault="009D3FEA" w:rsidP="009D3FEA">
      <w:pPr>
        <w:ind w:left="20" w:right="20" w:firstLine="567"/>
        <w:jc w:val="both"/>
        <w:rPr>
          <w:sz w:val="28"/>
          <w:szCs w:val="28"/>
        </w:rPr>
      </w:pPr>
      <w:r w:rsidRPr="009D3FEA">
        <w:rPr>
          <w:sz w:val="28"/>
          <w:szCs w:val="28"/>
        </w:rPr>
        <w:t>Найвдаліше визначення етносу, що грунтувалося на проведе</w:t>
      </w:r>
      <w:r w:rsidRPr="009D3FEA">
        <w:rPr>
          <w:sz w:val="28"/>
          <w:szCs w:val="28"/>
        </w:rPr>
        <w:softHyphen/>
        <w:t xml:space="preserve">них теоретичних дослідженнях, було запропоновано етнографом </w:t>
      </w:r>
      <w:r w:rsidRPr="009D3FEA">
        <w:rPr>
          <w:spacing w:val="60"/>
          <w:sz w:val="28"/>
          <w:szCs w:val="28"/>
        </w:rPr>
        <w:t>Ю.В. Бромлеем. Е</w:t>
      </w:r>
      <w:r w:rsidRPr="009D3FEA">
        <w:rPr>
          <w:spacing w:val="60"/>
          <w:sz w:val="28"/>
          <w:szCs w:val="28"/>
          <w:lang w:val="uk-UA"/>
        </w:rPr>
        <w:t>т</w:t>
      </w:r>
      <w:r w:rsidRPr="009D3FEA">
        <w:rPr>
          <w:spacing w:val="60"/>
          <w:sz w:val="28"/>
          <w:szCs w:val="28"/>
        </w:rPr>
        <w:t xml:space="preserve">нос </w:t>
      </w:r>
      <w:r w:rsidRPr="009D3FEA">
        <w:rPr>
          <w:sz w:val="28"/>
          <w:szCs w:val="28"/>
        </w:rPr>
        <w:t>- це усталена сукупність людей, що іс</w:t>
      </w:r>
      <w:r w:rsidRPr="009D3FEA">
        <w:rPr>
          <w:sz w:val="28"/>
          <w:szCs w:val="28"/>
        </w:rPr>
        <w:softHyphen/>
        <w:t>торично склалася на певній території та має спільні, відносно стабільні особливості мови, культури і психіки, характеризується усвідомленням своєї єдності й відмінності від інших утворень (са</w:t>
      </w:r>
      <w:r w:rsidRPr="009D3FEA">
        <w:rPr>
          <w:sz w:val="28"/>
          <w:szCs w:val="28"/>
        </w:rPr>
        <w:softHyphen/>
        <w:t>мосвідомість), що зафіксовано в її самоназві (етнонімі).</w:t>
      </w:r>
    </w:p>
    <w:p w:rsidR="009D3FEA" w:rsidRPr="009D3FEA" w:rsidRDefault="009D3FEA" w:rsidP="009D3FEA">
      <w:pPr>
        <w:ind w:left="20" w:right="20" w:firstLine="567"/>
        <w:jc w:val="both"/>
        <w:rPr>
          <w:sz w:val="28"/>
          <w:szCs w:val="28"/>
        </w:rPr>
      </w:pPr>
      <w:r w:rsidRPr="009D3FEA">
        <w:rPr>
          <w:sz w:val="28"/>
          <w:szCs w:val="28"/>
        </w:rPr>
        <w:t xml:space="preserve">Окрім такого вузького розуміння поняття етносу, </w:t>
      </w:r>
      <w:r w:rsidRPr="009D3FEA">
        <w:rPr>
          <w:spacing w:val="60"/>
          <w:sz w:val="28"/>
          <w:szCs w:val="28"/>
        </w:rPr>
        <w:t>Ю.В. Бром</w:t>
      </w:r>
      <w:r w:rsidRPr="009D3FEA">
        <w:rPr>
          <w:spacing w:val="60"/>
          <w:sz w:val="28"/>
          <w:szCs w:val="28"/>
        </w:rPr>
        <w:softHyphen/>
        <w:t xml:space="preserve">лей </w:t>
      </w:r>
      <w:r w:rsidRPr="009D3FEA">
        <w:rPr>
          <w:sz w:val="28"/>
          <w:szCs w:val="28"/>
        </w:rPr>
        <w:t xml:space="preserve">розглядає </w:t>
      </w:r>
      <w:r w:rsidRPr="009D3FEA">
        <w:rPr>
          <w:spacing w:val="60"/>
          <w:sz w:val="28"/>
          <w:szCs w:val="28"/>
        </w:rPr>
        <w:t xml:space="preserve">етнос, </w:t>
      </w:r>
      <w:r w:rsidRPr="009D3FEA">
        <w:rPr>
          <w:sz w:val="28"/>
          <w:szCs w:val="28"/>
        </w:rPr>
        <w:t xml:space="preserve">в широкому розумінні цього слова, </w:t>
      </w:r>
      <w:r w:rsidRPr="009D3FEA">
        <w:rPr>
          <w:spacing w:val="60"/>
          <w:sz w:val="28"/>
          <w:szCs w:val="28"/>
        </w:rPr>
        <w:t xml:space="preserve">як етно- соціальний організм </w:t>
      </w:r>
      <w:r w:rsidRPr="009D3FEA">
        <w:rPr>
          <w:sz w:val="28"/>
          <w:szCs w:val="28"/>
        </w:rPr>
        <w:t>(наприклад, нація з її економічною і політич</w:t>
      </w:r>
      <w:r w:rsidRPr="009D3FEA">
        <w:rPr>
          <w:sz w:val="28"/>
          <w:szCs w:val="28"/>
        </w:rPr>
        <w:softHyphen/>
        <w:t>ною спільністю).</w:t>
      </w:r>
    </w:p>
    <w:p w:rsidR="009D3FEA" w:rsidRPr="009D3FEA" w:rsidRDefault="009D3FEA" w:rsidP="009D3FEA">
      <w:pPr>
        <w:ind w:left="20" w:firstLine="567"/>
        <w:jc w:val="both"/>
        <w:rPr>
          <w:sz w:val="28"/>
          <w:szCs w:val="28"/>
        </w:rPr>
      </w:pPr>
      <w:r w:rsidRPr="009D3FEA">
        <w:rPr>
          <w:spacing w:val="60"/>
          <w:sz w:val="28"/>
          <w:szCs w:val="28"/>
        </w:rPr>
        <w:t xml:space="preserve">Основними ознаками етносу </w:t>
      </w:r>
      <w:r w:rsidRPr="009D3FEA">
        <w:rPr>
          <w:sz w:val="28"/>
          <w:szCs w:val="28"/>
        </w:rPr>
        <w:t>в різних формах його існуванняє:</w:t>
      </w:r>
    </w:p>
    <w:p w:rsidR="009D3FEA" w:rsidRPr="009D3FEA" w:rsidRDefault="009D3FEA" w:rsidP="009D3FEA">
      <w:pPr>
        <w:tabs>
          <w:tab w:val="num" w:pos="360"/>
          <w:tab w:val="left" w:pos="526"/>
        </w:tabs>
        <w:ind w:left="20" w:firstLine="567"/>
        <w:jc w:val="both"/>
        <w:rPr>
          <w:sz w:val="28"/>
          <w:szCs w:val="28"/>
        </w:rPr>
      </w:pPr>
      <w:r w:rsidRPr="009D3FEA">
        <w:rPr>
          <w:sz w:val="28"/>
          <w:szCs w:val="28"/>
        </w:rPr>
        <w:t>наявність шлюбно-сімейних зв’язків;</w:t>
      </w:r>
    </w:p>
    <w:p w:rsidR="009D3FEA" w:rsidRPr="009D3FEA" w:rsidRDefault="009D3FEA" w:rsidP="009D3FEA">
      <w:pPr>
        <w:tabs>
          <w:tab w:val="num" w:pos="360"/>
          <w:tab w:val="left" w:pos="555"/>
        </w:tabs>
        <w:ind w:left="20" w:firstLine="567"/>
        <w:jc w:val="both"/>
        <w:rPr>
          <w:sz w:val="28"/>
          <w:szCs w:val="28"/>
        </w:rPr>
      </w:pPr>
      <w:r w:rsidRPr="009D3FEA">
        <w:rPr>
          <w:sz w:val="28"/>
          <w:szCs w:val="28"/>
        </w:rPr>
        <w:t>спільність території та політичного устрою;</w:t>
      </w:r>
    </w:p>
    <w:p w:rsidR="009D3FEA" w:rsidRPr="009D3FEA" w:rsidRDefault="009D3FEA" w:rsidP="009D3FEA">
      <w:pPr>
        <w:tabs>
          <w:tab w:val="num" w:pos="360"/>
          <w:tab w:val="left" w:pos="555"/>
        </w:tabs>
        <w:ind w:left="20" w:firstLine="567"/>
        <w:jc w:val="both"/>
        <w:rPr>
          <w:sz w:val="28"/>
          <w:szCs w:val="28"/>
        </w:rPr>
      </w:pPr>
      <w:r w:rsidRPr="009D3FEA">
        <w:rPr>
          <w:sz w:val="28"/>
          <w:szCs w:val="28"/>
        </w:rPr>
        <w:t>мова;</w:t>
      </w:r>
    </w:p>
    <w:p w:rsidR="009D3FEA" w:rsidRPr="009D3FEA" w:rsidRDefault="009D3FEA" w:rsidP="009D3FEA">
      <w:pPr>
        <w:tabs>
          <w:tab w:val="num" w:pos="360"/>
          <w:tab w:val="left" w:pos="560"/>
        </w:tabs>
        <w:ind w:left="20" w:firstLine="567"/>
        <w:jc w:val="both"/>
        <w:rPr>
          <w:sz w:val="28"/>
          <w:szCs w:val="28"/>
        </w:rPr>
      </w:pPr>
      <w:r w:rsidRPr="009D3FEA">
        <w:rPr>
          <w:sz w:val="28"/>
          <w:szCs w:val="28"/>
        </w:rPr>
        <w:t>економічна єдність.</w:t>
      </w:r>
    </w:p>
    <w:p w:rsidR="009D3FEA" w:rsidRPr="009D3FEA" w:rsidRDefault="009D3FEA" w:rsidP="009D3FEA">
      <w:pPr>
        <w:ind w:left="20" w:right="20" w:firstLine="567"/>
        <w:jc w:val="both"/>
        <w:rPr>
          <w:sz w:val="28"/>
          <w:szCs w:val="28"/>
        </w:rPr>
      </w:pPr>
      <w:r w:rsidRPr="009D3FEA">
        <w:rPr>
          <w:sz w:val="28"/>
          <w:szCs w:val="28"/>
        </w:rPr>
        <w:t xml:space="preserve">Упродовж десятиліття </w:t>
      </w:r>
      <w:r w:rsidRPr="009D3FEA">
        <w:rPr>
          <w:sz w:val="28"/>
          <w:szCs w:val="28"/>
          <w:lang w:eastAsia="en-US"/>
        </w:rPr>
        <w:t xml:space="preserve">(1957-1968 </w:t>
      </w:r>
      <w:r w:rsidRPr="009D3FEA">
        <w:rPr>
          <w:sz w:val="28"/>
          <w:szCs w:val="28"/>
          <w:lang w:val="en-US" w:eastAsia="en-US"/>
        </w:rPr>
        <w:t>pp</w:t>
      </w:r>
      <w:r w:rsidRPr="009D3FEA">
        <w:rPr>
          <w:sz w:val="28"/>
          <w:szCs w:val="28"/>
          <w:lang w:eastAsia="en-US"/>
        </w:rPr>
        <w:t xml:space="preserve">.) </w:t>
      </w:r>
      <w:r w:rsidRPr="009D3FEA">
        <w:rPr>
          <w:sz w:val="28"/>
          <w:szCs w:val="28"/>
        </w:rPr>
        <w:t>науковцями обговорю</w:t>
      </w:r>
      <w:r w:rsidRPr="009D3FEA">
        <w:rPr>
          <w:sz w:val="28"/>
          <w:szCs w:val="28"/>
        </w:rPr>
        <w:softHyphen/>
        <w:t>валася проблема визначення поняття “етнічна спільність” та йо</w:t>
      </w:r>
      <w:r w:rsidRPr="009D3FEA">
        <w:rPr>
          <w:sz w:val="28"/>
          <w:szCs w:val="28"/>
        </w:rPr>
        <w:softHyphen/>
        <w:t>го основних ознак. He викликали заперечень такі ознаки етнічної спільності: спільність мови (за допомогою мови виявляється куль</w:t>
      </w:r>
      <w:r w:rsidRPr="009D3FEA">
        <w:rPr>
          <w:sz w:val="28"/>
          <w:szCs w:val="28"/>
        </w:rPr>
        <w:softHyphen/>
        <w:t>тура) і спільність території. Щодо ознаки “економічна єдність” такої одностайності не існувало. Деякі дослідники висловлювали думку про те, що економічна єдність визначається політичними, а не етнічними межами і тому притаманна не нації чи етносу, а державі.</w:t>
      </w:r>
    </w:p>
    <w:p w:rsidR="009D3FEA" w:rsidRPr="009D3FEA" w:rsidRDefault="009D3FEA" w:rsidP="009D3FEA">
      <w:pPr>
        <w:ind w:left="20" w:right="20" w:firstLine="567"/>
        <w:jc w:val="both"/>
        <w:rPr>
          <w:sz w:val="28"/>
          <w:szCs w:val="28"/>
        </w:rPr>
      </w:pPr>
      <w:r w:rsidRPr="009D3FEA">
        <w:rPr>
          <w:sz w:val="28"/>
          <w:szCs w:val="28"/>
        </w:rPr>
        <w:lastRenderedPageBreak/>
        <w:t>У вітчизняній психологічній науці дотримуються погляду, згід</w:t>
      </w:r>
      <w:r w:rsidRPr="009D3FEA">
        <w:rPr>
          <w:sz w:val="28"/>
          <w:szCs w:val="28"/>
        </w:rPr>
        <w:softHyphen/>
        <w:t xml:space="preserve">но з яким етноси можуть існувати у різних формах. Найпопуляр- нішою є </w:t>
      </w:r>
      <w:r w:rsidRPr="009D3FEA">
        <w:rPr>
          <w:spacing w:val="60"/>
          <w:sz w:val="28"/>
          <w:szCs w:val="28"/>
        </w:rPr>
        <w:t xml:space="preserve">історично-стадіальна типологія, </w:t>
      </w:r>
      <w:r w:rsidRPr="009D3FEA">
        <w:rPr>
          <w:sz w:val="28"/>
          <w:szCs w:val="28"/>
        </w:rPr>
        <w:t>згідно з якою виокрем</w:t>
      </w:r>
      <w:r w:rsidRPr="009D3FEA">
        <w:rPr>
          <w:sz w:val="28"/>
          <w:szCs w:val="28"/>
        </w:rPr>
        <w:softHyphen/>
        <w:t xml:space="preserve">люють такі основні форми етносів: </w:t>
      </w:r>
      <w:r w:rsidRPr="009D3FEA">
        <w:rPr>
          <w:spacing w:val="60"/>
          <w:sz w:val="28"/>
          <w:szCs w:val="28"/>
        </w:rPr>
        <w:t xml:space="preserve">клани, плем’я, народність, нація. </w:t>
      </w:r>
      <w:r w:rsidRPr="009D3FEA">
        <w:rPr>
          <w:sz w:val="28"/>
          <w:szCs w:val="28"/>
        </w:rPr>
        <w:t>Водночас у вітчизняній науці найбільш вживаними є такі поняття: плем’я, народність, нація; у зарубіжній - плем’я і нація. Отже, поняття етносу є найширшим у порівнянні з іншими наведе</w:t>
      </w:r>
      <w:r w:rsidRPr="009D3FEA">
        <w:rPr>
          <w:sz w:val="28"/>
          <w:szCs w:val="28"/>
        </w:rPr>
        <w:softHyphen/>
        <w:t>ними вище поняттями, якими позначено його форми.</w:t>
      </w:r>
    </w:p>
    <w:p w:rsidR="009D3FEA" w:rsidRPr="009D3FEA" w:rsidRDefault="009D3FEA" w:rsidP="009D3FEA">
      <w:pPr>
        <w:ind w:left="20" w:right="20" w:firstLine="567"/>
        <w:jc w:val="both"/>
        <w:rPr>
          <w:sz w:val="28"/>
          <w:szCs w:val="28"/>
        </w:rPr>
      </w:pPr>
      <w:r w:rsidRPr="009D3FEA">
        <w:rPr>
          <w:spacing w:val="60"/>
          <w:sz w:val="28"/>
          <w:szCs w:val="28"/>
        </w:rPr>
        <w:t xml:space="preserve">Клани </w:t>
      </w:r>
      <w:r w:rsidRPr="009D3FEA">
        <w:rPr>
          <w:sz w:val="28"/>
          <w:szCs w:val="28"/>
        </w:rPr>
        <w:t>- це групи, які існують у різноманітних формах, у різних суспільствах.</w:t>
      </w:r>
    </w:p>
    <w:p w:rsidR="009D3FEA" w:rsidRPr="009D3FEA" w:rsidRDefault="009D3FEA" w:rsidP="009D3FEA">
      <w:pPr>
        <w:ind w:left="20" w:firstLine="567"/>
        <w:jc w:val="both"/>
        <w:rPr>
          <w:sz w:val="28"/>
          <w:szCs w:val="28"/>
        </w:rPr>
      </w:pPr>
      <w:r w:rsidRPr="009D3FEA">
        <w:rPr>
          <w:b/>
          <w:bCs/>
          <w:sz w:val="28"/>
          <w:szCs w:val="28"/>
        </w:rPr>
        <w:t xml:space="preserve">Спрощено можна визначити </w:t>
      </w:r>
      <w:r w:rsidRPr="009D3FEA">
        <w:rPr>
          <w:sz w:val="28"/>
          <w:szCs w:val="28"/>
        </w:rPr>
        <w:t>клани як союзи двох типів:</w:t>
      </w:r>
    </w:p>
    <w:p w:rsidR="009D3FEA" w:rsidRPr="009D3FEA" w:rsidRDefault="009D3FEA" w:rsidP="009D3FEA">
      <w:pPr>
        <w:tabs>
          <w:tab w:val="num" w:pos="360"/>
          <w:tab w:val="left" w:pos="543"/>
        </w:tabs>
        <w:ind w:left="20" w:right="20" w:firstLine="567"/>
        <w:jc w:val="both"/>
        <w:rPr>
          <w:sz w:val="28"/>
          <w:szCs w:val="28"/>
        </w:rPr>
      </w:pPr>
      <w:r w:rsidRPr="009D3FEA">
        <w:rPr>
          <w:spacing w:val="60"/>
          <w:sz w:val="28"/>
          <w:szCs w:val="28"/>
        </w:rPr>
        <w:t xml:space="preserve">родові </w:t>
      </w:r>
      <w:r w:rsidRPr="009D3FEA">
        <w:rPr>
          <w:sz w:val="28"/>
          <w:szCs w:val="28"/>
        </w:rPr>
        <w:t>союзи (загальновідомі шотландські клани), з яких роз</w:t>
      </w:r>
      <w:r w:rsidRPr="009D3FEA">
        <w:rPr>
          <w:sz w:val="28"/>
          <w:szCs w:val="28"/>
        </w:rPr>
        <w:softHyphen/>
        <w:t>почалося утворення політичних інститутів;</w:t>
      </w:r>
    </w:p>
    <w:p w:rsidR="009D3FEA" w:rsidRPr="009D3FEA" w:rsidRDefault="009D3FEA" w:rsidP="009D3FEA">
      <w:pPr>
        <w:tabs>
          <w:tab w:val="num" w:pos="360"/>
          <w:tab w:val="left" w:pos="543"/>
        </w:tabs>
        <w:ind w:left="20" w:right="20" w:firstLine="567"/>
        <w:jc w:val="both"/>
        <w:rPr>
          <w:sz w:val="28"/>
          <w:szCs w:val="28"/>
        </w:rPr>
      </w:pPr>
      <w:r w:rsidRPr="009D3FEA">
        <w:rPr>
          <w:spacing w:val="60"/>
          <w:sz w:val="28"/>
          <w:szCs w:val="28"/>
        </w:rPr>
        <w:t xml:space="preserve">тотемічні, </w:t>
      </w:r>
      <w:r w:rsidRPr="009D3FEA">
        <w:rPr>
          <w:sz w:val="28"/>
          <w:szCs w:val="28"/>
        </w:rPr>
        <w:t xml:space="preserve">тобто такі, що є схожими до сімейних союзів на релігійних засадах. </w:t>
      </w:r>
      <w:r w:rsidRPr="009D3FEA">
        <w:rPr>
          <w:spacing w:val="60"/>
          <w:sz w:val="28"/>
          <w:szCs w:val="28"/>
        </w:rPr>
        <w:t xml:space="preserve">Тотемізм </w:t>
      </w:r>
      <w:r w:rsidRPr="009D3FEA">
        <w:rPr>
          <w:sz w:val="28"/>
          <w:szCs w:val="28"/>
        </w:rPr>
        <w:t>- це сукупність релігійних уявлень та вірувань, що грунтується на культі тварин чи рослин, які вважа</w:t>
      </w:r>
      <w:r w:rsidRPr="009D3FEA">
        <w:rPr>
          <w:sz w:val="28"/>
          <w:szCs w:val="28"/>
        </w:rPr>
        <w:softHyphen/>
        <w:t>ються предками клану, і на вірі в кровні родинні зв’язки між усіма членами клану та з будь-якою твариною або рослиною. Клани, що існували у первісних суспільствах, й дотепер відіграють важливу роль у суспільствах Китаю та Японії.</w:t>
      </w:r>
    </w:p>
    <w:p w:rsidR="009D3FEA" w:rsidRPr="009D3FEA" w:rsidRDefault="009D3FEA" w:rsidP="009D3FEA">
      <w:pPr>
        <w:ind w:left="20" w:right="20" w:firstLine="567"/>
        <w:jc w:val="both"/>
        <w:rPr>
          <w:sz w:val="28"/>
          <w:szCs w:val="28"/>
        </w:rPr>
      </w:pPr>
      <w:r w:rsidRPr="009D3FEA">
        <w:rPr>
          <w:sz w:val="28"/>
          <w:szCs w:val="28"/>
        </w:rPr>
        <w:t>Більш високою, у порівнянні з кланами, формою соціальної ор</w:t>
      </w:r>
      <w:r w:rsidRPr="009D3FEA">
        <w:rPr>
          <w:sz w:val="28"/>
          <w:szCs w:val="28"/>
        </w:rPr>
        <w:softHyphen/>
        <w:t xml:space="preserve">ганізації є </w:t>
      </w:r>
      <w:r w:rsidRPr="009D3FEA">
        <w:rPr>
          <w:spacing w:val="60"/>
          <w:sz w:val="28"/>
          <w:szCs w:val="28"/>
        </w:rPr>
        <w:t xml:space="preserve">плем’я. </w:t>
      </w:r>
      <w:r w:rsidRPr="009D3FEA">
        <w:rPr>
          <w:sz w:val="28"/>
          <w:szCs w:val="28"/>
        </w:rPr>
        <w:t>Існування етносу у формі племені було власти</w:t>
      </w:r>
      <w:r w:rsidRPr="009D3FEA">
        <w:rPr>
          <w:sz w:val="28"/>
          <w:szCs w:val="28"/>
        </w:rPr>
        <w:softHyphen/>
        <w:t xml:space="preserve">вим для первіснообщинного ладу. Основною його </w:t>
      </w:r>
      <w:r w:rsidRPr="009D3FEA">
        <w:rPr>
          <w:spacing w:val="60"/>
          <w:sz w:val="28"/>
          <w:szCs w:val="28"/>
        </w:rPr>
        <w:t xml:space="preserve">ознакою </w:t>
      </w:r>
      <w:r w:rsidRPr="009D3FEA">
        <w:rPr>
          <w:sz w:val="28"/>
          <w:szCs w:val="28"/>
        </w:rPr>
        <w:t>висту</w:t>
      </w:r>
      <w:r w:rsidRPr="009D3FEA">
        <w:rPr>
          <w:sz w:val="28"/>
          <w:szCs w:val="28"/>
        </w:rPr>
        <w:softHyphen/>
        <w:t xml:space="preserve">пає те, що типом соціального зв’язку, який їх об’єднував в єдине ціле, був </w:t>
      </w:r>
      <w:r w:rsidRPr="009D3FEA">
        <w:rPr>
          <w:spacing w:val="60"/>
          <w:sz w:val="28"/>
          <w:szCs w:val="28"/>
        </w:rPr>
        <w:t xml:space="preserve">принцип родинних зв’язків і відносин. </w:t>
      </w:r>
      <w:r w:rsidRPr="009D3FEA">
        <w:rPr>
          <w:sz w:val="28"/>
          <w:szCs w:val="28"/>
        </w:rPr>
        <w:t>До племені на</w:t>
      </w:r>
      <w:r w:rsidRPr="009D3FEA">
        <w:rPr>
          <w:sz w:val="28"/>
          <w:szCs w:val="28"/>
        </w:rPr>
        <w:softHyphen/>
        <w:t>лежить значна кількість родів і кланів. Плем’я вирізняється своєю внутрішньою формою організації: вождь, рада племені тощо, які вирішують усі важливі питання. Типовим для племені є його не</w:t>
      </w:r>
      <w:r w:rsidRPr="009D3FEA">
        <w:rPr>
          <w:sz w:val="28"/>
          <w:szCs w:val="28"/>
        </w:rPr>
        <w:softHyphen/>
        <w:t>значна чисельність та низька розвиненість продуктивних сил. Пле</w:t>
      </w:r>
      <w:r w:rsidRPr="009D3FEA">
        <w:rPr>
          <w:sz w:val="28"/>
          <w:szCs w:val="28"/>
        </w:rPr>
        <w:softHyphen/>
        <w:t>мінна самосвідомість грунтується на уявленнях про спільність по</w:t>
      </w:r>
      <w:r w:rsidRPr="009D3FEA">
        <w:rPr>
          <w:sz w:val="28"/>
          <w:szCs w:val="28"/>
        </w:rPr>
        <w:softHyphen/>
        <w:t>ходження усіх членів племені від одного пращура.</w:t>
      </w:r>
    </w:p>
    <w:p w:rsidR="009D3FEA" w:rsidRPr="009D3FEA" w:rsidRDefault="009D3FEA" w:rsidP="009D3FEA">
      <w:pPr>
        <w:ind w:left="20" w:right="20" w:firstLine="567"/>
        <w:jc w:val="both"/>
        <w:rPr>
          <w:sz w:val="28"/>
          <w:szCs w:val="28"/>
        </w:rPr>
      </w:pPr>
      <w:r w:rsidRPr="009D3FEA">
        <w:rPr>
          <w:sz w:val="28"/>
          <w:szCs w:val="28"/>
        </w:rPr>
        <w:t>З плином часу племена та їх союзи трансформувалися у народ</w:t>
      </w:r>
      <w:r w:rsidRPr="009D3FEA">
        <w:rPr>
          <w:sz w:val="28"/>
          <w:szCs w:val="28"/>
        </w:rPr>
        <w:softHyphen/>
        <w:t>ності.</w:t>
      </w:r>
    </w:p>
    <w:p w:rsidR="009D3FEA" w:rsidRPr="009D3FEA" w:rsidRDefault="009D3FEA" w:rsidP="009D3FEA">
      <w:pPr>
        <w:ind w:left="20" w:right="20" w:firstLine="567"/>
        <w:jc w:val="both"/>
        <w:rPr>
          <w:sz w:val="28"/>
          <w:szCs w:val="28"/>
        </w:rPr>
      </w:pPr>
      <w:r w:rsidRPr="009D3FEA">
        <w:rPr>
          <w:spacing w:val="60"/>
          <w:sz w:val="28"/>
          <w:szCs w:val="28"/>
        </w:rPr>
        <w:t xml:space="preserve">Народність </w:t>
      </w:r>
      <w:r w:rsidRPr="009D3FEA">
        <w:rPr>
          <w:sz w:val="28"/>
          <w:szCs w:val="28"/>
        </w:rPr>
        <w:t>(чи народ) - це етнічні спільності тих докапіта</w:t>
      </w:r>
      <w:r w:rsidRPr="009D3FEA">
        <w:rPr>
          <w:sz w:val="28"/>
          <w:szCs w:val="28"/>
        </w:rPr>
        <w:softHyphen/>
        <w:t>лістичних формацій, що з’явилися після первіснообщинного ла</w:t>
      </w:r>
      <w:r w:rsidRPr="009D3FEA">
        <w:rPr>
          <w:sz w:val="28"/>
          <w:szCs w:val="28"/>
        </w:rPr>
        <w:softHyphen/>
        <w:t>ду. Поняття “народ” є багатозначним. Ним позначають і населен</w:t>
      </w:r>
      <w:r w:rsidRPr="009D3FEA">
        <w:rPr>
          <w:sz w:val="28"/>
          <w:szCs w:val="28"/>
        </w:rPr>
        <w:softHyphen/>
        <w:t>ня міст чи селищ, і спільність, яка пов’язана з певною терито</w:t>
      </w:r>
      <w:r w:rsidRPr="009D3FEA">
        <w:rPr>
          <w:sz w:val="28"/>
          <w:szCs w:val="28"/>
        </w:rPr>
        <w:softHyphen/>
        <w:t>рією, має власну мову, розвинену культуру, політичний устрій і систему влади. Народність утворюється на основі територіально- політичного устрою. У порівнянні з племенем народність є різ</w:t>
      </w:r>
      <w:r w:rsidRPr="009D3FEA">
        <w:rPr>
          <w:sz w:val="28"/>
          <w:szCs w:val="28"/>
        </w:rPr>
        <w:softHyphen/>
        <w:t>номанітнішою, оскільки в ній значно більша кількість членів та існує розшарування на класи. Народи (або народності) вирізня</w:t>
      </w:r>
      <w:r w:rsidRPr="009D3FEA">
        <w:rPr>
          <w:sz w:val="28"/>
          <w:szCs w:val="28"/>
        </w:rPr>
        <w:softHyphen/>
        <w:t>ються своєю культурою.</w:t>
      </w:r>
    </w:p>
    <w:p w:rsidR="009D3FEA" w:rsidRPr="009D3FEA" w:rsidRDefault="009D3FEA" w:rsidP="009D3FEA">
      <w:pPr>
        <w:ind w:left="20" w:right="20" w:firstLine="567"/>
        <w:jc w:val="both"/>
        <w:rPr>
          <w:sz w:val="28"/>
          <w:szCs w:val="28"/>
        </w:rPr>
      </w:pPr>
      <w:r w:rsidRPr="009D3FEA">
        <w:rPr>
          <w:sz w:val="28"/>
          <w:szCs w:val="28"/>
        </w:rPr>
        <w:t xml:space="preserve">Поступове утвердження капіталістичної формації призвело до появи націй. Під </w:t>
      </w:r>
      <w:r w:rsidRPr="009D3FEA">
        <w:rPr>
          <w:spacing w:val="60"/>
          <w:sz w:val="28"/>
          <w:szCs w:val="28"/>
        </w:rPr>
        <w:t xml:space="preserve">нацією </w:t>
      </w:r>
      <w:r w:rsidRPr="009D3FEA">
        <w:rPr>
          <w:sz w:val="28"/>
          <w:szCs w:val="28"/>
        </w:rPr>
        <w:t>розуміють народ, що живе спільним істо</w:t>
      </w:r>
      <w:r w:rsidRPr="009D3FEA">
        <w:rPr>
          <w:sz w:val="28"/>
          <w:szCs w:val="28"/>
        </w:rPr>
        <w:softHyphen/>
        <w:t>ричним життям, усвідомлює власну єдність, мас спільну історичну пам’ять і досвід, спільні духовні цінності, мову, поняття та уявлен</w:t>
      </w:r>
      <w:r w:rsidRPr="009D3FEA">
        <w:rPr>
          <w:sz w:val="28"/>
          <w:szCs w:val="28"/>
        </w:rPr>
        <w:softHyphen/>
        <w:t>ня про світ. Націю об’єднують територіальні, економічні, внутріш</w:t>
      </w:r>
      <w:r w:rsidRPr="009D3FEA">
        <w:rPr>
          <w:sz w:val="28"/>
          <w:szCs w:val="28"/>
        </w:rPr>
        <w:softHyphen/>
        <w:t>ні, культурно-інформаційні зв’язки. Основним критерієм та озна</w:t>
      </w:r>
      <w:r w:rsidRPr="009D3FEA">
        <w:rPr>
          <w:sz w:val="28"/>
          <w:szCs w:val="28"/>
        </w:rPr>
        <w:softHyphen/>
        <w:t xml:space="preserve">кою нації виступає </w:t>
      </w:r>
      <w:r w:rsidRPr="009D3FEA">
        <w:rPr>
          <w:spacing w:val="60"/>
          <w:sz w:val="28"/>
          <w:szCs w:val="28"/>
        </w:rPr>
        <w:t xml:space="preserve">національна самосвідомість. </w:t>
      </w:r>
      <w:r w:rsidRPr="009D3FEA">
        <w:rPr>
          <w:sz w:val="28"/>
          <w:szCs w:val="28"/>
        </w:rPr>
        <w:t>Відсутність сві</w:t>
      </w:r>
      <w:r w:rsidRPr="009D3FEA">
        <w:rPr>
          <w:sz w:val="28"/>
          <w:szCs w:val="28"/>
        </w:rPr>
        <w:softHyphen/>
        <w:t xml:space="preserve">домості, самосвідомості та пам’яті перетворює націю у населення певної території </w:t>
      </w:r>
      <w:r w:rsidRPr="009D3FEA">
        <w:rPr>
          <w:spacing w:val="60"/>
          <w:sz w:val="28"/>
          <w:szCs w:val="28"/>
        </w:rPr>
        <w:t>(Ю. Бромлей).</w:t>
      </w:r>
    </w:p>
    <w:p w:rsidR="009D3FEA" w:rsidRPr="009D3FEA" w:rsidRDefault="009D3FEA" w:rsidP="009D3FEA">
      <w:pPr>
        <w:ind w:left="20" w:right="20" w:firstLine="567"/>
        <w:jc w:val="both"/>
        <w:rPr>
          <w:sz w:val="28"/>
          <w:szCs w:val="28"/>
        </w:rPr>
      </w:pPr>
      <w:r w:rsidRPr="009D3FEA">
        <w:rPr>
          <w:sz w:val="28"/>
          <w:szCs w:val="28"/>
        </w:rPr>
        <w:lastRenderedPageBreak/>
        <w:t>Нація виступає найвищою формою існування етносу. Основ</w:t>
      </w:r>
      <w:r w:rsidRPr="009D3FEA">
        <w:rPr>
          <w:sz w:val="28"/>
          <w:szCs w:val="28"/>
        </w:rPr>
        <w:softHyphen/>
        <w:t>ними ознаками, що вирізняють націю з-поміж інших етнічних спільностей є не стільки рівень соціально-економічного розвитку, скільки її внутрішня структура, яка грунтується не на кровному спорідненні, а на соціальному принципі.</w:t>
      </w:r>
    </w:p>
    <w:p w:rsidR="009D3FEA" w:rsidRPr="009D3FEA" w:rsidRDefault="009D3FEA" w:rsidP="009D3FEA">
      <w:pPr>
        <w:ind w:left="20" w:right="20" w:firstLine="567"/>
        <w:jc w:val="both"/>
        <w:rPr>
          <w:sz w:val="28"/>
          <w:szCs w:val="28"/>
        </w:rPr>
      </w:pPr>
      <w:r w:rsidRPr="009D3FEA">
        <w:rPr>
          <w:sz w:val="28"/>
          <w:szCs w:val="28"/>
        </w:rPr>
        <w:t xml:space="preserve">Визначальними </w:t>
      </w:r>
      <w:r w:rsidRPr="009D3FEA">
        <w:rPr>
          <w:spacing w:val="60"/>
          <w:sz w:val="28"/>
          <w:szCs w:val="28"/>
        </w:rPr>
        <w:t xml:space="preserve">характеристиками нації </w:t>
      </w:r>
      <w:r w:rsidRPr="009D3FEA">
        <w:rPr>
          <w:sz w:val="28"/>
          <w:szCs w:val="28"/>
        </w:rPr>
        <w:t>є: велика внутрішня згуртованість і високий рівень національної свідомості.</w:t>
      </w:r>
    </w:p>
    <w:p w:rsidR="009D3FEA" w:rsidRPr="009D3FEA" w:rsidRDefault="009D3FEA" w:rsidP="009D3FEA">
      <w:pPr>
        <w:ind w:left="20" w:firstLine="567"/>
        <w:jc w:val="both"/>
        <w:rPr>
          <w:sz w:val="28"/>
          <w:szCs w:val="28"/>
        </w:rPr>
      </w:pPr>
      <w:r w:rsidRPr="009D3FEA">
        <w:rPr>
          <w:sz w:val="28"/>
          <w:szCs w:val="28"/>
        </w:rPr>
        <w:t xml:space="preserve">Основними </w:t>
      </w:r>
      <w:r w:rsidRPr="009D3FEA">
        <w:rPr>
          <w:spacing w:val="60"/>
          <w:sz w:val="28"/>
          <w:szCs w:val="28"/>
        </w:rPr>
        <w:t xml:space="preserve">ознаками нації </w:t>
      </w:r>
      <w:r w:rsidRPr="009D3FEA">
        <w:rPr>
          <w:sz w:val="28"/>
          <w:szCs w:val="28"/>
        </w:rPr>
        <w:t>виступають:</w:t>
      </w:r>
    </w:p>
    <w:p w:rsidR="009D3FEA" w:rsidRPr="009D3FEA" w:rsidRDefault="009D3FEA" w:rsidP="009D3FEA">
      <w:pPr>
        <w:tabs>
          <w:tab w:val="num" w:pos="360"/>
          <w:tab w:val="left" w:pos="506"/>
        </w:tabs>
        <w:ind w:left="20" w:firstLine="567"/>
        <w:jc w:val="both"/>
        <w:rPr>
          <w:sz w:val="28"/>
          <w:szCs w:val="28"/>
        </w:rPr>
      </w:pPr>
      <w:r w:rsidRPr="009D3FEA">
        <w:rPr>
          <w:sz w:val="28"/>
          <w:szCs w:val="28"/>
        </w:rPr>
        <w:t>спільність мови (для держави спільність мови не обов’язкова);</w:t>
      </w:r>
    </w:p>
    <w:p w:rsidR="009D3FEA" w:rsidRPr="009D3FEA" w:rsidRDefault="009D3FEA" w:rsidP="009D3FEA">
      <w:pPr>
        <w:tabs>
          <w:tab w:val="num" w:pos="360"/>
          <w:tab w:val="left" w:pos="524"/>
        </w:tabs>
        <w:ind w:left="20" w:right="20" w:firstLine="567"/>
        <w:jc w:val="both"/>
        <w:rPr>
          <w:sz w:val="28"/>
          <w:szCs w:val="28"/>
        </w:rPr>
      </w:pPr>
      <w:r w:rsidRPr="009D3FEA">
        <w:rPr>
          <w:i/>
          <w:iCs/>
          <w:sz w:val="28"/>
          <w:szCs w:val="28"/>
        </w:rPr>
        <w:t xml:space="preserve">спільність території </w:t>
      </w:r>
      <w:r w:rsidRPr="009D3FEA">
        <w:rPr>
          <w:rStyle w:val="ac"/>
          <w:rFonts w:ascii="Times New Roman" w:hAnsi="Times New Roman" w:cs="Times New Roman"/>
          <w:i/>
          <w:iCs/>
          <w:sz w:val="28"/>
          <w:szCs w:val="28"/>
        </w:rPr>
        <w:t>(наприклад, народи Англії та С</w:t>
      </w:r>
      <w:r w:rsidRPr="009D3FEA">
        <w:rPr>
          <w:rStyle w:val="ac"/>
          <w:rFonts w:ascii="Times New Roman" w:hAnsi="Times New Roman" w:cs="Times New Roman"/>
          <w:i/>
          <w:iCs/>
          <w:sz w:val="28"/>
          <w:szCs w:val="28"/>
          <w:lang w:val="uk-UA"/>
        </w:rPr>
        <w:t>Ш</w:t>
      </w:r>
      <w:r w:rsidRPr="009D3FEA">
        <w:rPr>
          <w:rStyle w:val="ac"/>
          <w:rFonts w:ascii="Times New Roman" w:hAnsi="Times New Roman" w:cs="Times New Roman"/>
          <w:i/>
          <w:iCs/>
          <w:sz w:val="28"/>
          <w:szCs w:val="28"/>
        </w:rPr>
        <w:t>А ко</w:t>
      </w:r>
      <w:r w:rsidRPr="009D3FEA">
        <w:rPr>
          <w:rStyle w:val="ac"/>
          <w:rFonts w:ascii="Times New Roman" w:hAnsi="Times New Roman" w:cs="Times New Roman"/>
          <w:i/>
          <w:iCs/>
          <w:sz w:val="28"/>
          <w:szCs w:val="28"/>
        </w:rPr>
        <w:softHyphen/>
        <w:t>ристуються спільною мовою</w:t>
      </w:r>
      <w:r w:rsidRPr="009D3FEA">
        <w:rPr>
          <w:i/>
          <w:iCs/>
          <w:sz w:val="28"/>
          <w:szCs w:val="28"/>
        </w:rPr>
        <w:t xml:space="preserve"> - </w:t>
      </w:r>
      <w:r w:rsidRPr="009D3FEA">
        <w:rPr>
          <w:rStyle w:val="ac"/>
          <w:rFonts w:ascii="Times New Roman" w:hAnsi="Times New Roman" w:cs="Times New Roman"/>
          <w:i/>
          <w:iCs/>
          <w:sz w:val="28"/>
          <w:szCs w:val="28"/>
        </w:rPr>
        <w:t>англійською);</w:t>
      </w:r>
    </w:p>
    <w:p w:rsidR="009D3FEA" w:rsidRPr="009D3FEA" w:rsidRDefault="009D3FEA" w:rsidP="009D3FEA">
      <w:pPr>
        <w:tabs>
          <w:tab w:val="num" w:pos="360"/>
          <w:tab w:val="left" w:pos="506"/>
        </w:tabs>
        <w:ind w:left="20" w:firstLine="567"/>
        <w:jc w:val="both"/>
        <w:rPr>
          <w:sz w:val="28"/>
          <w:szCs w:val="28"/>
        </w:rPr>
      </w:pPr>
      <w:r w:rsidRPr="009D3FEA">
        <w:rPr>
          <w:sz w:val="28"/>
          <w:szCs w:val="28"/>
        </w:rPr>
        <w:t>спільність економічного життя;</w:t>
      </w:r>
    </w:p>
    <w:p w:rsidR="009D3FEA" w:rsidRPr="009D3FEA" w:rsidRDefault="009D3FEA" w:rsidP="009D3FEA">
      <w:pPr>
        <w:tabs>
          <w:tab w:val="num" w:pos="360"/>
          <w:tab w:val="left" w:pos="506"/>
        </w:tabs>
        <w:ind w:left="20" w:firstLine="567"/>
        <w:jc w:val="both"/>
        <w:rPr>
          <w:sz w:val="28"/>
          <w:szCs w:val="28"/>
        </w:rPr>
      </w:pPr>
      <w:r w:rsidRPr="009D3FEA">
        <w:rPr>
          <w:sz w:val="28"/>
          <w:szCs w:val="28"/>
        </w:rPr>
        <w:t>спільність матеріальної та духовної культури;</w:t>
      </w:r>
    </w:p>
    <w:p w:rsidR="009D3FEA" w:rsidRPr="009D3FEA" w:rsidRDefault="009D3FEA" w:rsidP="009D3FEA">
      <w:pPr>
        <w:tabs>
          <w:tab w:val="num" w:pos="360"/>
          <w:tab w:val="left" w:pos="511"/>
        </w:tabs>
        <w:ind w:left="20" w:firstLine="567"/>
        <w:jc w:val="both"/>
        <w:rPr>
          <w:sz w:val="28"/>
          <w:szCs w:val="28"/>
        </w:rPr>
      </w:pPr>
      <w:r w:rsidRPr="009D3FEA">
        <w:rPr>
          <w:sz w:val="28"/>
          <w:szCs w:val="28"/>
        </w:rPr>
        <w:t>національна самосвідомість.</w:t>
      </w:r>
    </w:p>
    <w:p w:rsidR="009D3FEA" w:rsidRPr="009D3FEA" w:rsidRDefault="009D3FEA" w:rsidP="009D3FEA">
      <w:pPr>
        <w:ind w:left="20" w:firstLine="567"/>
        <w:jc w:val="both"/>
        <w:rPr>
          <w:sz w:val="28"/>
          <w:szCs w:val="28"/>
        </w:rPr>
      </w:pPr>
      <w:r w:rsidRPr="009D3FEA">
        <w:rPr>
          <w:sz w:val="28"/>
          <w:szCs w:val="28"/>
        </w:rPr>
        <w:t>Лише сукупність цих ознак утворює сутність поняття “нація”.</w:t>
      </w:r>
    </w:p>
    <w:p w:rsidR="009D3FEA" w:rsidRPr="009D3FEA" w:rsidRDefault="009D3FEA" w:rsidP="009D3FEA">
      <w:pPr>
        <w:ind w:left="20" w:right="20" w:firstLine="567"/>
        <w:jc w:val="both"/>
        <w:rPr>
          <w:sz w:val="28"/>
          <w:szCs w:val="28"/>
        </w:rPr>
      </w:pPr>
      <w:r w:rsidRPr="009D3FEA">
        <w:rPr>
          <w:spacing w:val="60"/>
          <w:sz w:val="28"/>
          <w:szCs w:val="28"/>
        </w:rPr>
        <w:t xml:space="preserve">Основою </w:t>
      </w:r>
      <w:r w:rsidRPr="009D3FEA">
        <w:rPr>
          <w:sz w:val="28"/>
          <w:szCs w:val="28"/>
        </w:rPr>
        <w:t xml:space="preserve">для формування нації виступає </w:t>
      </w:r>
      <w:r w:rsidRPr="009D3FEA">
        <w:rPr>
          <w:spacing w:val="60"/>
          <w:sz w:val="28"/>
          <w:szCs w:val="28"/>
        </w:rPr>
        <w:t>колективне усві</w:t>
      </w:r>
      <w:r w:rsidRPr="009D3FEA">
        <w:rPr>
          <w:spacing w:val="60"/>
          <w:sz w:val="28"/>
          <w:szCs w:val="28"/>
        </w:rPr>
        <w:softHyphen/>
        <w:t xml:space="preserve">домлення почуття спільності, </w:t>
      </w:r>
      <w:r w:rsidRPr="009D3FEA">
        <w:rPr>
          <w:sz w:val="28"/>
          <w:szCs w:val="28"/>
        </w:rPr>
        <w:t xml:space="preserve">яке виявляється у прагненні жити разом. Найвищою формою прояву цього прагнення є </w:t>
      </w:r>
      <w:r w:rsidRPr="009D3FEA">
        <w:rPr>
          <w:spacing w:val="60"/>
          <w:sz w:val="28"/>
          <w:szCs w:val="28"/>
        </w:rPr>
        <w:t xml:space="preserve">прагнення мати свою державу. Спільність долі </w:t>
      </w:r>
      <w:r w:rsidRPr="009D3FEA">
        <w:rPr>
          <w:sz w:val="28"/>
          <w:szCs w:val="28"/>
        </w:rPr>
        <w:t xml:space="preserve">є найважливішим </w:t>
      </w:r>
      <w:r w:rsidRPr="009D3FEA">
        <w:rPr>
          <w:spacing w:val="60"/>
          <w:sz w:val="28"/>
          <w:szCs w:val="28"/>
        </w:rPr>
        <w:t>чинни</w:t>
      </w:r>
      <w:r w:rsidRPr="009D3FEA">
        <w:rPr>
          <w:spacing w:val="60"/>
          <w:sz w:val="28"/>
          <w:szCs w:val="28"/>
        </w:rPr>
        <w:softHyphen/>
        <w:t xml:space="preserve">ком </w:t>
      </w:r>
      <w:r w:rsidRPr="009D3FEA">
        <w:rPr>
          <w:sz w:val="28"/>
          <w:szCs w:val="28"/>
        </w:rPr>
        <w:t>формування нації. Представникам нації притаманне відчуття того, що вони об’єднані в одне ціле сумісним володінням спіль</w:t>
      </w:r>
      <w:r w:rsidRPr="009D3FEA">
        <w:rPr>
          <w:sz w:val="28"/>
          <w:szCs w:val="28"/>
        </w:rPr>
        <w:softHyphen/>
        <w:t xml:space="preserve">ною спадщиною в минулому і спільною долею в майбутньому </w:t>
      </w:r>
      <w:r w:rsidRPr="009D3FEA">
        <w:rPr>
          <w:spacing w:val="60"/>
          <w:sz w:val="28"/>
          <w:szCs w:val="28"/>
        </w:rPr>
        <w:t>(Емерсон).</w:t>
      </w:r>
    </w:p>
    <w:p w:rsidR="009D3FEA" w:rsidRPr="009D3FEA" w:rsidRDefault="009D3FEA" w:rsidP="009D3FEA">
      <w:pPr>
        <w:ind w:left="20" w:right="20" w:firstLine="567"/>
        <w:jc w:val="both"/>
        <w:rPr>
          <w:sz w:val="28"/>
          <w:szCs w:val="28"/>
        </w:rPr>
      </w:pPr>
      <w:r w:rsidRPr="009D3FEA">
        <w:rPr>
          <w:spacing w:val="60"/>
          <w:sz w:val="28"/>
          <w:szCs w:val="28"/>
        </w:rPr>
        <w:t xml:space="preserve">Нація </w:t>
      </w:r>
      <w:r w:rsidRPr="009D3FEA">
        <w:rPr>
          <w:sz w:val="28"/>
          <w:szCs w:val="28"/>
        </w:rPr>
        <w:t>- це історично стійка спільність людей, яка з’явилася за</w:t>
      </w:r>
      <w:r w:rsidRPr="009D3FEA">
        <w:rPr>
          <w:sz w:val="28"/>
          <w:szCs w:val="28"/>
        </w:rPr>
        <w:softHyphen/>
        <w:t>вдяки спільності мови, території, економічного життя і психічно</w:t>
      </w:r>
      <w:r w:rsidRPr="009D3FEA">
        <w:rPr>
          <w:sz w:val="28"/>
          <w:szCs w:val="28"/>
        </w:rPr>
        <w:softHyphen/>
        <w:t>го складу, що виявляється у спільності культури. Така спільність складається історично, вирізняється стійкістю, не базуючись на расовій чи племінній ознаці. Наприклад, сучасна італійська нація сформувалася впродовж століть з римлян, германців, етрусків, арабів, греків.</w:t>
      </w:r>
    </w:p>
    <w:p w:rsidR="009D3FEA" w:rsidRPr="009D3FEA" w:rsidRDefault="009D3FEA" w:rsidP="009D3FEA">
      <w:pPr>
        <w:ind w:left="20" w:right="20" w:firstLine="567"/>
        <w:jc w:val="both"/>
        <w:rPr>
          <w:sz w:val="28"/>
          <w:szCs w:val="28"/>
        </w:rPr>
      </w:pPr>
      <w:r w:rsidRPr="009D3FEA">
        <w:rPr>
          <w:spacing w:val="60"/>
          <w:sz w:val="28"/>
          <w:szCs w:val="28"/>
        </w:rPr>
        <w:t xml:space="preserve">Значення </w:t>
      </w:r>
      <w:r w:rsidRPr="009D3FEA">
        <w:rPr>
          <w:sz w:val="28"/>
          <w:szCs w:val="28"/>
        </w:rPr>
        <w:t>нації для розвитку її представників полягає в наступ</w:t>
      </w:r>
      <w:r w:rsidRPr="009D3FEA">
        <w:rPr>
          <w:sz w:val="28"/>
          <w:szCs w:val="28"/>
        </w:rPr>
        <w:softHyphen/>
        <w:t>ному:</w:t>
      </w:r>
    </w:p>
    <w:p w:rsidR="009D3FEA" w:rsidRPr="009D3FEA" w:rsidRDefault="009D3FEA" w:rsidP="009D3FEA">
      <w:pPr>
        <w:tabs>
          <w:tab w:val="left" w:pos="535"/>
        </w:tabs>
        <w:ind w:left="20" w:firstLine="567"/>
        <w:jc w:val="both"/>
        <w:rPr>
          <w:sz w:val="28"/>
          <w:szCs w:val="28"/>
        </w:rPr>
      </w:pPr>
      <w:r w:rsidRPr="009D3FEA">
        <w:rPr>
          <w:sz w:val="28"/>
          <w:szCs w:val="28"/>
        </w:rPr>
        <w:t>а)</w:t>
      </w:r>
      <w:r w:rsidRPr="009D3FEA">
        <w:rPr>
          <w:sz w:val="28"/>
          <w:szCs w:val="28"/>
        </w:rPr>
        <w:tab/>
        <w:t>нація - це стійка форма спільності, що існує тисячоліттями;</w:t>
      </w:r>
    </w:p>
    <w:p w:rsidR="009D3FEA" w:rsidRPr="009D3FEA" w:rsidRDefault="009D3FEA" w:rsidP="009D3FEA">
      <w:pPr>
        <w:tabs>
          <w:tab w:val="left" w:pos="550"/>
        </w:tabs>
        <w:ind w:left="20" w:firstLine="567"/>
        <w:jc w:val="both"/>
        <w:rPr>
          <w:sz w:val="28"/>
          <w:szCs w:val="28"/>
        </w:rPr>
      </w:pPr>
      <w:r w:rsidRPr="009D3FEA">
        <w:rPr>
          <w:sz w:val="28"/>
          <w:szCs w:val="28"/>
        </w:rPr>
        <w:t>б)</w:t>
      </w:r>
      <w:r w:rsidRPr="009D3FEA">
        <w:rPr>
          <w:sz w:val="28"/>
          <w:szCs w:val="28"/>
        </w:rPr>
        <w:tab/>
        <w:t>нація створює стійку культурну спадщину;</w:t>
      </w:r>
    </w:p>
    <w:p w:rsidR="009D3FEA" w:rsidRPr="009D3FEA" w:rsidRDefault="009D3FEA" w:rsidP="009D3FEA">
      <w:pPr>
        <w:tabs>
          <w:tab w:val="left" w:pos="553"/>
        </w:tabs>
        <w:ind w:left="20" w:right="20" w:firstLine="567"/>
        <w:jc w:val="both"/>
        <w:rPr>
          <w:sz w:val="28"/>
          <w:szCs w:val="28"/>
        </w:rPr>
      </w:pPr>
      <w:r w:rsidRPr="009D3FEA">
        <w:rPr>
          <w:sz w:val="28"/>
          <w:szCs w:val="28"/>
        </w:rPr>
        <w:t>в)</w:t>
      </w:r>
      <w:r w:rsidRPr="009D3FEA">
        <w:rPr>
          <w:sz w:val="28"/>
          <w:szCs w:val="28"/>
        </w:rPr>
        <w:tab/>
        <w:t>нація формує сильне почуття ідентифікації індивіда із спіль</w:t>
      </w:r>
      <w:r w:rsidRPr="009D3FEA">
        <w:rPr>
          <w:sz w:val="28"/>
          <w:szCs w:val="28"/>
        </w:rPr>
        <w:softHyphen/>
        <w:t>ністю і виступає провідним чинником його особистісного самовиз</w:t>
      </w:r>
      <w:r w:rsidRPr="009D3FEA">
        <w:rPr>
          <w:sz w:val="28"/>
          <w:szCs w:val="28"/>
        </w:rPr>
        <w:softHyphen/>
        <w:t>начення;</w:t>
      </w:r>
    </w:p>
    <w:p w:rsidR="009D3FEA" w:rsidRPr="009D3FEA" w:rsidRDefault="009D3FEA" w:rsidP="009D3FEA">
      <w:pPr>
        <w:tabs>
          <w:tab w:val="left" w:pos="548"/>
        </w:tabs>
        <w:ind w:left="20" w:right="20" w:firstLine="567"/>
        <w:jc w:val="both"/>
        <w:rPr>
          <w:sz w:val="28"/>
          <w:szCs w:val="28"/>
        </w:rPr>
      </w:pPr>
      <w:r w:rsidRPr="009D3FEA">
        <w:rPr>
          <w:sz w:val="28"/>
          <w:szCs w:val="28"/>
        </w:rPr>
        <w:t>г)</w:t>
      </w:r>
      <w:r w:rsidRPr="009D3FEA">
        <w:rPr>
          <w:sz w:val="28"/>
          <w:szCs w:val="28"/>
        </w:rPr>
        <w:tab/>
        <w:t>нація сприяє появі почуття солідарності між членами спіль</w:t>
      </w:r>
      <w:r w:rsidRPr="009D3FEA">
        <w:rPr>
          <w:sz w:val="28"/>
          <w:szCs w:val="28"/>
        </w:rPr>
        <w:softHyphen/>
        <w:t>ноти й антагонізму по відношенню до чужих.</w:t>
      </w:r>
    </w:p>
    <w:p w:rsidR="009D3FEA" w:rsidRPr="009D3FEA" w:rsidRDefault="009D3FEA" w:rsidP="009D3FEA">
      <w:pPr>
        <w:ind w:left="20" w:right="20" w:firstLine="567"/>
        <w:jc w:val="both"/>
        <w:rPr>
          <w:sz w:val="28"/>
          <w:szCs w:val="28"/>
        </w:rPr>
      </w:pPr>
      <w:r w:rsidRPr="009D3FEA">
        <w:rPr>
          <w:sz w:val="28"/>
          <w:szCs w:val="28"/>
        </w:rPr>
        <w:t>Населення України має всі ознаки нації. Тому, українці - це на</w:t>
      </w:r>
      <w:r w:rsidRPr="009D3FEA">
        <w:rPr>
          <w:sz w:val="28"/>
          <w:szCs w:val="28"/>
        </w:rPr>
        <w:softHyphen/>
        <w:t>ція.</w:t>
      </w:r>
    </w:p>
    <w:p w:rsidR="009D3FEA" w:rsidRPr="009D3FEA" w:rsidRDefault="009D3FEA" w:rsidP="009D3FEA">
      <w:pPr>
        <w:ind w:left="20" w:right="20" w:firstLine="567"/>
        <w:jc w:val="both"/>
        <w:rPr>
          <w:sz w:val="28"/>
          <w:szCs w:val="28"/>
        </w:rPr>
      </w:pPr>
      <w:r w:rsidRPr="009D3FEA">
        <w:rPr>
          <w:sz w:val="28"/>
          <w:szCs w:val="28"/>
        </w:rPr>
        <w:t xml:space="preserve">Існує чітка класифікація етнічних спільностей, згідно з якою з-поміж усіх етнічних спільнот виокремлено кілька </w:t>
      </w:r>
      <w:r w:rsidRPr="009D3FEA">
        <w:rPr>
          <w:spacing w:val="60"/>
          <w:sz w:val="28"/>
          <w:szCs w:val="28"/>
        </w:rPr>
        <w:t>“основних ет</w:t>
      </w:r>
      <w:r w:rsidRPr="009D3FEA">
        <w:rPr>
          <w:spacing w:val="60"/>
          <w:sz w:val="28"/>
          <w:szCs w:val="28"/>
        </w:rPr>
        <w:softHyphen/>
        <w:t xml:space="preserve">нічних підрозділів”, </w:t>
      </w:r>
      <w:r w:rsidRPr="009D3FEA">
        <w:rPr>
          <w:sz w:val="28"/>
          <w:szCs w:val="28"/>
        </w:rPr>
        <w:t>тобто сукупностей людей, які вирізняються найбільшою інтенсивністю етнічних властивостей і є самостійни</w:t>
      </w:r>
      <w:r w:rsidRPr="009D3FEA">
        <w:rPr>
          <w:sz w:val="28"/>
          <w:szCs w:val="28"/>
        </w:rPr>
        <w:softHyphen/>
        <w:t>ми одиницями суспільного розвитку.</w:t>
      </w:r>
    </w:p>
    <w:p w:rsidR="009D3FEA" w:rsidRPr="009D3FEA" w:rsidRDefault="009D3FEA" w:rsidP="009D3FEA">
      <w:pPr>
        <w:ind w:left="20" w:firstLine="567"/>
        <w:jc w:val="both"/>
        <w:rPr>
          <w:sz w:val="28"/>
          <w:szCs w:val="28"/>
        </w:rPr>
      </w:pPr>
      <w:r w:rsidRPr="009D3FEA">
        <w:rPr>
          <w:sz w:val="28"/>
          <w:szCs w:val="28"/>
        </w:rPr>
        <w:t xml:space="preserve">Основними етнічними підрозділами </w:t>
      </w:r>
      <w:r w:rsidRPr="009D3FEA">
        <w:rPr>
          <w:b/>
          <w:bCs/>
          <w:sz w:val="28"/>
          <w:szCs w:val="28"/>
        </w:rPr>
        <w:t>є:</w:t>
      </w:r>
    </w:p>
    <w:p w:rsidR="009D3FEA" w:rsidRPr="009D3FEA" w:rsidRDefault="009D3FEA" w:rsidP="009D3FEA">
      <w:pPr>
        <w:tabs>
          <w:tab w:val="num" w:pos="360"/>
          <w:tab w:val="left" w:pos="572"/>
        </w:tabs>
        <w:ind w:left="20" w:right="40" w:firstLine="567"/>
        <w:jc w:val="both"/>
        <w:rPr>
          <w:sz w:val="28"/>
          <w:szCs w:val="28"/>
        </w:rPr>
      </w:pPr>
      <w:r w:rsidRPr="009D3FEA">
        <w:rPr>
          <w:spacing w:val="60"/>
          <w:sz w:val="28"/>
          <w:szCs w:val="28"/>
        </w:rPr>
        <w:t xml:space="preserve">“елементарні етнічні одиниці” </w:t>
      </w:r>
      <w:r w:rsidRPr="009D3FEA">
        <w:rPr>
          <w:sz w:val="28"/>
          <w:szCs w:val="28"/>
        </w:rPr>
        <w:t>(мікроетнічні одиниці) - це ті найменші складові частинки основної етнічної спільності, що є межами поділу останньої. Наприклад, сім 'я, етнічна група і т. ін.',</w:t>
      </w:r>
    </w:p>
    <w:p w:rsidR="009D3FEA" w:rsidRPr="009D3FEA" w:rsidRDefault="009D3FEA" w:rsidP="009D3FEA">
      <w:pPr>
        <w:tabs>
          <w:tab w:val="num" w:pos="360"/>
          <w:tab w:val="left" w:pos="567"/>
        </w:tabs>
        <w:ind w:left="20" w:right="40" w:firstLine="567"/>
        <w:jc w:val="both"/>
        <w:rPr>
          <w:sz w:val="28"/>
          <w:szCs w:val="28"/>
        </w:rPr>
      </w:pPr>
      <w:r w:rsidRPr="009D3FEA">
        <w:rPr>
          <w:spacing w:val="60"/>
          <w:sz w:val="28"/>
          <w:szCs w:val="28"/>
        </w:rPr>
        <w:lastRenderedPageBreak/>
        <w:t xml:space="preserve">“субетнічні підрозділи” </w:t>
      </w:r>
      <w:r w:rsidRPr="009D3FEA">
        <w:rPr>
          <w:sz w:val="28"/>
          <w:szCs w:val="28"/>
        </w:rPr>
        <w:t>- це спільності, в яких основні ет</w:t>
      </w:r>
      <w:r w:rsidRPr="009D3FEA">
        <w:rPr>
          <w:sz w:val="28"/>
          <w:szCs w:val="28"/>
        </w:rPr>
        <w:softHyphen/>
        <w:t>нічні властивості виражені з меншою інтенсивністю, у порівнянні з основними етнічними одиницями (мають певну специфіку), і є складовими частинами цих одиниць. Такі спільності вважаються етнографічними групами. Наприклад, з-поміж українців виділя</w:t>
      </w:r>
      <w:r w:rsidRPr="009D3FEA">
        <w:rPr>
          <w:sz w:val="28"/>
          <w:szCs w:val="28"/>
        </w:rPr>
        <w:softHyphen/>
        <w:t>ють: бойків, лемків, гуцулів, поліщуків тощо.</w:t>
      </w:r>
    </w:p>
    <w:p w:rsidR="009D3FEA" w:rsidRPr="009D3FEA" w:rsidRDefault="009D3FEA" w:rsidP="009D3FEA">
      <w:pPr>
        <w:tabs>
          <w:tab w:val="num" w:pos="360"/>
          <w:tab w:val="left" w:pos="572"/>
        </w:tabs>
        <w:ind w:left="20" w:right="40" w:firstLine="567"/>
        <w:jc w:val="both"/>
        <w:rPr>
          <w:sz w:val="28"/>
          <w:szCs w:val="28"/>
        </w:rPr>
      </w:pPr>
      <w:r w:rsidRPr="009D3FEA">
        <w:rPr>
          <w:spacing w:val="60"/>
          <w:sz w:val="28"/>
          <w:szCs w:val="28"/>
        </w:rPr>
        <w:t xml:space="preserve">“міжетнічні спільноти” </w:t>
      </w:r>
      <w:r w:rsidRPr="009D3FEA">
        <w:rPr>
          <w:sz w:val="28"/>
          <w:szCs w:val="28"/>
        </w:rPr>
        <w:t>(макроетнічні одиниці) - це утво</w:t>
      </w:r>
      <w:r w:rsidRPr="009D3FEA">
        <w:rPr>
          <w:sz w:val="28"/>
          <w:szCs w:val="28"/>
        </w:rPr>
        <w:softHyphen/>
        <w:t>рення, до яких належить кілька основних етнічних підрозділів. Міжетнічні спільності характеризуються меншою інтенсивністю етнічних властивостей у порівнянні з іншими етнічними підрозді</w:t>
      </w:r>
      <w:r w:rsidRPr="009D3FEA">
        <w:rPr>
          <w:sz w:val="28"/>
          <w:szCs w:val="28"/>
        </w:rPr>
        <w:softHyphen/>
        <w:t>лами. Міжетнічні спільності вирізняються схожими рисами куль</w:t>
      </w:r>
      <w:r w:rsidRPr="009D3FEA">
        <w:rPr>
          <w:sz w:val="28"/>
          <w:szCs w:val="28"/>
        </w:rPr>
        <w:softHyphen/>
        <w:t>тури та спільною самоусвідомленістю. Це, наприклад, мовні сім’ї та групи (слов'яни, ромаио-германці тощо)</w:t>
      </w:r>
      <w:r w:rsidRPr="009D3FEA">
        <w:rPr>
          <w:spacing w:val="60"/>
          <w:sz w:val="28"/>
          <w:szCs w:val="28"/>
        </w:rPr>
        <w:t>.</w:t>
      </w:r>
    </w:p>
    <w:p w:rsidR="009D3FEA" w:rsidRPr="009D3FEA" w:rsidRDefault="009D3FEA" w:rsidP="009D3FEA">
      <w:pPr>
        <w:ind w:left="20" w:right="40" w:firstLine="567"/>
        <w:jc w:val="both"/>
        <w:rPr>
          <w:sz w:val="28"/>
          <w:szCs w:val="28"/>
        </w:rPr>
      </w:pPr>
      <w:r w:rsidRPr="009D3FEA">
        <w:rPr>
          <w:sz w:val="28"/>
          <w:szCs w:val="28"/>
        </w:rPr>
        <w:t>Одна і та сама людина може належати водночас до кількох ет</w:t>
      </w:r>
      <w:r w:rsidRPr="009D3FEA">
        <w:rPr>
          <w:sz w:val="28"/>
          <w:szCs w:val="28"/>
        </w:rPr>
        <w:softHyphen/>
        <w:t xml:space="preserve">нічних підрозділів. Наприклад, </w:t>
      </w:r>
      <w:r w:rsidRPr="009D3FEA">
        <w:rPr>
          <w:spacing w:val="60"/>
          <w:sz w:val="28"/>
          <w:szCs w:val="28"/>
        </w:rPr>
        <w:t xml:space="preserve">українець </w:t>
      </w:r>
      <w:r w:rsidRPr="009D3FEA">
        <w:rPr>
          <w:sz w:val="28"/>
          <w:szCs w:val="28"/>
        </w:rPr>
        <w:t>(основний етногра</w:t>
      </w:r>
      <w:r w:rsidRPr="009D3FEA">
        <w:rPr>
          <w:sz w:val="28"/>
          <w:szCs w:val="28"/>
        </w:rPr>
        <w:softHyphen/>
        <w:t xml:space="preserve">фічний підрозділ, етнос); </w:t>
      </w:r>
      <w:r w:rsidRPr="009D3FEA">
        <w:rPr>
          <w:spacing w:val="60"/>
          <w:sz w:val="28"/>
          <w:szCs w:val="28"/>
        </w:rPr>
        <w:t xml:space="preserve">гуцул </w:t>
      </w:r>
      <w:r w:rsidRPr="009D3FEA">
        <w:rPr>
          <w:sz w:val="28"/>
          <w:szCs w:val="28"/>
        </w:rPr>
        <w:t xml:space="preserve">(етнографічна група, субетнос); </w:t>
      </w:r>
      <w:r w:rsidRPr="009D3FEA">
        <w:rPr>
          <w:spacing w:val="60"/>
          <w:sz w:val="28"/>
          <w:szCs w:val="28"/>
        </w:rPr>
        <w:t xml:space="preserve">слов’янин </w:t>
      </w:r>
      <w:r w:rsidRPr="009D3FEA">
        <w:rPr>
          <w:sz w:val="28"/>
          <w:szCs w:val="28"/>
        </w:rPr>
        <w:t>(метаетнічна спільнота).</w:t>
      </w:r>
    </w:p>
    <w:p w:rsidR="009D3FEA" w:rsidRPr="009D3FEA" w:rsidRDefault="009D3FEA" w:rsidP="009D3FEA">
      <w:pPr>
        <w:ind w:left="20" w:right="40" w:firstLine="567"/>
        <w:jc w:val="both"/>
        <w:rPr>
          <w:sz w:val="28"/>
          <w:szCs w:val="28"/>
        </w:rPr>
      </w:pPr>
      <w:r w:rsidRPr="009D3FEA">
        <w:rPr>
          <w:spacing w:val="60"/>
          <w:sz w:val="28"/>
          <w:szCs w:val="28"/>
        </w:rPr>
        <w:t xml:space="preserve">Етнічна група </w:t>
      </w:r>
      <w:r w:rsidRPr="009D3FEA">
        <w:rPr>
          <w:sz w:val="28"/>
          <w:szCs w:val="28"/>
        </w:rPr>
        <w:t>- це внутрішній підрозділ етносу, що має етніч</w:t>
      </w:r>
      <w:r w:rsidRPr="009D3FEA">
        <w:rPr>
          <w:sz w:val="28"/>
          <w:szCs w:val="28"/>
        </w:rPr>
        <w:softHyphen/>
        <w:t>ну самосвідомість. Найчастіше це поняття використовується для позначення частини етносу, яка проживає на інших етнічних тери</w:t>
      </w:r>
      <w:r w:rsidRPr="009D3FEA">
        <w:rPr>
          <w:sz w:val="28"/>
          <w:szCs w:val="28"/>
        </w:rPr>
        <w:softHyphen/>
        <w:t>торіях, однак має з власним етносом спільну мову, культуру, віру, відчуття тотожності з ними. Наприклад, компактне проживання українців у Канаді із збереженням української культури та мови.</w:t>
      </w:r>
    </w:p>
    <w:p w:rsidR="009D3FEA" w:rsidRPr="009D3FEA" w:rsidRDefault="009D3FEA" w:rsidP="009D3FEA">
      <w:pPr>
        <w:ind w:left="20" w:right="40" w:firstLine="567"/>
        <w:jc w:val="both"/>
        <w:rPr>
          <w:sz w:val="28"/>
          <w:szCs w:val="28"/>
        </w:rPr>
      </w:pPr>
      <w:r w:rsidRPr="009D3FEA">
        <w:rPr>
          <w:spacing w:val="60"/>
          <w:sz w:val="28"/>
          <w:szCs w:val="28"/>
        </w:rPr>
        <w:t xml:space="preserve">Національна меншина </w:t>
      </w:r>
      <w:r w:rsidRPr="009D3FEA">
        <w:rPr>
          <w:sz w:val="28"/>
          <w:szCs w:val="28"/>
        </w:rPr>
        <w:t>- це менша за чисельністю група у порівнянні з етнічною, яка не займає панівного положення, пред</w:t>
      </w:r>
      <w:r w:rsidRPr="009D3FEA">
        <w:rPr>
          <w:sz w:val="28"/>
          <w:szCs w:val="28"/>
        </w:rPr>
        <w:softHyphen/>
        <w:t>ставники якої є громадянами цієї держави, однак за етнічними, ре</w:t>
      </w:r>
      <w:r w:rsidRPr="009D3FEA">
        <w:rPr>
          <w:sz w:val="28"/>
          <w:szCs w:val="28"/>
        </w:rPr>
        <w:softHyphen/>
        <w:t>лігійними чи мовними характеристиками посідають такі позиції, що відрізняють їх від характеристик основної частини населення, і водночас виявляють почуття солідарності з метою збереження сво</w:t>
      </w:r>
      <w:r w:rsidRPr="009D3FEA">
        <w:rPr>
          <w:sz w:val="28"/>
          <w:szCs w:val="28"/>
        </w:rPr>
        <w:softHyphen/>
        <w:t>єї культури, традицій, релігії чи мови.</w:t>
      </w:r>
    </w:p>
    <w:p w:rsidR="009D3FEA" w:rsidRPr="009D3FEA" w:rsidRDefault="009D3FEA" w:rsidP="009D3FEA">
      <w:pPr>
        <w:ind w:left="20" w:right="40" w:firstLine="567"/>
        <w:jc w:val="both"/>
        <w:rPr>
          <w:sz w:val="28"/>
          <w:szCs w:val="28"/>
        </w:rPr>
      </w:pPr>
      <w:r w:rsidRPr="009D3FEA">
        <w:rPr>
          <w:sz w:val="28"/>
          <w:szCs w:val="28"/>
        </w:rPr>
        <w:t>Етнічний розвиток відбувається дискретно, що зумовлено вну</w:t>
      </w:r>
      <w:r w:rsidRPr="009D3FEA">
        <w:rPr>
          <w:sz w:val="28"/>
          <w:szCs w:val="28"/>
        </w:rPr>
        <w:softHyphen/>
        <w:t>трішніми і зовнішніми процесами, які певним чином впливають на існування етносу.</w:t>
      </w:r>
    </w:p>
    <w:p w:rsidR="009D3FEA" w:rsidRPr="009D3FEA" w:rsidRDefault="009D3FEA" w:rsidP="009D3FEA">
      <w:pPr>
        <w:ind w:left="20" w:firstLine="567"/>
        <w:jc w:val="both"/>
        <w:rPr>
          <w:sz w:val="28"/>
          <w:szCs w:val="28"/>
        </w:rPr>
      </w:pPr>
      <w:r w:rsidRPr="009D3FEA">
        <w:rPr>
          <w:sz w:val="28"/>
          <w:szCs w:val="28"/>
        </w:rPr>
        <w:t xml:space="preserve">В зв’язку з цим виділяють такі </w:t>
      </w:r>
      <w:r w:rsidRPr="009D3FEA">
        <w:rPr>
          <w:spacing w:val="60"/>
          <w:sz w:val="28"/>
          <w:szCs w:val="28"/>
        </w:rPr>
        <w:t>способи існування етносів:</w:t>
      </w:r>
    </w:p>
    <w:p w:rsidR="009D3FEA" w:rsidRPr="009D3FEA" w:rsidRDefault="009D3FEA" w:rsidP="009D3FEA">
      <w:pPr>
        <w:tabs>
          <w:tab w:val="num" w:pos="360"/>
          <w:tab w:val="left" w:pos="553"/>
        </w:tabs>
        <w:ind w:left="20" w:right="20" w:firstLine="567"/>
        <w:jc w:val="both"/>
        <w:rPr>
          <w:sz w:val="28"/>
          <w:szCs w:val="28"/>
        </w:rPr>
      </w:pPr>
      <w:r w:rsidRPr="009D3FEA">
        <w:rPr>
          <w:spacing w:val="60"/>
          <w:sz w:val="28"/>
          <w:szCs w:val="28"/>
        </w:rPr>
        <w:t xml:space="preserve">зародження </w:t>
      </w:r>
      <w:r w:rsidRPr="009D3FEA">
        <w:rPr>
          <w:sz w:val="28"/>
          <w:szCs w:val="28"/>
        </w:rPr>
        <w:t>(етнос з’являється у результаті асиміляції, він є першим у часовому плані);</w:t>
      </w:r>
    </w:p>
    <w:p w:rsidR="009D3FEA" w:rsidRPr="009D3FEA" w:rsidRDefault="009D3FEA" w:rsidP="009D3FEA">
      <w:pPr>
        <w:tabs>
          <w:tab w:val="num" w:pos="360"/>
          <w:tab w:val="left" w:pos="562"/>
        </w:tabs>
        <w:ind w:left="20" w:right="20" w:firstLine="567"/>
        <w:jc w:val="both"/>
        <w:rPr>
          <w:sz w:val="28"/>
          <w:szCs w:val="28"/>
        </w:rPr>
      </w:pPr>
      <w:r w:rsidRPr="009D3FEA">
        <w:rPr>
          <w:spacing w:val="60"/>
          <w:sz w:val="28"/>
          <w:szCs w:val="28"/>
        </w:rPr>
        <w:t xml:space="preserve">розширення, </w:t>
      </w:r>
      <w:r w:rsidRPr="009D3FEA">
        <w:rPr>
          <w:sz w:val="28"/>
          <w:szCs w:val="28"/>
        </w:rPr>
        <w:t>спосіб, згідно з яким етнос намагається при</w:t>
      </w:r>
      <w:r w:rsidRPr="009D3FEA">
        <w:rPr>
          <w:sz w:val="28"/>
          <w:szCs w:val="28"/>
        </w:rPr>
        <w:softHyphen/>
        <w:t>єднати до себе інші, менші за чисельністю етноси, які територі</w:t>
      </w:r>
      <w:r w:rsidRPr="009D3FEA">
        <w:rPr>
          <w:sz w:val="28"/>
          <w:szCs w:val="28"/>
        </w:rPr>
        <w:softHyphen/>
        <w:t>ально розміщені неподалік. Цей період характеризується зростан</w:t>
      </w:r>
      <w:r w:rsidRPr="009D3FEA">
        <w:rPr>
          <w:sz w:val="28"/>
          <w:szCs w:val="28"/>
        </w:rPr>
        <w:softHyphen/>
        <w:t>ням самосвідомості. В ході розширення етнос постійно прогресує, оскільки постійно відбуваються внутрішні психологічні проце</w:t>
      </w:r>
      <w:r w:rsidRPr="009D3FEA">
        <w:rPr>
          <w:sz w:val="28"/>
          <w:szCs w:val="28"/>
        </w:rPr>
        <w:softHyphen/>
        <w:t>си, які зумовлюють його неперервний розвиток. Розвиток націо</w:t>
      </w:r>
      <w:r w:rsidRPr="009D3FEA">
        <w:rPr>
          <w:sz w:val="28"/>
          <w:szCs w:val="28"/>
        </w:rPr>
        <w:softHyphen/>
        <w:t>нальної самосвідомості сприяє гармонізації етносу. Цей процес здійснюється до того часу, доки всередині етнічної спільності не будуть виділятися за окремими ознаками нові етнічні групи. Та</w:t>
      </w:r>
      <w:r w:rsidRPr="009D3FEA">
        <w:rPr>
          <w:sz w:val="28"/>
          <w:szCs w:val="28"/>
        </w:rPr>
        <w:softHyphen/>
        <w:t>ке прагнення з’являється внаслідок диференціації даної етнічної спільності за певними критеріями;</w:t>
      </w:r>
    </w:p>
    <w:p w:rsidR="009D3FEA" w:rsidRPr="009D3FEA" w:rsidRDefault="009D3FEA" w:rsidP="009D3FEA">
      <w:pPr>
        <w:tabs>
          <w:tab w:val="num" w:pos="360"/>
          <w:tab w:val="left" w:pos="562"/>
        </w:tabs>
        <w:ind w:left="20" w:right="20" w:firstLine="567"/>
        <w:jc w:val="both"/>
        <w:rPr>
          <w:sz w:val="28"/>
          <w:szCs w:val="28"/>
        </w:rPr>
      </w:pPr>
      <w:r w:rsidRPr="009D3FEA">
        <w:rPr>
          <w:sz w:val="28"/>
          <w:szCs w:val="28"/>
        </w:rPr>
        <w:t xml:space="preserve">зниження рівня активності чи </w:t>
      </w:r>
      <w:r w:rsidRPr="009D3FEA">
        <w:rPr>
          <w:spacing w:val="60"/>
          <w:sz w:val="28"/>
          <w:szCs w:val="28"/>
        </w:rPr>
        <w:t xml:space="preserve">розпад. </w:t>
      </w:r>
      <w:r w:rsidRPr="009D3FEA">
        <w:rPr>
          <w:sz w:val="28"/>
          <w:szCs w:val="28"/>
        </w:rPr>
        <w:t>Етнос перестає погли</w:t>
      </w:r>
      <w:r w:rsidRPr="009D3FEA">
        <w:rPr>
          <w:sz w:val="28"/>
          <w:szCs w:val="28"/>
        </w:rPr>
        <w:softHyphen/>
        <w:t>нати сусідні етноси, менше виявляє активність і національну свідо</w:t>
      </w:r>
      <w:r w:rsidRPr="009D3FEA">
        <w:rPr>
          <w:sz w:val="28"/>
          <w:szCs w:val="28"/>
        </w:rPr>
        <w:softHyphen/>
        <w:t xml:space="preserve">мість. Процеси, які відбуваються на попередньому етапі сприяють падінню рівня етнічної самосвідомості, призводять до знецінення національних ідей, оскільки </w:t>
      </w:r>
      <w:r w:rsidRPr="009D3FEA">
        <w:rPr>
          <w:sz w:val="28"/>
          <w:szCs w:val="28"/>
        </w:rPr>
        <w:lastRenderedPageBreak/>
        <w:t>особистісні мотиви переважають над національними. Етнос стає легко вразливим, що може призвести до його злиття з іншими етносами, до втрати усіх ознак етносу (те</w:t>
      </w:r>
      <w:r w:rsidRPr="009D3FEA">
        <w:rPr>
          <w:sz w:val="28"/>
          <w:szCs w:val="28"/>
        </w:rPr>
        <w:softHyphen/>
        <w:t>риторії, мови, єдності) або до зовнішньої агресії;</w:t>
      </w:r>
    </w:p>
    <w:p w:rsidR="009D3FEA" w:rsidRPr="009D3FEA" w:rsidRDefault="009D3FEA" w:rsidP="009D3FEA">
      <w:pPr>
        <w:tabs>
          <w:tab w:val="num" w:pos="360"/>
          <w:tab w:val="left" w:pos="582"/>
        </w:tabs>
        <w:ind w:left="20" w:right="20" w:firstLine="567"/>
        <w:jc w:val="both"/>
        <w:rPr>
          <w:sz w:val="28"/>
          <w:szCs w:val="28"/>
        </w:rPr>
      </w:pPr>
      <w:r w:rsidRPr="009D3FEA">
        <w:rPr>
          <w:i/>
          <w:iCs/>
          <w:sz w:val="28"/>
          <w:szCs w:val="28"/>
        </w:rPr>
        <w:t>перехід розпаду в гомеостаз, тобто статичний стан етносу. Гомеостаз - це рухливий виважений стан етнічної спільності, що зберігається засобами її протидії зовнішнім і внутрішнім чинни</w:t>
      </w:r>
      <w:r w:rsidRPr="009D3FEA">
        <w:rPr>
          <w:i/>
          <w:iCs/>
          <w:sz w:val="28"/>
          <w:szCs w:val="28"/>
        </w:rPr>
        <w:softHyphen/>
        <w:t xml:space="preserve">кам, які можуть порушити цю рівновагу. </w:t>
      </w:r>
      <w:r w:rsidRPr="009D3FEA">
        <w:rPr>
          <w:rStyle w:val="ac"/>
          <w:rFonts w:ascii="Times New Roman" w:hAnsi="Times New Roman" w:cs="Times New Roman"/>
          <w:i/>
          <w:iCs/>
          <w:sz w:val="28"/>
          <w:szCs w:val="28"/>
        </w:rPr>
        <w:t>Наприклад</w:t>
      </w:r>
      <w:r w:rsidRPr="009D3FEA">
        <w:rPr>
          <w:i/>
          <w:iCs/>
          <w:sz w:val="28"/>
          <w:szCs w:val="28"/>
        </w:rPr>
        <w:t xml:space="preserve">, </w:t>
      </w:r>
      <w:r w:rsidRPr="009D3FEA">
        <w:rPr>
          <w:rStyle w:val="ac"/>
          <w:rFonts w:ascii="Times New Roman" w:hAnsi="Times New Roman" w:cs="Times New Roman"/>
          <w:i/>
          <w:iCs/>
          <w:sz w:val="28"/>
          <w:szCs w:val="28"/>
        </w:rPr>
        <w:t>у стані го</w:t>
      </w:r>
      <w:r w:rsidRPr="009D3FEA">
        <w:rPr>
          <w:rStyle w:val="ac"/>
          <w:rFonts w:ascii="Times New Roman" w:hAnsi="Times New Roman" w:cs="Times New Roman"/>
          <w:i/>
          <w:iCs/>
          <w:sz w:val="28"/>
          <w:szCs w:val="28"/>
        </w:rPr>
        <w:softHyphen/>
        <w:t>меостазу перебувають індійські племена Північної Америки</w:t>
      </w:r>
      <w:r w:rsidRPr="009D3FEA">
        <w:rPr>
          <w:i/>
          <w:iCs/>
          <w:sz w:val="28"/>
          <w:szCs w:val="28"/>
        </w:rPr>
        <w:t xml:space="preserve">, </w:t>
      </w:r>
      <w:r w:rsidRPr="009D3FEA">
        <w:rPr>
          <w:rStyle w:val="ac"/>
          <w:rFonts w:ascii="Times New Roman" w:hAnsi="Times New Roman" w:cs="Times New Roman"/>
          <w:i/>
          <w:iCs/>
          <w:sz w:val="28"/>
          <w:szCs w:val="28"/>
        </w:rPr>
        <w:t xml:space="preserve">що зберегли розвиток і культуру кінця </w:t>
      </w:r>
      <w:r w:rsidRPr="009D3FEA">
        <w:rPr>
          <w:rStyle w:val="ac"/>
          <w:rFonts w:ascii="Times New Roman" w:hAnsi="Times New Roman" w:cs="Times New Roman"/>
          <w:i/>
          <w:iCs/>
          <w:sz w:val="28"/>
          <w:szCs w:val="28"/>
          <w:lang w:val="en-US" w:eastAsia="en-US"/>
        </w:rPr>
        <w:t>XIX</w:t>
      </w:r>
      <w:r w:rsidRPr="009D3FEA">
        <w:rPr>
          <w:i/>
          <w:iCs/>
          <w:sz w:val="28"/>
          <w:szCs w:val="28"/>
        </w:rPr>
        <w:t xml:space="preserve">- </w:t>
      </w:r>
      <w:r w:rsidRPr="009D3FEA">
        <w:rPr>
          <w:rStyle w:val="ac"/>
          <w:rFonts w:ascii="Times New Roman" w:hAnsi="Times New Roman" w:cs="Times New Roman"/>
          <w:i/>
          <w:iCs/>
          <w:sz w:val="28"/>
          <w:szCs w:val="28"/>
        </w:rPr>
        <w:t xml:space="preserve">початку </w:t>
      </w:r>
      <w:r w:rsidRPr="009D3FEA">
        <w:rPr>
          <w:rStyle w:val="ac"/>
          <w:rFonts w:ascii="Times New Roman" w:hAnsi="Times New Roman" w:cs="Times New Roman"/>
          <w:i/>
          <w:iCs/>
          <w:sz w:val="28"/>
          <w:szCs w:val="28"/>
          <w:lang w:val="en-US" w:eastAsia="en-US"/>
        </w:rPr>
        <w:t>XX</w:t>
      </w:r>
      <w:r w:rsidRPr="009D3FEA">
        <w:rPr>
          <w:rStyle w:val="ac"/>
          <w:rFonts w:ascii="Times New Roman" w:hAnsi="Times New Roman" w:cs="Times New Roman"/>
          <w:i/>
          <w:iCs/>
          <w:sz w:val="28"/>
          <w:szCs w:val="28"/>
        </w:rPr>
        <w:t>століття і не розпалися у зв ’язку з наявністю в них високого рівня розвитку етнічної самосвідомості.</w:t>
      </w:r>
    </w:p>
    <w:p w:rsidR="009D3FEA" w:rsidRPr="009D3FEA" w:rsidRDefault="009D3FEA" w:rsidP="009D3FEA">
      <w:pPr>
        <w:ind w:left="20" w:right="20" w:firstLine="567"/>
        <w:jc w:val="both"/>
        <w:rPr>
          <w:sz w:val="28"/>
          <w:szCs w:val="28"/>
          <w:lang w:val="uk-UA"/>
        </w:rPr>
      </w:pPr>
      <w:r w:rsidRPr="009D3FEA">
        <w:rPr>
          <w:sz w:val="28"/>
          <w:szCs w:val="28"/>
        </w:rPr>
        <w:t>Таким чином, визначені вище поняття не є рівнозначними і до</w:t>
      </w:r>
      <w:r w:rsidRPr="009D3FEA">
        <w:rPr>
          <w:sz w:val="28"/>
          <w:szCs w:val="28"/>
        </w:rPr>
        <w:softHyphen/>
        <w:t>зволяють описувати різноманітні соціальні утворення, враховуючи їх специфіку.</w:t>
      </w:r>
    </w:p>
    <w:p w:rsidR="009D3FEA" w:rsidRDefault="009D3FEA">
      <w:pPr>
        <w:rPr>
          <w:sz w:val="28"/>
          <w:szCs w:val="28"/>
          <w:lang w:val="uk-UA"/>
        </w:rPr>
      </w:pPr>
    </w:p>
    <w:p w:rsidR="009D3FEA" w:rsidRDefault="009D3FEA">
      <w:pPr>
        <w:rPr>
          <w:sz w:val="28"/>
          <w:szCs w:val="28"/>
          <w:lang w:val="uk-UA"/>
        </w:rPr>
      </w:pPr>
    </w:p>
    <w:p w:rsidR="009622F0" w:rsidRDefault="009622F0" w:rsidP="009622F0">
      <w:pPr>
        <w:jc w:val="center"/>
        <w:rPr>
          <w:b/>
          <w:bCs/>
          <w:color w:val="000000"/>
          <w:sz w:val="28"/>
          <w:szCs w:val="28"/>
          <w:lang w:val="uk-UA"/>
        </w:rPr>
      </w:pPr>
      <w:r w:rsidRPr="009622F0">
        <w:rPr>
          <w:b/>
          <w:bCs/>
          <w:color w:val="000000"/>
          <w:sz w:val="28"/>
          <w:szCs w:val="28"/>
          <w:lang w:val="uk-UA"/>
        </w:rPr>
        <w:t>Лекція 3</w:t>
      </w:r>
    </w:p>
    <w:p w:rsidR="009622F0" w:rsidRDefault="009622F0" w:rsidP="009622F0">
      <w:pPr>
        <w:jc w:val="center"/>
        <w:rPr>
          <w:sz w:val="28"/>
          <w:szCs w:val="28"/>
          <w:lang w:val="uk-UA"/>
        </w:rPr>
      </w:pPr>
      <w:r>
        <w:rPr>
          <w:b/>
          <w:bCs/>
          <w:color w:val="000000"/>
          <w:sz w:val="28"/>
          <w:szCs w:val="28"/>
          <w:lang w:val="uk-UA"/>
        </w:rPr>
        <w:t xml:space="preserve">Тема: </w:t>
      </w:r>
      <w:r w:rsidRPr="009059ED">
        <w:rPr>
          <w:sz w:val="28"/>
          <w:szCs w:val="28"/>
          <w:lang w:val="uk-UA"/>
        </w:rPr>
        <w:t>Етнічні процеси і способи існування етносів.</w:t>
      </w:r>
    </w:p>
    <w:p w:rsidR="00D17210" w:rsidRPr="00E6617A" w:rsidRDefault="00D17210" w:rsidP="00D17210">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D17210" w:rsidRPr="00E6617A" w:rsidRDefault="00D17210" w:rsidP="00D17210">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D17210" w:rsidRDefault="00D17210" w:rsidP="00D17210">
      <w:pPr>
        <w:numPr>
          <w:ilvl w:val="1"/>
          <w:numId w:val="73"/>
        </w:numPr>
        <w:ind w:left="0" w:firstLine="180"/>
        <w:jc w:val="both"/>
        <w:rPr>
          <w:sz w:val="28"/>
          <w:szCs w:val="28"/>
          <w:lang w:val="uk-UA" w:eastAsia="uk-UA"/>
        </w:rPr>
      </w:pPr>
      <w:r w:rsidRPr="00E6617A">
        <w:rPr>
          <w:sz w:val="28"/>
          <w:szCs w:val="28"/>
          <w:lang w:val="uk-UA" w:eastAsia="uk-UA"/>
        </w:rPr>
        <w:t>оволодіти знаннями про</w:t>
      </w:r>
      <w:r w:rsidRPr="00D17210">
        <w:rPr>
          <w:sz w:val="28"/>
          <w:szCs w:val="28"/>
          <w:lang w:val="uk-UA"/>
        </w:rPr>
        <w:t xml:space="preserve"> </w:t>
      </w:r>
      <w:r>
        <w:rPr>
          <w:sz w:val="28"/>
          <w:szCs w:val="28"/>
          <w:lang w:val="uk-UA"/>
        </w:rPr>
        <w:t>е</w:t>
      </w:r>
      <w:r w:rsidRPr="009059ED">
        <w:rPr>
          <w:sz w:val="28"/>
          <w:szCs w:val="28"/>
          <w:lang w:val="uk-UA"/>
        </w:rPr>
        <w:t>тнічні проц</w:t>
      </w:r>
      <w:r>
        <w:rPr>
          <w:sz w:val="28"/>
          <w:szCs w:val="28"/>
          <w:lang w:val="uk-UA"/>
        </w:rPr>
        <w:t>еси і способи існування етносів;</w:t>
      </w:r>
    </w:p>
    <w:p w:rsidR="00D17210" w:rsidRPr="00D17210" w:rsidRDefault="00D17210" w:rsidP="00D17210">
      <w:pPr>
        <w:numPr>
          <w:ilvl w:val="1"/>
          <w:numId w:val="73"/>
        </w:numPr>
        <w:ind w:left="0" w:firstLine="180"/>
        <w:jc w:val="both"/>
        <w:rPr>
          <w:sz w:val="28"/>
          <w:szCs w:val="28"/>
          <w:lang w:val="uk-UA" w:eastAsia="uk-UA"/>
        </w:rPr>
      </w:pPr>
      <w:r w:rsidRPr="00D17210">
        <w:rPr>
          <w:sz w:val="28"/>
          <w:szCs w:val="28"/>
          <w:lang w:val="uk-UA" w:eastAsia="uk-UA"/>
        </w:rPr>
        <w:t xml:space="preserve">усвідомити </w:t>
      </w:r>
      <w:r w:rsidRPr="00D17210">
        <w:rPr>
          <w:bCs/>
          <w:color w:val="000000"/>
          <w:sz w:val="28"/>
          <w:szCs w:val="28"/>
          <w:lang w:val="uk-UA"/>
        </w:rPr>
        <w:t>сучасні етнічні процеси.</w:t>
      </w:r>
    </w:p>
    <w:p w:rsidR="00D17210" w:rsidRPr="00E6617A" w:rsidRDefault="00D17210" w:rsidP="00D17210">
      <w:pPr>
        <w:numPr>
          <w:ilvl w:val="1"/>
          <w:numId w:val="73"/>
        </w:numPr>
        <w:ind w:left="0" w:firstLine="180"/>
        <w:jc w:val="both"/>
        <w:rPr>
          <w:sz w:val="28"/>
          <w:szCs w:val="28"/>
          <w:lang w:val="uk-UA" w:eastAsia="uk-UA"/>
        </w:rPr>
      </w:pPr>
      <w:r w:rsidRPr="00E6617A">
        <w:rPr>
          <w:sz w:val="28"/>
          <w:szCs w:val="28"/>
          <w:lang w:val="uk-UA" w:eastAsia="uk-UA"/>
        </w:rPr>
        <w:t xml:space="preserve">ознайомитись </w:t>
      </w:r>
      <w:r>
        <w:rPr>
          <w:sz w:val="28"/>
          <w:szCs w:val="28"/>
          <w:lang w:val="uk-UA" w:eastAsia="uk-UA"/>
        </w:rPr>
        <w:t>і</w:t>
      </w:r>
      <w:r w:rsidRPr="00E6617A">
        <w:rPr>
          <w:sz w:val="28"/>
          <w:szCs w:val="28"/>
          <w:lang w:val="uk-UA" w:eastAsia="uk-UA"/>
        </w:rPr>
        <w:t xml:space="preserve">з </w:t>
      </w:r>
      <w:r>
        <w:rPr>
          <w:rStyle w:val="9"/>
          <w:i w:val="0"/>
          <w:color w:val="000000"/>
          <w:sz w:val="28"/>
          <w:szCs w:val="28"/>
          <w:lang w:val="uk-UA"/>
        </w:rPr>
        <w:t>поняттям маргінальності.</w:t>
      </w:r>
    </w:p>
    <w:p w:rsidR="00D17210" w:rsidRPr="00E6617A" w:rsidRDefault="00D17210" w:rsidP="00D17210">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уявлення про</w:t>
      </w:r>
      <w:r>
        <w:rPr>
          <w:sz w:val="28"/>
          <w:szCs w:val="28"/>
          <w:lang w:val="uk-UA" w:eastAsia="uk-UA"/>
        </w:rPr>
        <w:t xml:space="preserve"> етнічні модифікації.</w:t>
      </w:r>
    </w:p>
    <w:p w:rsidR="00D17210" w:rsidRPr="00E6617A" w:rsidRDefault="00D17210" w:rsidP="00D17210">
      <w:pPr>
        <w:rPr>
          <w:b/>
          <w:caps/>
          <w:sz w:val="28"/>
          <w:szCs w:val="28"/>
          <w:lang w:val="uk-UA" w:eastAsia="uk-UA"/>
        </w:rPr>
      </w:pPr>
      <w:r w:rsidRPr="00E6617A">
        <w:rPr>
          <w:b/>
          <w:caps/>
          <w:sz w:val="28"/>
          <w:szCs w:val="28"/>
          <w:lang w:val="uk-UA" w:eastAsia="uk-UA"/>
        </w:rPr>
        <w:t xml:space="preserve">    Виховна мета</w:t>
      </w:r>
    </w:p>
    <w:p w:rsidR="00D17210" w:rsidRPr="00E6617A" w:rsidRDefault="00D17210" w:rsidP="00D17210">
      <w:pPr>
        <w:numPr>
          <w:ilvl w:val="1"/>
          <w:numId w:val="73"/>
        </w:numPr>
        <w:ind w:left="0" w:firstLine="180"/>
        <w:jc w:val="both"/>
        <w:rPr>
          <w:sz w:val="28"/>
          <w:szCs w:val="28"/>
          <w:lang w:val="uk-UA" w:eastAsia="uk-UA"/>
        </w:rPr>
      </w:pPr>
      <w:r>
        <w:rPr>
          <w:sz w:val="28"/>
          <w:szCs w:val="28"/>
          <w:lang w:val="uk-UA" w:eastAsia="uk-UA"/>
        </w:rPr>
        <w:t>сприяти формуванню національної самосвідомості, толерантності;</w:t>
      </w:r>
    </w:p>
    <w:p w:rsidR="00D17210" w:rsidRPr="00E6617A" w:rsidRDefault="00D17210" w:rsidP="00D17210">
      <w:pPr>
        <w:numPr>
          <w:ilvl w:val="1"/>
          <w:numId w:val="73"/>
        </w:numPr>
        <w:ind w:left="0" w:firstLine="180"/>
        <w:jc w:val="both"/>
        <w:rPr>
          <w:sz w:val="28"/>
          <w:szCs w:val="28"/>
          <w:lang w:val="uk-UA" w:eastAsia="uk-UA"/>
        </w:rPr>
      </w:pPr>
      <w:r w:rsidRPr="00E6617A">
        <w:rPr>
          <w:sz w:val="28"/>
          <w:szCs w:val="28"/>
          <w:lang w:val="uk-UA" w:eastAsia="uk-UA"/>
        </w:rPr>
        <w:t xml:space="preserve">виховувати професійні риси, почуття відповідальності, творче мислення; </w:t>
      </w:r>
    </w:p>
    <w:p w:rsidR="00D17210" w:rsidRPr="00E6617A" w:rsidRDefault="00D17210" w:rsidP="00D17210">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D17210" w:rsidRPr="00E6617A" w:rsidRDefault="00D17210" w:rsidP="00D17210">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D17210" w:rsidRPr="00E6617A" w:rsidRDefault="00D17210" w:rsidP="00D17210">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D17210" w:rsidRPr="00E6617A" w:rsidRDefault="00D17210" w:rsidP="00D17210">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Ключові поняття: </w:t>
      </w:r>
      <w:r>
        <w:rPr>
          <w:color w:val="000000"/>
          <w:sz w:val="28"/>
          <w:szCs w:val="28"/>
          <w:lang w:val="uk-UA" w:eastAsia="uk-UA"/>
        </w:rPr>
        <w:t>модифікація, маргінальність, консолідація, асиміляція, дисперсія.</w:t>
      </w:r>
    </w:p>
    <w:p w:rsidR="00D17210" w:rsidRDefault="00D17210" w:rsidP="009622F0">
      <w:pPr>
        <w:jc w:val="center"/>
        <w:rPr>
          <w:sz w:val="28"/>
          <w:szCs w:val="28"/>
          <w:lang w:val="uk-UA"/>
        </w:rPr>
      </w:pPr>
    </w:p>
    <w:p w:rsidR="009622F0" w:rsidRPr="009622F0" w:rsidRDefault="009622F0" w:rsidP="009622F0">
      <w:pPr>
        <w:jc w:val="center"/>
        <w:rPr>
          <w:b/>
          <w:sz w:val="28"/>
          <w:szCs w:val="28"/>
          <w:lang w:val="uk-UA"/>
        </w:rPr>
      </w:pPr>
      <w:r w:rsidRPr="009622F0">
        <w:rPr>
          <w:b/>
          <w:sz w:val="28"/>
          <w:szCs w:val="28"/>
          <w:lang w:val="uk-UA"/>
        </w:rPr>
        <w:t>План:</w:t>
      </w:r>
    </w:p>
    <w:p w:rsidR="009622F0" w:rsidRPr="009622F0" w:rsidRDefault="009622F0" w:rsidP="00015D35">
      <w:pPr>
        <w:pStyle w:val="a3"/>
        <w:numPr>
          <w:ilvl w:val="1"/>
          <w:numId w:val="9"/>
        </w:numPr>
        <w:rPr>
          <w:bCs/>
          <w:color w:val="000000"/>
          <w:sz w:val="28"/>
          <w:szCs w:val="28"/>
          <w:lang w:val="uk-UA"/>
        </w:rPr>
      </w:pPr>
      <w:r w:rsidRPr="009622F0">
        <w:rPr>
          <w:color w:val="000000"/>
          <w:sz w:val="28"/>
          <w:szCs w:val="28"/>
          <w:shd w:val="clear" w:color="auto" w:fill="FFFFFF"/>
        </w:rPr>
        <w:t>Умови походження та модифікації етносу.</w:t>
      </w:r>
    </w:p>
    <w:p w:rsidR="009622F0" w:rsidRPr="009622F0" w:rsidRDefault="009622F0" w:rsidP="00015D35">
      <w:pPr>
        <w:pStyle w:val="a3"/>
        <w:numPr>
          <w:ilvl w:val="1"/>
          <w:numId w:val="9"/>
        </w:numPr>
        <w:rPr>
          <w:bCs/>
          <w:color w:val="000000"/>
          <w:sz w:val="28"/>
          <w:szCs w:val="28"/>
          <w:lang w:val="uk-UA"/>
        </w:rPr>
      </w:pPr>
      <w:r w:rsidRPr="009622F0">
        <w:rPr>
          <w:bCs/>
          <w:color w:val="000000"/>
          <w:sz w:val="28"/>
          <w:szCs w:val="28"/>
          <w:lang w:val="uk-UA"/>
        </w:rPr>
        <w:t>Сучасні етнічні процеси.</w:t>
      </w:r>
    </w:p>
    <w:p w:rsidR="009622F0" w:rsidRPr="009622F0" w:rsidRDefault="009622F0" w:rsidP="00015D35">
      <w:pPr>
        <w:pStyle w:val="a3"/>
        <w:numPr>
          <w:ilvl w:val="1"/>
          <w:numId w:val="9"/>
        </w:numPr>
        <w:rPr>
          <w:bCs/>
          <w:color w:val="000000"/>
          <w:sz w:val="28"/>
          <w:szCs w:val="28"/>
          <w:lang w:val="uk-UA"/>
        </w:rPr>
      </w:pPr>
      <w:r w:rsidRPr="009622F0">
        <w:rPr>
          <w:color w:val="000000"/>
          <w:sz w:val="28"/>
          <w:szCs w:val="28"/>
          <w:shd w:val="clear" w:color="auto" w:fill="FFFFFF"/>
        </w:rPr>
        <w:t xml:space="preserve"> Поняття маргінальності.</w:t>
      </w:r>
    </w:p>
    <w:p w:rsidR="009622F0" w:rsidRPr="009622F0" w:rsidRDefault="009622F0" w:rsidP="009622F0">
      <w:pPr>
        <w:pStyle w:val="p4"/>
        <w:shd w:val="clear" w:color="auto" w:fill="FFFFFF"/>
        <w:ind w:left="502"/>
        <w:jc w:val="both"/>
        <w:rPr>
          <w:color w:val="000000"/>
          <w:sz w:val="28"/>
          <w:szCs w:val="28"/>
        </w:rPr>
      </w:pPr>
      <w:r w:rsidRPr="009622F0">
        <w:rPr>
          <w:rStyle w:val="s1"/>
          <w:b/>
          <w:bCs/>
          <w:color w:val="000000"/>
          <w:sz w:val="28"/>
          <w:szCs w:val="28"/>
          <w:lang w:val="uk-UA"/>
        </w:rPr>
        <w:t>1</w:t>
      </w:r>
      <w:r w:rsidRPr="009622F0">
        <w:rPr>
          <w:rStyle w:val="s1"/>
          <w:b/>
          <w:bCs/>
          <w:color w:val="000000"/>
          <w:sz w:val="28"/>
          <w:szCs w:val="28"/>
        </w:rPr>
        <w:t>.Умови походження та модифікації етносу.</w:t>
      </w:r>
    </w:p>
    <w:p w:rsidR="009622F0" w:rsidRPr="009622F0" w:rsidRDefault="009622F0" w:rsidP="009622F0">
      <w:pPr>
        <w:pStyle w:val="p4"/>
        <w:shd w:val="clear" w:color="auto" w:fill="FFFFFF"/>
        <w:ind w:left="502"/>
        <w:jc w:val="both"/>
        <w:rPr>
          <w:color w:val="000000"/>
          <w:sz w:val="28"/>
          <w:szCs w:val="28"/>
        </w:rPr>
      </w:pPr>
      <w:r w:rsidRPr="009622F0">
        <w:rPr>
          <w:color w:val="000000"/>
          <w:sz w:val="28"/>
          <w:szCs w:val="28"/>
        </w:rPr>
        <w:t xml:space="preserve">Зосереджуючи увагу на проблемах становлення або зміни етносу, зазначимо, що нема в історії випадків, коли етногенез, тобто формування того чи іншого етносу, відбувався за якимось єдиним правилом. Ряд учених-етнопсихологів </w:t>
      </w:r>
      <w:r w:rsidRPr="009622F0">
        <w:rPr>
          <w:color w:val="000000"/>
          <w:sz w:val="28"/>
          <w:szCs w:val="28"/>
        </w:rPr>
        <w:lastRenderedPageBreak/>
        <w:t>намагались складний процес етногенезу народів втиснути у схему, за якою вони начебто пройшли такий шлях:</w:t>
      </w:r>
      <w:r w:rsidRPr="009622F0">
        <w:rPr>
          <w:rStyle w:val="apple-converted-space"/>
          <w:color w:val="000000"/>
          <w:sz w:val="28"/>
          <w:szCs w:val="28"/>
        </w:rPr>
        <w:t> </w:t>
      </w:r>
      <w:r w:rsidRPr="009622F0">
        <w:rPr>
          <w:rStyle w:val="s5"/>
          <w:i/>
          <w:iCs/>
          <w:color w:val="000000"/>
          <w:sz w:val="28"/>
          <w:szCs w:val="28"/>
        </w:rPr>
        <w:t>племінні союзи — народності — нації.</w:t>
      </w:r>
      <w:r w:rsidRPr="009622F0">
        <w:rPr>
          <w:rStyle w:val="apple-converted-space"/>
          <w:i/>
          <w:iCs/>
          <w:color w:val="000000"/>
          <w:sz w:val="28"/>
          <w:szCs w:val="28"/>
        </w:rPr>
        <w:t> </w:t>
      </w:r>
      <w:r w:rsidRPr="009622F0">
        <w:rPr>
          <w:color w:val="000000"/>
          <w:sz w:val="28"/>
          <w:szCs w:val="28"/>
        </w:rPr>
        <w:t>Але, як справедливо зазначає Л. Шкляр, як немає народів, які пройшли усі рівні суспільно-економічних формацій, так немає (хіба що за рідкісним винятком) націй, які пройшли всі стадії етногенезу — від родоплемінної спільності до національних утворень</w:t>
      </w:r>
      <w:bookmarkStart w:id="1" w:name="footnote_back_3"/>
      <w:r w:rsidR="005B102E" w:rsidRPr="009622F0">
        <w:rPr>
          <w:color w:val="000000"/>
          <w:sz w:val="28"/>
          <w:szCs w:val="28"/>
        </w:rPr>
        <w:fldChar w:fldCharType="begin"/>
      </w:r>
      <w:r w:rsidRPr="009622F0">
        <w:rPr>
          <w:color w:val="000000"/>
          <w:sz w:val="28"/>
          <w:szCs w:val="28"/>
        </w:rPr>
        <w:instrText xml:space="preserve"> HYPERLINK "https://docviewer.yandex.ua/?url=http%3A%2F%2F2psi.at.ua%2Fetno%2Fetnopsikh-lekcija_3.doc&amp;name=etnopsikh-lekcija_3.doc&amp;lang=uk&amp;c=57eacdbdafe7" \l "footnote_3" </w:instrText>
      </w:r>
      <w:r w:rsidR="005B102E" w:rsidRPr="009622F0">
        <w:rPr>
          <w:color w:val="000000"/>
          <w:sz w:val="28"/>
          <w:szCs w:val="28"/>
        </w:rPr>
        <w:fldChar w:fldCharType="separate"/>
      </w:r>
      <w:r w:rsidRPr="009622F0">
        <w:rPr>
          <w:rStyle w:val="a9"/>
          <w:color w:val="2222CC"/>
          <w:sz w:val="28"/>
          <w:szCs w:val="28"/>
          <w:vertAlign w:val="superscript"/>
        </w:rPr>
        <w:t>3</w:t>
      </w:r>
      <w:r w:rsidR="005B102E" w:rsidRPr="009622F0">
        <w:rPr>
          <w:color w:val="000000"/>
          <w:sz w:val="28"/>
          <w:szCs w:val="28"/>
        </w:rPr>
        <w:fldChar w:fldCharType="end"/>
      </w:r>
      <w:bookmarkEnd w:id="1"/>
      <w:r w:rsidRPr="009622F0">
        <w:rPr>
          <w:color w:val="000000"/>
          <w:sz w:val="28"/>
          <w:szCs w:val="28"/>
        </w:rPr>
        <w:t>.</w:t>
      </w:r>
    </w:p>
    <w:p w:rsidR="009622F0" w:rsidRPr="009622F0" w:rsidRDefault="009622F0" w:rsidP="009622F0">
      <w:pPr>
        <w:pStyle w:val="p4"/>
        <w:shd w:val="clear" w:color="auto" w:fill="FFFFFF"/>
        <w:ind w:left="502"/>
        <w:jc w:val="both"/>
        <w:rPr>
          <w:color w:val="000000"/>
          <w:sz w:val="28"/>
          <w:szCs w:val="28"/>
        </w:rPr>
      </w:pPr>
      <w:r w:rsidRPr="009622F0">
        <w:rPr>
          <w:color w:val="000000"/>
          <w:sz w:val="28"/>
          <w:szCs w:val="28"/>
        </w:rPr>
        <w:t>Цікавим прикладом, який ілюструє складність не тільки схематичної побудови процесу етногенезу, а й відтворення реального етногенезу конкретної нації, може бути дискусія, що виникла щодо етногенезу української нації. Ця дискусія так і не завершилась. Згідно з однією версією український етнос з’явився у період феодального роздроблення, на руїнах Київської Русі приблизно у ХІІІ–ХІV ст. Водночас відбувався етногенез і російської нації.</w:t>
      </w:r>
    </w:p>
    <w:p w:rsidR="009622F0" w:rsidRPr="009622F0" w:rsidRDefault="009622F0" w:rsidP="009622F0">
      <w:pPr>
        <w:pStyle w:val="p4"/>
        <w:shd w:val="clear" w:color="auto" w:fill="FFFFFF"/>
        <w:ind w:left="502"/>
        <w:jc w:val="both"/>
        <w:rPr>
          <w:color w:val="000000"/>
          <w:sz w:val="28"/>
          <w:szCs w:val="28"/>
        </w:rPr>
      </w:pPr>
      <w:r w:rsidRPr="009622F0">
        <w:rPr>
          <w:color w:val="000000"/>
          <w:sz w:val="28"/>
          <w:szCs w:val="28"/>
        </w:rPr>
        <w:t>Інша версія склалась на рубежі ХІХ–ХХ ст. і, згідно з нею, український народ — прямий спадкоємець культури Київської Русі, а його етнічні корені сягають в епоху скіфів і сарматів, антів та гунів і навіть кельтів. Її підтримували видатні українські історики М. Костомаров і М. Грушевський, її й сьогодні підтримують українські патріоти. Але ця версія ще у ХІХ ст. зазнавала жорсткої критики з боку державної школи імперської історіографії за “сепаратизм”, тобто відхід від ідеї східнослов’янської єдності. Критикується вона і зараз з боку російських історіографів.</w:t>
      </w:r>
    </w:p>
    <w:p w:rsidR="009622F0" w:rsidRPr="00D17210" w:rsidRDefault="009622F0" w:rsidP="00D17210">
      <w:pPr>
        <w:pStyle w:val="p2"/>
        <w:shd w:val="clear" w:color="auto" w:fill="FFFFFF"/>
        <w:ind w:left="502"/>
        <w:jc w:val="both"/>
        <w:rPr>
          <w:color w:val="000000"/>
          <w:sz w:val="28"/>
          <w:szCs w:val="28"/>
          <w:lang w:val="uk-UA"/>
        </w:rPr>
      </w:pPr>
      <w:r w:rsidRPr="009622F0">
        <w:rPr>
          <w:color w:val="000000"/>
          <w:sz w:val="28"/>
          <w:szCs w:val="28"/>
        </w:rPr>
        <w:t>Так, Л. Гумільов охарактеризував згадану версію як прояв “войовничого провінціоналізму”, що в перекладі на мову психології може означати те, що українці, переймаючись комплексом меншовартості, створюють дуже амбітні теорії свого походження, і це є не що інше, як процес гіперкомпенсації цього комплексу. Отже, крапка в цій дискусії ще не поставлена.</w:t>
      </w:r>
    </w:p>
    <w:p w:rsidR="009622F0" w:rsidRPr="009622F0" w:rsidRDefault="009622F0" w:rsidP="00015D35">
      <w:pPr>
        <w:pStyle w:val="a3"/>
        <w:numPr>
          <w:ilvl w:val="0"/>
          <w:numId w:val="7"/>
        </w:numPr>
        <w:rPr>
          <w:b/>
          <w:bCs/>
          <w:color w:val="000000"/>
          <w:sz w:val="28"/>
          <w:szCs w:val="28"/>
          <w:lang w:val="uk-UA"/>
        </w:rPr>
      </w:pPr>
      <w:r w:rsidRPr="009622F0">
        <w:rPr>
          <w:b/>
          <w:bCs/>
          <w:color w:val="000000"/>
          <w:sz w:val="28"/>
          <w:szCs w:val="28"/>
          <w:lang w:val="uk-UA"/>
        </w:rPr>
        <w:t>Сучасні етнічні процеси.</w:t>
      </w:r>
    </w:p>
    <w:p w:rsidR="009622F0" w:rsidRPr="009622F0" w:rsidRDefault="009622F0" w:rsidP="009622F0">
      <w:pPr>
        <w:shd w:val="clear" w:color="auto" w:fill="F2F9FA"/>
        <w:rPr>
          <w:color w:val="000000"/>
          <w:sz w:val="28"/>
          <w:szCs w:val="28"/>
          <w:lang w:val="uk-UA"/>
        </w:rPr>
      </w:pPr>
      <w:r w:rsidRPr="009622F0">
        <w:rPr>
          <w:color w:val="000000"/>
          <w:sz w:val="28"/>
          <w:szCs w:val="28"/>
          <w:lang w:val="uk-UA"/>
        </w:rPr>
        <w:t>Етногенез як сукупність соціально-культурних і біологічних процесів появи, буття і зникнення етносів проявляється в етнічних процесах, які фіксують послідовний розвиток етносів.</w:t>
      </w:r>
    </w:p>
    <w:p w:rsidR="009D3FEA" w:rsidRPr="009622F0" w:rsidRDefault="009622F0" w:rsidP="009622F0">
      <w:pPr>
        <w:rPr>
          <w:sz w:val="28"/>
          <w:szCs w:val="28"/>
          <w:lang w:val="uk-UA"/>
        </w:rPr>
      </w:pPr>
      <w:r w:rsidRPr="009622F0">
        <w:rPr>
          <w:color w:val="000000"/>
          <w:sz w:val="28"/>
          <w:szCs w:val="28"/>
          <w:lang w:val="uk-UA"/>
        </w:rPr>
        <w:br/>
      </w:r>
      <w:r w:rsidRPr="009622F0">
        <w:rPr>
          <w:color w:val="000000"/>
          <w:sz w:val="28"/>
          <w:szCs w:val="28"/>
          <w:lang w:val="uk-UA"/>
        </w:rPr>
        <w:br/>
      </w:r>
      <w:r w:rsidRPr="009622F0">
        <w:rPr>
          <w:color w:val="000000"/>
          <w:sz w:val="28"/>
          <w:szCs w:val="28"/>
          <w:shd w:val="clear" w:color="auto" w:fill="F2F9FA"/>
        </w:rPr>
        <w:t>Поняття «</w:t>
      </w:r>
      <w:r w:rsidRPr="009622F0">
        <w:rPr>
          <w:i/>
          <w:iCs/>
          <w:color w:val="000000"/>
          <w:sz w:val="28"/>
          <w:szCs w:val="28"/>
          <w:shd w:val="clear" w:color="auto" w:fill="F2F9FA"/>
        </w:rPr>
        <w:t>етнічні процеси</w:t>
      </w:r>
      <w:r w:rsidRPr="009622F0">
        <w:rPr>
          <w:color w:val="000000"/>
          <w:sz w:val="28"/>
          <w:szCs w:val="28"/>
          <w:shd w:val="clear" w:color="auto" w:fill="F2F9FA"/>
        </w:rPr>
        <w:t>» з’явилося наприкінці ХІХ ст., але було обґрунтоване лише в 20-х рр. ХХ ст. У 60 – 70-х рр. ХХ ст. утвердилося два підходи до розуміння етнічних процесів: перший тлумачив їх як кардинальні зміни, що завершуються зміною етнічної самоідентифікації; другий розглядав їх лише як постійні еволюційні зміни.</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Етнічні процеси</w:t>
      </w:r>
      <w:r w:rsidRPr="009622F0">
        <w:rPr>
          <w:color w:val="000000"/>
          <w:sz w:val="28"/>
          <w:szCs w:val="28"/>
        </w:rPr>
        <w:t> </w:t>
      </w:r>
      <w:r w:rsidRPr="009622F0">
        <w:rPr>
          <w:color w:val="000000"/>
          <w:sz w:val="28"/>
          <w:szCs w:val="28"/>
          <w:shd w:val="clear" w:color="auto" w:fill="F2F9FA"/>
        </w:rPr>
        <w:t xml:space="preserve">– це різноманітні етнокультурні, етносоціальні і етнополітичні зміни рис і властивостей етнічних спільнот упродовж їх існування. Найшвидше змінюються соціально-економічні і політичні параметри етносів. Всі етнічні </w:t>
      </w:r>
      <w:r w:rsidRPr="009622F0">
        <w:rPr>
          <w:color w:val="000000"/>
          <w:sz w:val="28"/>
          <w:szCs w:val="28"/>
          <w:shd w:val="clear" w:color="auto" w:fill="F2F9FA"/>
        </w:rPr>
        <w:lastRenderedPageBreak/>
        <w:t>процеси поділяються на</w:t>
      </w:r>
      <w:r w:rsidRPr="009622F0">
        <w:rPr>
          <w:i/>
          <w:iCs/>
          <w:color w:val="000000"/>
          <w:sz w:val="28"/>
          <w:szCs w:val="28"/>
          <w:shd w:val="clear" w:color="auto" w:fill="F2F9FA"/>
        </w:rPr>
        <w:t>етнооб`єднуючі (інтеграційні) та етнороз`єднуючі (дезінтеграційні)</w:t>
      </w:r>
      <w:r w:rsidRPr="009622F0">
        <w:rPr>
          <w:color w:val="000000"/>
          <w:sz w:val="28"/>
          <w:szCs w:val="28"/>
          <w:shd w:val="clear" w:color="auto" w:fill="F2F9FA"/>
        </w:rPr>
        <w:t>.</w:t>
      </w:r>
      <w:r w:rsidRPr="009622F0">
        <w:rPr>
          <w:color w:val="000000"/>
          <w:sz w:val="28"/>
          <w:szCs w:val="28"/>
        </w:rPr>
        <w:t> </w:t>
      </w:r>
      <w:r w:rsidRPr="009622F0">
        <w:rPr>
          <w:color w:val="000000"/>
          <w:sz w:val="28"/>
          <w:szCs w:val="28"/>
        </w:rPr>
        <w:br/>
      </w:r>
      <w:r w:rsidRPr="009622F0">
        <w:rPr>
          <w:color w:val="000000"/>
          <w:sz w:val="28"/>
          <w:szCs w:val="28"/>
        </w:rPr>
        <w:br/>
      </w:r>
      <w:r w:rsidRPr="009622F0">
        <w:rPr>
          <w:b/>
          <w:bCs/>
          <w:i/>
          <w:iCs/>
          <w:color w:val="000000"/>
          <w:sz w:val="28"/>
          <w:szCs w:val="28"/>
          <w:shd w:val="clear" w:color="auto" w:fill="F2F9FA"/>
        </w:rPr>
        <w:t>Етнооб`єднуючі процеси</w:t>
      </w:r>
      <w:r w:rsidRPr="009622F0">
        <w:rPr>
          <w:color w:val="000000"/>
          <w:sz w:val="28"/>
          <w:szCs w:val="28"/>
        </w:rPr>
        <w:t> </w:t>
      </w:r>
      <w:r w:rsidRPr="009622F0">
        <w:rPr>
          <w:color w:val="000000"/>
          <w:sz w:val="28"/>
          <w:szCs w:val="28"/>
          <w:shd w:val="clear" w:color="auto" w:fill="F2F9FA"/>
        </w:rPr>
        <w:t>проявляються у злитті, зміцненні, зближенні, об’єднанні етнічних спільнот, які посилюють єдність усіх складових етносів. До них належать: етнічна консолідація, етнічна асиміляція та ін.</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Етнічна консолідація</w:t>
      </w:r>
      <w:r w:rsidRPr="009622F0">
        <w:rPr>
          <w:color w:val="000000"/>
          <w:sz w:val="28"/>
          <w:szCs w:val="28"/>
        </w:rPr>
        <w:t> </w:t>
      </w:r>
      <w:r w:rsidRPr="009622F0">
        <w:rPr>
          <w:color w:val="000000"/>
          <w:sz w:val="28"/>
          <w:szCs w:val="28"/>
          <w:shd w:val="clear" w:color="auto" w:fill="F2F9FA"/>
        </w:rPr>
        <w:t>– процес злиття, об’єднання кількох близьких за мовою і культурою етнічних спільнот у більш великий етнос, посилення його внутрішньої єдності, згладжування між його внутрішніми складовими.</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Етнічна асиміляція</w:t>
      </w:r>
      <w:r w:rsidRPr="009622F0">
        <w:rPr>
          <w:color w:val="000000"/>
          <w:sz w:val="28"/>
          <w:szCs w:val="28"/>
        </w:rPr>
        <w:t> </w:t>
      </w:r>
      <w:r w:rsidRPr="009622F0">
        <w:rPr>
          <w:color w:val="000000"/>
          <w:sz w:val="28"/>
          <w:szCs w:val="28"/>
          <w:shd w:val="clear" w:color="auto" w:fill="F2F9FA"/>
        </w:rPr>
        <w:t>– поглинання, розчинення самостійного етносу в середовищі іншого, звичайно більшого, більш розвинутого політично, економічно чи культурно. Внаслідок асиміляції відбувається зміна етнічної і культурної орієнтації та самоідентифікації.</w:t>
      </w:r>
      <w:r w:rsidRPr="009622F0">
        <w:rPr>
          <w:color w:val="000000"/>
          <w:sz w:val="28"/>
          <w:szCs w:val="28"/>
        </w:rPr>
        <w:t> </w:t>
      </w:r>
      <w:r w:rsidRPr="009622F0">
        <w:rPr>
          <w:color w:val="000000"/>
          <w:sz w:val="28"/>
          <w:szCs w:val="28"/>
        </w:rPr>
        <w:br/>
      </w:r>
      <w:r w:rsidRPr="009622F0">
        <w:rPr>
          <w:color w:val="000000"/>
          <w:sz w:val="28"/>
          <w:szCs w:val="28"/>
        </w:rPr>
        <w:br/>
      </w:r>
      <w:r w:rsidRPr="009622F0">
        <w:rPr>
          <w:b/>
          <w:bCs/>
          <w:i/>
          <w:iCs/>
          <w:color w:val="000000"/>
          <w:sz w:val="28"/>
          <w:szCs w:val="28"/>
          <w:shd w:val="clear" w:color="auto" w:fill="F2F9FA"/>
        </w:rPr>
        <w:t>Приклади моделей етнооб`єднуючих процесів:</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Римська модель</w:t>
      </w:r>
      <w:r w:rsidRPr="009622F0">
        <w:rPr>
          <w:color w:val="000000"/>
          <w:sz w:val="28"/>
          <w:szCs w:val="28"/>
        </w:rPr>
        <w:t> </w:t>
      </w:r>
      <w:r w:rsidRPr="009622F0">
        <w:rPr>
          <w:color w:val="000000"/>
          <w:sz w:val="28"/>
          <w:szCs w:val="28"/>
          <w:shd w:val="clear" w:color="auto" w:fill="F2F9FA"/>
        </w:rPr>
        <w:t>– племена латинян створюють свою державу, асимілюють підкорені народи, розширюють громадянство на всіх латино мовних і зараховують їх до римського етносу.</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Києво-Руська модель</w:t>
      </w:r>
      <w:r w:rsidRPr="009622F0">
        <w:rPr>
          <w:color w:val="000000"/>
          <w:sz w:val="28"/>
          <w:szCs w:val="28"/>
        </w:rPr>
        <w:t> </w:t>
      </w:r>
      <w:r w:rsidRPr="009622F0">
        <w:rPr>
          <w:color w:val="000000"/>
          <w:sz w:val="28"/>
          <w:szCs w:val="28"/>
          <w:shd w:val="clear" w:color="auto" w:fill="F2F9FA"/>
        </w:rPr>
        <w:t>– військово-політична сила консолідує в єдиній державі етнічно близькі східнослов’янські племена.</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Французька модель</w:t>
      </w:r>
      <w:r w:rsidRPr="009622F0">
        <w:rPr>
          <w:color w:val="000000"/>
          <w:sz w:val="28"/>
          <w:szCs w:val="28"/>
        </w:rPr>
        <w:t> </w:t>
      </w:r>
      <w:r w:rsidRPr="009622F0">
        <w:rPr>
          <w:color w:val="000000"/>
          <w:sz w:val="28"/>
          <w:szCs w:val="28"/>
          <w:shd w:val="clear" w:color="auto" w:fill="F2F9FA"/>
        </w:rPr>
        <w:t>– держава з її прагненням об’єднати певні території прискорила консолідацію романомовного, германомовного і кельтомовного населення в окремий етнос.</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Німецька модель</w:t>
      </w:r>
      <w:r w:rsidRPr="009622F0">
        <w:rPr>
          <w:color w:val="000000"/>
          <w:sz w:val="28"/>
          <w:szCs w:val="28"/>
        </w:rPr>
        <w:t> </w:t>
      </w:r>
      <w:r w:rsidRPr="009622F0">
        <w:rPr>
          <w:color w:val="000000"/>
          <w:sz w:val="28"/>
          <w:szCs w:val="28"/>
          <w:shd w:val="clear" w:color="auto" w:fill="F2F9FA"/>
        </w:rPr>
        <w:t>– глибокий племінний, культурно-побутовий і діалектний поділ германських племен зумовив складання кількох десятків феодальних держав, що об’єднались у «Священну Римську імперію германської нації», яка згодом стала Германською імперією.</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Українська модель</w:t>
      </w:r>
      <w:r w:rsidRPr="009622F0">
        <w:rPr>
          <w:color w:val="000000"/>
          <w:sz w:val="28"/>
          <w:szCs w:val="28"/>
        </w:rPr>
        <w:t> </w:t>
      </w:r>
      <w:r w:rsidRPr="009622F0">
        <w:rPr>
          <w:color w:val="000000"/>
          <w:sz w:val="28"/>
          <w:szCs w:val="28"/>
          <w:shd w:val="clear" w:color="auto" w:fill="F2F9FA"/>
        </w:rPr>
        <w:t>– державно і політично розчленований етнос прагнув соборності і власної державності.</w:t>
      </w:r>
      <w:r w:rsidRPr="009622F0">
        <w:rPr>
          <w:color w:val="000000"/>
          <w:sz w:val="28"/>
          <w:szCs w:val="28"/>
        </w:rPr>
        <w:t> </w:t>
      </w:r>
      <w:r w:rsidRPr="009622F0">
        <w:rPr>
          <w:color w:val="000000"/>
          <w:sz w:val="28"/>
          <w:szCs w:val="28"/>
        </w:rPr>
        <w:br/>
      </w:r>
      <w:r w:rsidRPr="009622F0">
        <w:rPr>
          <w:color w:val="000000"/>
          <w:sz w:val="28"/>
          <w:szCs w:val="28"/>
        </w:rPr>
        <w:br/>
      </w:r>
      <w:r w:rsidRPr="009622F0">
        <w:rPr>
          <w:b/>
          <w:bCs/>
          <w:i/>
          <w:iCs/>
          <w:color w:val="000000"/>
          <w:sz w:val="28"/>
          <w:szCs w:val="28"/>
          <w:shd w:val="clear" w:color="auto" w:fill="F2F9FA"/>
        </w:rPr>
        <w:t>Етнороз`єднуючі процеси</w:t>
      </w:r>
      <w:r w:rsidRPr="009622F0">
        <w:rPr>
          <w:color w:val="000000"/>
          <w:sz w:val="28"/>
          <w:szCs w:val="28"/>
        </w:rPr>
        <w:t> </w:t>
      </w:r>
      <w:r w:rsidRPr="009622F0">
        <w:rPr>
          <w:color w:val="000000"/>
          <w:sz w:val="28"/>
          <w:szCs w:val="28"/>
          <w:shd w:val="clear" w:color="auto" w:fill="F2F9FA"/>
        </w:rPr>
        <w:t>розчленовують єдиний етнос чи етнополітичне утворення на кілька складових. До цих процесів належать: етнічна парціація, етнічна дисперсизація.</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Етнічна парціація</w:t>
      </w:r>
      <w:r w:rsidRPr="009622F0">
        <w:rPr>
          <w:color w:val="000000"/>
          <w:sz w:val="28"/>
          <w:szCs w:val="28"/>
        </w:rPr>
        <w:t> </w:t>
      </w:r>
      <w:r w:rsidRPr="009622F0">
        <w:rPr>
          <w:color w:val="000000"/>
          <w:sz w:val="28"/>
          <w:szCs w:val="28"/>
          <w:shd w:val="clear" w:color="auto" w:fill="F2F9FA"/>
        </w:rPr>
        <w:t>(</w:t>
      </w:r>
      <w:r w:rsidRPr="009622F0">
        <w:rPr>
          <w:i/>
          <w:iCs/>
          <w:color w:val="000000"/>
          <w:sz w:val="28"/>
          <w:szCs w:val="28"/>
          <w:shd w:val="clear" w:color="auto" w:fill="F2F9FA"/>
        </w:rPr>
        <w:t>лат. – частковий, окремий</w:t>
      </w:r>
      <w:r w:rsidRPr="009622F0">
        <w:rPr>
          <w:color w:val="000000"/>
          <w:sz w:val="28"/>
          <w:szCs w:val="28"/>
          <w:shd w:val="clear" w:color="auto" w:fill="F2F9FA"/>
        </w:rPr>
        <w:t>) – процес поділу єдиного етносу на кілька частин, кожна з яких набуває власної етнічності, майже не ототожнює себе зі своїм етнічним предком.</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lastRenderedPageBreak/>
        <w:t>Етнічна дисперсія</w:t>
      </w:r>
      <w:r w:rsidRPr="009622F0">
        <w:rPr>
          <w:color w:val="000000"/>
          <w:sz w:val="28"/>
          <w:szCs w:val="28"/>
        </w:rPr>
        <w:t> </w:t>
      </w:r>
      <w:r w:rsidRPr="009622F0">
        <w:rPr>
          <w:color w:val="000000"/>
          <w:sz w:val="28"/>
          <w:szCs w:val="28"/>
          <w:shd w:val="clear" w:color="auto" w:fill="F2F9FA"/>
        </w:rPr>
        <w:t>(</w:t>
      </w:r>
      <w:r w:rsidRPr="009622F0">
        <w:rPr>
          <w:i/>
          <w:iCs/>
          <w:color w:val="000000"/>
          <w:sz w:val="28"/>
          <w:szCs w:val="28"/>
          <w:shd w:val="clear" w:color="auto" w:fill="F2F9FA"/>
        </w:rPr>
        <w:t>лат. – розсіяний</w:t>
      </w:r>
      <w:r w:rsidRPr="009622F0">
        <w:rPr>
          <w:color w:val="000000"/>
          <w:sz w:val="28"/>
          <w:szCs w:val="28"/>
          <w:shd w:val="clear" w:color="auto" w:fill="F2F9FA"/>
        </w:rPr>
        <w:t>) – процес відокремлення від етносу окремих його частин, які не набули характеристик і властивостей самостійних етносів, а залишились чи стали субетносами або етнографічними групами.</w:t>
      </w:r>
      <w:r w:rsidRPr="009622F0">
        <w:rPr>
          <w:color w:val="000000"/>
          <w:sz w:val="28"/>
          <w:szCs w:val="28"/>
        </w:rPr>
        <w:t> </w:t>
      </w:r>
      <w:r w:rsidRPr="009622F0">
        <w:rPr>
          <w:color w:val="000000"/>
          <w:sz w:val="28"/>
          <w:szCs w:val="28"/>
        </w:rPr>
        <w:br/>
      </w:r>
      <w:r w:rsidRPr="009622F0">
        <w:rPr>
          <w:color w:val="000000"/>
          <w:sz w:val="28"/>
          <w:szCs w:val="28"/>
        </w:rPr>
        <w:br/>
      </w:r>
      <w:r w:rsidRPr="009622F0">
        <w:rPr>
          <w:b/>
          <w:bCs/>
          <w:i/>
          <w:iCs/>
          <w:color w:val="000000"/>
          <w:sz w:val="28"/>
          <w:szCs w:val="28"/>
          <w:shd w:val="clear" w:color="auto" w:fill="F2F9FA"/>
        </w:rPr>
        <w:t>Приклади моделей етнороз`єднуючих процесів:</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Ісландська модель</w:t>
      </w:r>
      <w:r w:rsidRPr="009622F0">
        <w:rPr>
          <w:color w:val="000000"/>
          <w:sz w:val="28"/>
          <w:szCs w:val="28"/>
        </w:rPr>
        <w:t> </w:t>
      </w:r>
      <w:r w:rsidRPr="009622F0">
        <w:rPr>
          <w:color w:val="000000"/>
          <w:sz w:val="28"/>
          <w:szCs w:val="28"/>
          <w:shd w:val="clear" w:color="auto" w:fill="F2F9FA"/>
        </w:rPr>
        <w:t>– переселенці-вікінги, освоївши безлюдну землю, відірвавшись від рідного краю, розвинулись в окремий етнос.</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Іспанська модель</w:t>
      </w:r>
      <w:r w:rsidRPr="009622F0">
        <w:rPr>
          <w:color w:val="000000"/>
          <w:sz w:val="28"/>
          <w:szCs w:val="28"/>
        </w:rPr>
        <w:t> </w:t>
      </w:r>
      <w:r w:rsidRPr="009622F0">
        <w:rPr>
          <w:color w:val="000000"/>
          <w:sz w:val="28"/>
          <w:szCs w:val="28"/>
          <w:shd w:val="clear" w:color="auto" w:fill="F2F9FA"/>
        </w:rPr>
        <w:t>– завойовники-конкістадори і переселенці, змішавшись з підкореними індіанцями, визначили етнічне обличчя нових іспаномовних етносів Латинської Америки.</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Австрійська і молдавська модель</w:t>
      </w:r>
      <w:r w:rsidRPr="009622F0">
        <w:rPr>
          <w:color w:val="000000"/>
          <w:sz w:val="28"/>
          <w:szCs w:val="28"/>
        </w:rPr>
        <w:t> </w:t>
      </w:r>
      <w:r w:rsidRPr="009622F0">
        <w:rPr>
          <w:color w:val="000000"/>
          <w:sz w:val="28"/>
          <w:szCs w:val="28"/>
          <w:shd w:val="clear" w:color="auto" w:fill="F2F9FA"/>
        </w:rPr>
        <w:t>– частина етносу, маючи власну державу, поступово формується в окремий етнос.</w:t>
      </w:r>
      <w:r w:rsidRPr="009622F0">
        <w:rPr>
          <w:color w:val="000000"/>
          <w:sz w:val="28"/>
          <w:szCs w:val="28"/>
        </w:rPr>
        <w:t> </w:t>
      </w:r>
      <w:r w:rsidRPr="009622F0">
        <w:rPr>
          <w:color w:val="000000"/>
          <w:sz w:val="28"/>
          <w:szCs w:val="28"/>
        </w:rPr>
        <w:br/>
      </w:r>
      <w:r w:rsidRPr="009622F0">
        <w:rPr>
          <w:color w:val="000000"/>
          <w:sz w:val="28"/>
          <w:szCs w:val="28"/>
        </w:rPr>
        <w:br/>
      </w:r>
      <w:r w:rsidRPr="009622F0">
        <w:rPr>
          <w:i/>
          <w:iCs/>
          <w:color w:val="000000"/>
          <w:sz w:val="28"/>
          <w:szCs w:val="28"/>
          <w:shd w:val="clear" w:color="auto" w:fill="F2F9FA"/>
        </w:rPr>
        <w:t>Сикхська модель</w:t>
      </w:r>
      <w:r w:rsidRPr="009622F0">
        <w:rPr>
          <w:color w:val="000000"/>
          <w:sz w:val="28"/>
          <w:szCs w:val="28"/>
        </w:rPr>
        <w:t> </w:t>
      </w:r>
      <w:r w:rsidRPr="009622F0">
        <w:rPr>
          <w:color w:val="000000"/>
          <w:sz w:val="28"/>
          <w:szCs w:val="28"/>
          <w:shd w:val="clear" w:color="auto" w:fill="F2F9FA"/>
        </w:rPr>
        <w:t>– з конфесійної групи пенджабців розвинулась окрема етноконфесійна група, а на її основі сформувався сучасний сикхський етнос.</w:t>
      </w:r>
      <w:r w:rsidRPr="009622F0">
        <w:rPr>
          <w:color w:val="000000"/>
          <w:sz w:val="28"/>
          <w:szCs w:val="28"/>
        </w:rPr>
        <w:t> </w:t>
      </w:r>
    </w:p>
    <w:p w:rsidR="009D3FEA" w:rsidRPr="009D3FEA" w:rsidRDefault="009D3FEA" w:rsidP="009622F0">
      <w:pPr>
        <w:rPr>
          <w:sz w:val="28"/>
          <w:szCs w:val="28"/>
          <w:lang w:val="uk-UA"/>
        </w:rPr>
      </w:pPr>
    </w:p>
    <w:p w:rsidR="009622F0" w:rsidRPr="009622F0" w:rsidRDefault="009622F0" w:rsidP="009622F0">
      <w:pPr>
        <w:pStyle w:val="p2"/>
        <w:shd w:val="clear" w:color="auto" w:fill="FFFFFF"/>
        <w:jc w:val="both"/>
        <w:rPr>
          <w:color w:val="000000"/>
          <w:sz w:val="28"/>
          <w:szCs w:val="28"/>
        </w:rPr>
      </w:pPr>
      <w:r w:rsidRPr="009622F0">
        <w:rPr>
          <w:rStyle w:val="s1"/>
          <w:b/>
          <w:bCs/>
          <w:color w:val="000000"/>
          <w:sz w:val="28"/>
          <w:szCs w:val="28"/>
        </w:rPr>
        <w:t>3. Поняття маргінальності.</w:t>
      </w:r>
    </w:p>
    <w:p w:rsidR="009622F0" w:rsidRPr="009622F0" w:rsidRDefault="009622F0" w:rsidP="009622F0">
      <w:pPr>
        <w:pStyle w:val="p4"/>
        <w:shd w:val="clear" w:color="auto" w:fill="FFFFFF"/>
        <w:ind w:firstLine="360"/>
        <w:jc w:val="both"/>
        <w:rPr>
          <w:color w:val="000000"/>
          <w:sz w:val="28"/>
          <w:szCs w:val="28"/>
        </w:rPr>
      </w:pPr>
      <w:r w:rsidRPr="009622F0">
        <w:rPr>
          <w:color w:val="000000"/>
          <w:sz w:val="28"/>
          <w:szCs w:val="28"/>
        </w:rPr>
        <w:t>Поняття маргінальності вживається досить часто в значенні</w:t>
      </w:r>
      <w:r w:rsidRPr="009622F0">
        <w:rPr>
          <w:rStyle w:val="apple-converted-space"/>
          <w:color w:val="000000"/>
          <w:sz w:val="28"/>
          <w:szCs w:val="28"/>
        </w:rPr>
        <w:t> </w:t>
      </w:r>
      <w:r w:rsidRPr="009622F0">
        <w:rPr>
          <w:rStyle w:val="s5"/>
          <w:i/>
          <w:iCs/>
          <w:color w:val="000000"/>
          <w:sz w:val="28"/>
          <w:szCs w:val="28"/>
        </w:rPr>
        <w:t>пограничності, перехідності, невизначеності</w:t>
      </w:r>
      <w:r w:rsidRPr="009622F0">
        <w:rPr>
          <w:color w:val="000000"/>
          <w:sz w:val="28"/>
          <w:szCs w:val="28"/>
        </w:rPr>
        <w:t>. Так, у багатьох дослідженнях з етнопсихології йдеться про</w:t>
      </w:r>
      <w:r w:rsidRPr="009622F0">
        <w:rPr>
          <w:rStyle w:val="apple-converted-space"/>
          <w:color w:val="000000"/>
          <w:sz w:val="28"/>
          <w:szCs w:val="28"/>
        </w:rPr>
        <w:t> </w:t>
      </w:r>
      <w:r w:rsidRPr="009622F0">
        <w:rPr>
          <w:rStyle w:val="s8"/>
          <w:b/>
          <w:bCs/>
          <w:i/>
          <w:iCs/>
          <w:color w:val="000000"/>
          <w:sz w:val="28"/>
          <w:szCs w:val="28"/>
        </w:rPr>
        <w:t>етнічних маргіналів</w:t>
      </w:r>
      <w:r w:rsidRPr="009622F0">
        <w:rPr>
          <w:rStyle w:val="apple-converted-space"/>
          <w:color w:val="000000"/>
          <w:sz w:val="28"/>
          <w:szCs w:val="28"/>
        </w:rPr>
        <w:t> </w:t>
      </w:r>
      <w:r w:rsidRPr="009622F0">
        <w:rPr>
          <w:color w:val="000000"/>
          <w:sz w:val="28"/>
          <w:szCs w:val="28"/>
        </w:rPr>
        <w:t>— людей, які не мають чітких етнокультурних орієнтацій, не можуть з упевненістю заявити свою причетність до того чи іншого етносу, до тієї або іншої культури. Гіперболізуючи свою позицію, вони іноді називають себе “громадянами світу”. Таке явище, як маргіналізація, стає можливим, по-перше, через міжетнічні шлюби, а по-друге, через міграцію населення.</w:t>
      </w:r>
    </w:p>
    <w:p w:rsidR="009622F0" w:rsidRPr="009622F0" w:rsidRDefault="009622F0" w:rsidP="009622F0">
      <w:pPr>
        <w:pStyle w:val="p4"/>
        <w:shd w:val="clear" w:color="auto" w:fill="FFFFFF"/>
        <w:ind w:firstLine="360"/>
        <w:jc w:val="both"/>
        <w:rPr>
          <w:color w:val="000000"/>
          <w:sz w:val="28"/>
          <w:szCs w:val="28"/>
        </w:rPr>
      </w:pPr>
      <w:r w:rsidRPr="009622F0">
        <w:rPr>
          <w:color w:val="000000"/>
          <w:sz w:val="28"/>
          <w:szCs w:val="28"/>
        </w:rPr>
        <w:t>Цікаво зазначити, що діти, які народились від міжетнічних шлюбів, все ж таки не мають великих складностей у визначенні своєї етнічної належності. Складнішим і поширенішим явищем є так звана</w:t>
      </w:r>
      <w:r w:rsidRPr="009622F0">
        <w:rPr>
          <w:rStyle w:val="apple-converted-space"/>
          <w:color w:val="000000"/>
          <w:sz w:val="28"/>
          <w:szCs w:val="28"/>
        </w:rPr>
        <w:t> </w:t>
      </w:r>
      <w:r w:rsidRPr="009622F0">
        <w:rPr>
          <w:rStyle w:val="s1"/>
          <w:b/>
          <w:bCs/>
          <w:color w:val="000000"/>
          <w:sz w:val="28"/>
          <w:szCs w:val="28"/>
        </w:rPr>
        <w:t>культурна маргінальність</w:t>
      </w:r>
      <w:r w:rsidRPr="009622F0">
        <w:rPr>
          <w:color w:val="000000"/>
          <w:sz w:val="28"/>
          <w:szCs w:val="28"/>
        </w:rPr>
        <w:t>. Мільйони людей, які проживають за межами території проживання свого етносу, стають причетними до культури іншого етносу. Представники малочисельних народів живуть на рубежі культур, одна з яких є, як правило, вищою за показниками рівня соціально-економічного розвитку або за престижністю.</w:t>
      </w:r>
    </w:p>
    <w:p w:rsidR="009622F0" w:rsidRPr="009622F0" w:rsidRDefault="009622F0" w:rsidP="009622F0">
      <w:pPr>
        <w:pStyle w:val="p4"/>
        <w:shd w:val="clear" w:color="auto" w:fill="FFFFFF"/>
        <w:ind w:firstLine="360"/>
        <w:jc w:val="both"/>
        <w:rPr>
          <w:color w:val="000000"/>
          <w:sz w:val="28"/>
          <w:szCs w:val="28"/>
        </w:rPr>
      </w:pPr>
      <w:r w:rsidRPr="009622F0">
        <w:rPr>
          <w:color w:val="000000"/>
          <w:sz w:val="28"/>
          <w:szCs w:val="28"/>
        </w:rPr>
        <w:t>Ця культурна “граничність” призводить до відсікання людини від її етнічних коренів і розмивання національного “я” або національної самосвідомості. Світогляд і ціннісно-духовні орієнтації особистості залишаються поза певної системи цінностей народу, його культури та психології.</w:t>
      </w:r>
    </w:p>
    <w:p w:rsidR="009622F0" w:rsidRPr="009622F0" w:rsidRDefault="009622F0" w:rsidP="009622F0">
      <w:pPr>
        <w:pStyle w:val="p4"/>
        <w:shd w:val="clear" w:color="auto" w:fill="FFFFFF"/>
        <w:ind w:firstLine="360"/>
        <w:jc w:val="both"/>
        <w:rPr>
          <w:color w:val="000000"/>
          <w:sz w:val="28"/>
          <w:szCs w:val="28"/>
        </w:rPr>
      </w:pPr>
      <w:r w:rsidRPr="009622F0">
        <w:rPr>
          <w:color w:val="000000"/>
          <w:sz w:val="28"/>
          <w:szCs w:val="28"/>
        </w:rPr>
        <w:lastRenderedPageBreak/>
        <w:t>Наслідок такої ситуації — відмова від національно-культурних цінностей, втрата усвідомлення етнічної ідентичності, невизначеність поведінки та посилення маргіналізації.</w:t>
      </w:r>
    </w:p>
    <w:p w:rsidR="00D10DEF" w:rsidRDefault="009622F0" w:rsidP="00D17210">
      <w:pPr>
        <w:pStyle w:val="p4"/>
        <w:shd w:val="clear" w:color="auto" w:fill="FFFFFF"/>
        <w:ind w:firstLine="360"/>
        <w:jc w:val="both"/>
        <w:rPr>
          <w:color w:val="000000"/>
          <w:sz w:val="28"/>
          <w:szCs w:val="28"/>
          <w:lang w:val="uk-UA"/>
        </w:rPr>
      </w:pPr>
      <w:r w:rsidRPr="009622F0">
        <w:rPr>
          <w:color w:val="000000"/>
          <w:sz w:val="28"/>
          <w:szCs w:val="28"/>
        </w:rPr>
        <w:t>Велика загроза маргіналізації різних етносів (у тому числі й українському) була за радянських часів, коли тоталітарний режим намагався сформувати “єдину націю — радянський народ”. Тепер ми переживаємо зворотні процеси — відродження націй та етносів. Отже, сьогодні правильний підхід до розв’язання національного питання буде сприяти нетільки національній консолідації, а й взагалі національному відродженню народів України</w:t>
      </w:r>
      <w:r w:rsidR="00D17210">
        <w:rPr>
          <w:color w:val="000000"/>
          <w:sz w:val="28"/>
          <w:szCs w:val="28"/>
          <w:lang w:val="uk-UA"/>
        </w:rPr>
        <w:t>.</w:t>
      </w:r>
    </w:p>
    <w:p w:rsidR="00D10DEF" w:rsidRDefault="00D10DEF" w:rsidP="009622F0">
      <w:pPr>
        <w:pStyle w:val="p4"/>
        <w:shd w:val="clear" w:color="auto" w:fill="FFFFFF"/>
        <w:ind w:firstLine="360"/>
        <w:jc w:val="both"/>
        <w:rPr>
          <w:color w:val="000000"/>
          <w:sz w:val="28"/>
          <w:szCs w:val="28"/>
          <w:lang w:val="uk-UA"/>
        </w:rPr>
      </w:pPr>
    </w:p>
    <w:p w:rsidR="00D10DEF" w:rsidRDefault="00D10DEF" w:rsidP="00902D9B">
      <w:pPr>
        <w:pStyle w:val="p4"/>
        <w:shd w:val="clear" w:color="auto" w:fill="FFFFFF"/>
        <w:ind w:firstLine="360"/>
        <w:jc w:val="center"/>
        <w:rPr>
          <w:b/>
          <w:color w:val="000000"/>
          <w:sz w:val="28"/>
          <w:szCs w:val="28"/>
          <w:lang w:val="uk-UA"/>
        </w:rPr>
      </w:pPr>
      <w:r w:rsidRPr="00D10DEF">
        <w:rPr>
          <w:b/>
          <w:color w:val="000000"/>
          <w:sz w:val="28"/>
          <w:szCs w:val="28"/>
          <w:lang w:val="uk-UA"/>
        </w:rPr>
        <w:t>Лекція 4</w:t>
      </w:r>
    </w:p>
    <w:p w:rsidR="00D10DEF" w:rsidRDefault="00D10DEF" w:rsidP="00902D9B">
      <w:pPr>
        <w:pStyle w:val="p4"/>
        <w:shd w:val="clear" w:color="auto" w:fill="FFFFFF"/>
        <w:ind w:firstLine="360"/>
        <w:jc w:val="center"/>
        <w:rPr>
          <w:sz w:val="28"/>
          <w:szCs w:val="28"/>
          <w:lang w:val="uk-UA"/>
        </w:rPr>
      </w:pPr>
      <w:r>
        <w:rPr>
          <w:b/>
          <w:color w:val="000000"/>
          <w:sz w:val="28"/>
          <w:szCs w:val="28"/>
          <w:lang w:val="uk-UA"/>
        </w:rPr>
        <w:t xml:space="preserve">Тема: </w:t>
      </w:r>
      <w:r w:rsidR="00B3636B" w:rsidRPr="007A23B0">
        <w:rPr>
          <w:sz w:val="28"/>
          <w:szCs w:val="28"/>
          <w:lang w:val="uk-UA"/>
        </w:rPr>
        <w:t>Архетипічність. Ментальність. Національний характер.</w:t>
      </w:r>
    </w:p>
    <w:p w:rsidR="007F37DF" w:rsidRPr="00E6617A" w:rsidRDefault="007F37DF" w:rsidP="007F37DF">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7F37DF" w:rsidRPr="00E6617A" w:rsidRDefault="007F37DF" w:rsidP="007F37DF">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7F37DF" w:rsidRDefault="007F37DF" w:rsidP="007F37DF">
      <w:pPr>
        <w:numPr>
          <w:ilvl w:val="1"/>
          <w:numId w:val="73"/>
        </w:numPr>
        <w:ind w:left="0" w:firstLine="180"/>
        <w:jc w:val="both"/>
        <w:rPr>
          <w:sz w:val="28"/>
          <w:szCs w:val="28"/>
          <w:lang w:val="uk-UA" w:eastAsia="uk-UA"/>
        </w:rPr>
      </w:pPr>
      <w:r w:rsidRPr="00E6617A">
        <w:rPr>
          <w:sz w:val="28"/>
          <w:szCs w:val="28"/>
          <w:lang w:val="uk-UA" w:eastAsia="uk-UA"/>
        </w:rPr>
        <w:t>оволодіти знаннями про</w:t>
      </w:r>
      <w:r w:rsidRPr="00D17210">
        <w:rPr>
          <w:sz w:val="28"/>
          <w:szCs w:val="28"/>
          <w:lang w:val="uk-UA"/>
        </w:rPr>
        <w:t xml:space="preserve"> </w:t>
      </w:r>
      <w:r>
        <w:rPr>
          <w:sz w:val="28"/>
          <w:szCs w:val="28"/>
          <w:lang w:val="uk-UA"/>
        </w:rPr>
        <w:t>архетипи, національний характер, колективне несвідоме;</w:t>
      </w:r>
    </w:p>
    <w:p w:rsidR="007F37DF" w:rsidRPr="00D17210" w:rsidRDefault="007F37DF" w:rsidP="007F37DF">
      <w:pPr>
        <w:numPr>
          <w:ilvl w:val="1"/>
          <w:numId w:val="73"/>
        </w:numPr>
        <w:ind w:left="0" w:firstLine="180"/>
        <w:jc w:val="both"/>
        <w:rPr>
          <w:sz w:val="28"/>
          <w:szCs w:val="28"/>
          <w:lang w:val="uk-UA" w:eastAsia="uk-UA"/>
        </w:rPr>
      </w:pPr>
      <w:r>
        <w:rPr>
          <w:sz w:val="28"/>
          <w:szCs w:val="28"/>
          <w:lang w:val="uk-UA" w:eastAsia="uk-UA"/>
        </w:rPr>
        <w:t>закріпити поняття «ментальності»;</w:t>
      </w:r>
    </w:p>
    <w:p w:rsidR="007F37DF" w:rsidRPr="00E6617A" w:rsidRDefault="007F37DF" w:rsidP="007F37DF">
      <w:pPr>
        <w:numPr>
          <w:ilvl w:val="1"/>
          <w:numId w:val="73"/>
        </w:numPr>
        <w:ind w:left="0" w:firstLine="180"/>
        <w:jc w:val="both"/>
        <w:rPr>
          <w:sz w:val="28"/>
          <w:szCs w:val="28"/>
          <w:lang w:val="uk-UA" w:eastAsia="uk-UA"/>
        </w:rPr>
      </w:pPr>
      <w:r w:rsidRPr="00E6617A">
        <w:rPr>
          <w:sz w:val="28"/>
          <w:szCs w:val="28"/>
          <w:lang w:val="uk-UA" w:eastAsia="uk-UA"/>
        </w:rPr>
        <w:t xml:space="preserve">ознайомитись </w:t>
      </w:r>
      <w:r>
        <w:rPr>
          <w:sz w:val="28"/>
          <w:szCs w:val="28"/>
          <w:lang w:val="uk-UA" w:eastAsia="uk-UA"/>
        </w:rPr>
        <w:t>і</w:t>
      </w:r>
      <w:r w:rsidRPr="00E6617A">
        <w:rPr>
          <w:sz w:val="28"/>
          <w:szCs w:val="28"/>
          <w:lang w:val="uk-UA" w:eastAsia="uk-UA"/>
        </w:rPr>
        <w:t>з</w:t>
      </w:r>
      <w:r w:rsidR="00E84DC1" w:rsidRPr="00E84DC1">
        <w:rPr>
          <w:color w:val="000000"/>
          <w:sz w:val="28"/>
          <w:szCs w:val="28"/>
        </w:rPr>
        <w:t xml:space="preserve"> </w:t>
      </w:r>
      <w:r w:rsidR="00E84DC1">
        <w:rPr>
          <w:color w:val="000000"/>
          <w:sz w:val="28"/>
          <w:szCs w:val="28"/>
        </w:rPr>
        <w:t>структурн</w:t>
      </w:r>
      <w:r w:rsidR="00E84DC1">
        <w:rPr>
          <w:color w:val="000000"/>
          <w:sz w:val="28"/>
          <w:szCs w:val="28"/>
          <w:lang w:val="uk-UA"/>
        </w:rPr>
        <w:t>ими</w:t>
      </w:r>
      <w:r w:rsidR="00E84DC1">
        <w:rPr>
          <w:color w:val="000000"/>
          <w:sz w:val="28"/>
          <w:szCs w:val="28"/>
        </w:rPr>
        <w:t xml:space="preserve"> компонент</w:t>
      </w:r>
      <w:r w:rsidR="00E84DC1">
        <w:rPr>
          <w:color w:val="000000"/>
          <w:sz w:val="28"/>
          <w:szCs w:val="28"/>
          <w:lang w:val="uk-UA"/>
        </w:rPr>
        <w:t>ами</w:t>
      </w:r>
      <w:r w:rsidR="00E84DC1" w:rsidRPr="008C7AF6">
        <w:rPr>
          <w:color w:val="000000"/>
          <w:sz w:val="28"/>
          <w:szCs w:val="28"/>
        </w:rPr>
        <w:t xml:space="preserve"> національного характеру</w:t>
      </w:r>
      <w:r w:rsidR="00E84DC1">
        <w:rPr>
          <w:color w:val="000000"/>
          <w:sz w:val="28"/>
          <w:szCs w:val="28"/>
          <w:lang w:val="uk-UA"/>
        </w:rPr>
        <w:t>;</w:t>
      </w:r>
    </w:p>
    <w:p w:rsidR="007F37DF" w:rsidRPr="00E6617A" w:rsidRDefault="007F37DF" w:rsidP="007F37DF">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уявлення про</w:t>
      </w:r>
      <w:r w:rsidR="00E84DC1">
        <w:rPr>
          <w:sz w:val="28"/>
          <w:szCs w:val="28"/>
          <w:lang w:val="uk-UA" w:eastAsia="uk-UA"/>
        </w:rPr>
        <w:t xml:space="preserve"> архетипи української нації.</w:t>
      </w:r>
    </w:p>
    <w:p w:rsidR="007F37DF" w:rsidRPr="00E6617A" w:rsidRDefault="007F37DF" w:rsidP="007F37DF">
      <w:pPr>
        <w:rPr>
          <w:b/>
          <w:caps/>
          <w:sz w:val="28"/>
          <w:szCs w:val="28"/>
          <w:lang w:val="uk-UA" w:eastAsia="uk-UA"/>
        </w:rPr>
      </w:pPr>
      <w:r w:rsidRPr="00E6617A">
        <w:rPr>
          <w:b/>
          <w:caps/>
          <w:sz w:val="28"/>
          <w:szCs w:val="28"/>
          <w:lang w:val="uk-UA" w:eastAsia="uk-UA"/>
        </w:rPr>
        <w:t xml:space="preserve">    Виховна мета</w:t>
      </w:r>
    </w:p>
    <w:p w:rsidR="007F37DF" w:rsidRPr="00E6617A" w:rsidRDefault="007F37DF" w:rsidP="007F37DF">
      <w:pPr>
        <w:numPr>
          <w:ilvl w:val="1"/>
          <w:numId w:val="73"/>
        </w:numPr>
        <w:ind w:left="0" w:firstLine="180"/>
        <w:jc w:val="both"/>
        <w:rPr>
          <w:sz w:val="28"/>
          <w:szCs w:val="28"/>
          <w:lang w:val="uk-UA" w:eastAsia="uk-UA"/>
        </w:rPr>
      </w:pPr>
      <w:r>
        <w:rPr>
          <w:sz w:val="28"/>
          <w:szCs w:val="28"/>
          <w:lang w:val="uk-UA" w:eastAsia="uk-UA"/>
        </w:rPr>
        <w:t>сприяти формуванню національної самосвідомості, толерантності;</w:t>
      </w:r>
    </w:p>
    <w:p w:rsidR="007F37DF" w:rsidRPr="00E6617A" w:rsidRDefault="007F37DF" w:rsidP="007F37DF">
      <w:pPr>
        <w:numPr>
          <w:ilvl w:val="1"/>
          <w:numId w:val="73"/>
        </w:numPr>
        <w:ind w:left="0" w:firstLine="180"/>
        <w:jc w:val="both"/>
        <w:rPr>
          <w:sz w:val="28"/>
          <w:szCs w:val="28"/>
          <w:lang w:val="uk-UA" w:eastAsia="uk-UA"/>
        </w:rPr>
      </w:pPr>
      <w:r w:rsidRPr="00E6617A">
        <w:rPr>
          <w:sz w:val="28"/>
          <w:szCs w:val="28"/>
          <w:lang w:val="uk-UA" w:eastAsia="uk-UA"/>
        </w:rPr>
        <w:t xml:space="preserve">виховувати професійні риси, почуття відповідальності, творче мислення; </w:t>
      </w:r>
    </w:p>
    <w:p w:rsidR="007F37DF" w:rsidRPr="00E6617A" w:rsidRDefault="007F37DF" w:rsidP="007F37DF">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7F37DF" w:rsidRPr="00E6617A" w:rsidRDefault="007F37DF" w:rsidP="007F37DF">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7F37DF" w:rsidRPr="00E6617A" w:rsidRDefault="007F37DF" w:rsidP="007F37DF">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D17210" w:rsidRPr="00E84DC1" w:rsidRDefault="007F37DF" w:rsidP="00E84DC1">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Ключові поняття: </w:t>
      </w:r>
      <w:r w:rsidR="00E84DC1">
        <w:rPr>
          <w:color w:val="000000"/>
          <w:sz w:val="28"/>
          <w:szCs w:val="28"/>
          <w:lang w:val="uk-UA" w:eastAsia="uk-UA"/>
        </w:rPr>
        <w:t>архетип, К.Юнг, ментальність, колективне несвідоме.</w:t>
      </w:r>
    </w:p>
    <w:p w:rsidR="00B3636B" w:rsidRDefault="00B3636B" w:rsidP="00902D9B">
      <w:pPr>
        <w:pStyle w:val="p4"/>
        <w:shd w:val="clear" w:color="auto" w:fill="FFFFFF"/>
        <w:ind w:firstLine="360"/>
        <w:jc w:val="center"/>
        <w:rPr>
          <w:b/>
          <w:sz w:val="28"/>
          <w:szCs w:val="28"/>
          <w:lang w:val="uk-UA"/>
        </w:rPr>
      </w:pPr>
      <w:r w:rsidRPr="00B3636B">
        <w:rPr>
          <w:b/>
          <w:sz w:val="28"/>
          <w:szCs w:val="28"/>
          <w:lang w:val="uk-UA"/>
        </w:rPr>
        <w:t>План:</w:t>
      </w:r>
    </w:p>
    <w:p w:rsidR="008C7AF6" w:rsidRDefault="008C7AF6" w:rsidP="00015D35">
      <w:pPr>
        <w:pStyle w:val="p4"/>
        <w:numPr>
          <w:ilvl w:val="0"/>
          <w:numId w:val="15"/>
        </w:numPr>
        <w:shd w:val="clear" w:color="auto" w:fill="FFFFFF"/>
        <w:jc w:val="both"/>
        <w:rPr>
          <w:sz w:val="28"/>
          <w:szCs w:val="28"/>
          <w:lang w:val="uk-UA"/>
        </w:rPr>
      </w:pPr>
      <w:r w:rsidRPr="008C7AF6">
        <w:rPr>
          <w:sz w:val="28"/>
          <w:szCs w:val="28"/>
          <w:lang w:val="uk-UA"/>
        </w:rPr>
        <w:t>Поняття «архетип». К.Г. Юнг про колективне підсвідоме.</w:t>
      </w:r>
    </w:p>
    <w:p w:rsidR="008C7AF6" w:rsidRDefault="008C7AF6" w:rsidP="00015D35">
      <w:pPr>
        <w:pStyle w:val="p4"/>
        <w:numPr>
          <w:ilvl w:val="0"/>
          <w:numId w:val="15"/>
        </w:numPr>
        <w:shd w:val="clear" w:color="auto" w:fill="FFFFFF"/>
        <w:jc w:val="both"/>
        <w:rPr>
          <w:sz w:val="28"/>
          <w:szCs w:val="28"/>
          <w:lang w:val="uk-UA"/>
        </w:rPr>
      </w:pPr>
      <w:r w:rsidRPr="008C7AF6">
        <w:rPr>
          <w:bCs/>
          <w:color w:val="000000"/>
          <w:spacing w:val="-15"/>
          <w:sz w:val="28"/>
          <w:szCs w:val="28"/>
        </w:rPr>
        <w:t>Ментальність</w:t>
      </w:r>
      <w:r w:rsidRPr="008C7AF6">
        <w:rPr>
          <w:bCs/>
          <w:color w:val="000000"/>
          <w:sz w:val="28"/>
          <w:szCs w:val="28"/>
        </w:rPr>
        <w:t xml:space="preserve"> як </w:t>
      </w:r>
      <w:r w:rsidRPr="008C7AF6">
        <w:rPr>
          <w:bCs/>
          <w:color w:val="000000"/>
          <w:spacing w:val="-15"/>
          <w:sz w:val="28"/>
          <w:szCs w:val="28"/>
        </w:rPr>
        <w:t>інтегральнаетнопсихологічна</w:t>
      </w:r>
      <w:r w:rsidRPr="008C7AF6">
        <w:rPr>
          <w:bCs/>
          <w:color w:val="000000"/>
          <w:sz w:val="28"/>
          <w:szCs w:val="28"/>
        </w:rPr>
        <w:t xml:space="preserve"> ознака нації</w:t>
      </w:r>
    </w:p>
    <w:p w:rsidR="002A652C" w:rsidRPr="00906260" w:rsidRDefault="008C7AF6" w:rsidP="00015D35">
      <w:pPr>
        <w:pStyle w:val="p4"/>
        <w:numPr>
          <w:ilvl w:val="0"/>
          <w:numId w:val="15"/>
        </w:numPr>
        <w:shd w:val="clear" w:color="auto" w:fill="FFFFFF"/>
        <w:jc w:val="both"/>
        <w:rPr>
          <w:sz w:val="28"/>
          <w:szCs w:val="28"/>
          <w:lang w:val="uk-UA"/>
        </w:rPr>
      </w:pPr>
      <w:r w:rsidRPr="008C7AF6">
        <w:rPr>
          <w:color w:val="000000"/>
          <w:sz w:val="28"/>
          <w:szCs w:val="28"/>
        </w:rPr>
        <w:t>Основні структурні компоненти національного характеру</w:t>
      </w:r>
      <w:r>
        <w:rPr>
          <w:color w:val="000000"/>
          <w:sz w:val="28"/>
          <w:szCs w:val="28"/>
          <w:lang w:val="uk-UA"/>
        </w:rPr>
        <w:t>.</w:t>
      </w:r>
    </w:p>
    <w:p w:rsidR="008C7AF6" w:rsidRPr="008C7AF6" w:rsidRDefault="008C7AF6" w:rsidP="00015D35">
      <w:pPr>
        <w:pStyle w:val="a3"/>
        <w:numPr>
          <w:ilvl w:val="0"/>
          <w:numId w:val="16"/>
        </w:numPr>
        <w:jc w:val="both"/>
        <w:rPr>
          <w:b/>
          <w:color w:val="000000"/>
          <w:sz w:val="28"/>
          <w:szCs w:val="28"/>
        </w:rPr>
      </w:pPr>
      <w:r w:rsidRPr="008C7AF6">
        <w:rPr>
          <w:b/>
          <w:color w:val="000000"/>
          <w:sz w:val="28"/>
          <w:szCs w:val="28"/>
        </w:rPr>
        <w:t>К. Юнг про архетипи колективного підсвідомого як основи психічного складу етносу</w:t>
      </w:r>
    </w:p>
    <w:p w:rsidR="008C7AF6" w:rsidRPr="008C7AF6" w:rsidRDefault="008C7AF6" w:rsidP="008C7AF6">
      <w:pPr>
        <w:jc w:val="both"/>
        <w:rPr>
          <w:b/>
          <w:bCs/>
          <w:color w:val="000000"/>
          <w:sz w:val="28"/>
          <w:szCs w:val="28"/>
        </w:rPr>
      </w:pPr>
    </w:p>
    <w:p w:rsidR="008C7AF6" w:rsidRPr="008C7AF6" w:rsidRDefault="008C7AF6" w:rsidP="008C7AF6">
      <w:pPr>
        <w:jc w:val="both"/>
        <w:rPr>
          <w:color w:val="000000"/>
          <w:sz w:val="28"/>
          <w:szCs w:val="28"/>
        </w:rPr>
      </w:pPr>
      <w:r w:rsidRPr="008C7AF6">
        <w:rPr>
          <w:b/>
          <w:bCs/>
          <w:color w:val="000000"/>
          <w:sz w:val="28"/>
          <w:szCs w:val="28"/>
        </w:rPr>
        <w:t>Карл-Густав Юнг (1875</w:t>
      </w:r>
      <w:r w:rsidRPr="008C7AF6">
        <w:rPr>
          <w:b/>
          <w:bCs/>
          <w:color w:val="000000"/>
          <w:sz w:val="28"/>
          <w:szCs w:val="28"/>
        </w:rPr>
        <w:softHyphen/>
        <w:t xml:space="preserve">1961) -- </w:t>
      </w:r>
      <w:r w:rsidRPr="008C7AF6">
        <w:rPr>
          <w:color w:val="000000"/>
          <w:sz w:val="28"/>
          <w:szCs w:val="28"/>
        </w:rPr>
        <w:t>швейцарський психіатр, психолог</w:t>
      </w:r>
    </w:p>
    <w:p w:rsidR="008C7AF6" w:rsidRPr="008C7AF6" w:rsidRDefault="008C7AF6" w:rsidP="008C7AF6">
      <w:pPr>
        <w:jc w:val="both"/>
        <w:rPr>
          <w:color w:val="000000"/>
          <w:sz w:val="28"/>
          <w:szCs w:val="28"/>
        </w:rPr>
      </w:pPr>
      <w:r w:rsidRPr="008C7AF6">
        <w:rPr>
          <w:color w:val="000000"/>
          <w:sz w:val="28"/>
          <w:szCs w:val="28"/>
        </w:rPr>
        <w:t>психоаналітичного спрямування, культуро-антрополог. Його значним</w:t>
      </w:r>
    </w:p>
    <w:p w:rsidR="008C7AF6" w:rsidRPr="008C7AF6" w:rsidRDefault="008C7AF6" w:rsidP="008C7AF6">
      <w:pPr>
        <w:jc w:val="both"/>
        <w:rPr>
          <w:color w:val="000000"/>
          <w:sz w:val="28"/>
          <w:szCs w:val="28"/>
        </w:rPr>
      </w:pPr>
      <w:r w:rsidRPr="008C7AF6">
        <w:rPr>
          <w:color w:val="000000"/>
          <w:sz w:val="28"/>
          <w:szCs w:val="28"/>
        </w:rPr>
        <w:lastRenderedPageBreak/>
        <w:t>внеском у психологію була теорія, за якою, окрім індивідуального підсві</w:t>
      </w:r>
      <w:r w:rsidRPr="008C7AF6">
        <w:rPr>
          <w:b/>
          <w:bCs/>
          <w:color w:val="000000"/>
          <w:sz w:val="28"/>
          <w:szCs w:val="28"/>
        </w:rPr>
        <w:t>-</w:t>
      </w:r>
    </w:p>
    <w:p w:rsidR="008C7AF6" w:rsidRPr="008C7AF6" w:rsidRDefault="008C7AF6" w:rsidP="008C7AF6">
      <w:pPr>
        <w:jc w:val="both"/>
        <w:rPr>
          <w:color w:val="000000"/>
          <w:sz w:val="28"/>
          <w:szCs w:val="28"/>
        </w:rPr>
      </w:pPr>
      <w:r w:rsidRPr="008C7AF6">
        <w:rPr>
          <w:color w:val="000000"/>
          <w:sz w:val="28"/>
          <w:szCs w:val="28"/>
        </w:rPr>
        <w:t>домого, існує колективне підсвідоме.</w:t>
      </w:r>
    </w:p>
    <w:p w:rsidR="008C7AF6" w:rsidRPr="008C7AF6" w:rsidRDefault="008C7AF6" w:rsidP="008C7AF6">
      <w:pPr>
        <w:jc w:val="both"/>
        <w:rPr>
          <w:color w:val="000000"/>
          <w:sz w:val="28"/>
          <w:szCs w:val="28"/>
        </w:rPr>
      </w:pPr>
      <w:r w:rsidRPr="008C7AF6">
        <w:rPr>
          <w:color w:val="000000"/>
          <w:sz w:val="28"/>
          <w:szCs w:val="28"/>
        </w:rPr>
        <w:t>Юнг стверджував, що основу духовного життя складає досвід, який</w:t>
      </w:r>
    </w:p>
    <w:p w:rsidR="008C7AF6" w:rsidRPr="008C7AF6" w:rsidRDefault="008C7AF6" w:rsidP="008C7AF6">
      <w:pPr>
        <w:jc w:val="both"/>
        <w:rPr>
          <w:color w:val="000000"/>
          <w:sz w:val="28"/>
          <w:szCs w:val="28"/>
        </w:rPr>
      </w:pPr>
      <w:r w:rsidRPr="008C7AF6">
        <w:rPr>
          <w:color w:val="000000"/>
          <w:sz w:val="28"/>
          <w:szCs w:val="28"/>
        </w:rPr>
        <w:t>передається від минулих поколінь наступним і являє собою сукупність</w:t>
      </w:r>
    </w:p>
    <w:p w:rsidR="008C7AF6" w:rsidRPr="008C7AF6" w:rsidRDefault="008C7AF6" w:rsidP="008C7AF6">
      <w:pPr>
        <w:jc w:val="both"/>
        <w:rPr>
          <w:color w:val="000000"/>
          <w:sz w:val="28"/>
          <w:szCs w:val="28"/>
        </w:rPr>
      </w:pPr>
      <w:r w:rsidRPr="008C7AF6">
        <w:rPr>
          <w:color w:val="000000"/>
          <w:sz w:val="28"/>
          <w:szCs w:val="28"/>
        </w:rPr>
        <w:t>архетипів.</w:t>
      </w:r>
    </w:p>
    <w:p w:rsidR="008C7AF6" w:rsidRPr="008C7AF6" w:rsidRDefault="008C7AF6" w:rsidP="008C7AF6">
      <w:pPr>
        <w:jc w:val="both"/>
        <w:rPr>
          <w:color w:val="000000"/>
          <w:sz w:val="28"/>
          <w:szCs w:val="28"/>
        </w:rPr>
      </w:pPr>
      <w:r w:rsidRPr="008C7AF6">
        <w:rPr>
          <w:color w:val="000000"/>
          <w:sz w:val="28"/>
          <w:szCs w:val="28"/>
        </w:rPr>
        <w:t>Що ж таке архетип?</w:t>
      </w:r>
    </w:p>
    <w:p w:rsidR="008C7AF6" w:rsidRPr="008C7AF6" w:rsidRDefault="008C7AF6" w:rsidP="008C7AF6">
      <w:pPr>
        <w:jc w:val="both"/>
        <w:rPr>
          <w:color w:val="000000"/>
          <w:sz w:val="28"/>
          <w:szCs w:val="28"/>
        </w:rPr>
      </w:pPr>
      <w:r w:rsidRPr="008C7AF6">
        <w:rPr>
          <w:b/>
          <w:bCs/>
          <w:color w:val="000000"/>
          <w:sz w:val="28"/>
          <w:szCs w:val="28"/>
        </w:rPr>
        <w:t xml:space="preserve">Архетипи -- </w:t>
      </w:r>
      <w:r w:rsidRPr="008C7AF6">
        <w:rPr>
          <w:color w:val="000000"/>
          <w:sz w:val="28"/>
          <w:szCs w:val="28"/>
        </w:rPr>
        <w:t>це структурні елементи людської психіки, що знахо-</w:t>
      </w:r>
    </w:p>
    <w:p w:rsidR="008C7AF6" w:rsidRPr="008C7AF6" w:rsidRDefault="008C7AF6" w:rsidP="008C7AF6">
      <w:pPr>
        <w:jc w:val="both"/>
        <w:rPr>
          <w:color w:val="000000"/>
          <w:sz w:val="28"/>
          <w:szCs w:val="28"/>
        </w:rPr>
      </w:pPr>
      <w:r w:rsidRPr="008C7AF6">
        <w:rPr>
          <w:color w:val="000000"/>
          <w:sz w:val="28"/>
          <w:szCs w:val="28"/>
        </w:rPr>
        <w:t>дяться у колективному підсвідомому, яке є загальним для усього людст-</w:t>
      </w:r>
    </w:p>
    <w:p w:rsidR="008C7AF6" w:rsidRPr="008C7AF6" w:rsidRDefault="008C7AF6" w:rsidP="008C7AF6">
      <w:pPr>
        <w:jc w:val="both"/>
        <w:rPr>
          <w:color w:val="000000"/>
          <w:sz w:val="28"/>
          <w:szCs w:val="28"/>
        </w:rPr>
      </w:pPr>
      <w:r w:rsidRPr="008C7AF6">
        <w:rPr>
          <w:color w:val="000000"/>
          <w:sz w:val="28"/>
          <w:szCs w:val="28"/>
        </w:rPr>
        <w:t>ва. Вони успадковуються так, як успадковується будова тіла. Архетипи</w:t>
      </w:r>
    </w:p>
    <w:p w:rsidR="008C7AF6" w:rsidRPr="008C7AF6" w:rsidRDefault="008C7AF6" w:rsidP="008C7AF6">
      <w:pPr>
        <w:jc w:val="both"/>
        <w:rPr>
          <w:color w:val="000000"/>
          <w:sz w:val="28"/>
          <w:szCs w:val="28"/>
        </w:rPr>
      </w:pPr>
      <w:r w:rsidRPr="008C7AF6">
        <w:rPr>
          <w:color w:val="000000"/>
          <w:sz w:val="28"/>
          <w:szCs w:val="28"/>
        </w:rPr>
        <w:t>структурують розуміння людиною себе, світу та інших людей. З особли-</w:t>
      </w:r>
    </w:p>
    <w:p w:rsidR="008C7AF6" w:rsidRPr="008C7AF6" w:rsidRDefault="008C7AF6" w:rsidP="008C7AF6">
      <w:pPr>
        <w:jc w:val="both"/>
        <w:rPr>
          <w:color w:val="000000"/>
          <w:sz w:val="28"/>
          <w:szCs w:val="28"/>
        </w:rPr>
      </w:pPr>
      <w:r w:rsidRPr="008C7AF6">
        <w:rPr>
          <w:color w:val="000000"/>
          <w:sz w:val="28"/>
          <w:szCs w:val="28"/>
        </w:rPr>
        <w:t>вою виразністю вони проявляються у міфах, казках, снах, а також при</w:t>
      </w:r>
    </w:p>
    <w:p w:rsidR="008C7AF6" w:rsidRPr="008C7AF6" w:rsidRDefault="008C7AF6" w:rsidP="008C7AF6">
      <w:pPr>
        <w:jc w:val="both"/>
        <w:rPr>
          <w:color w:val="000000"/>
          <w:sz w:val="28"/>
          <w:szCs w:val="28"/>
        </w:rPr>
      </w:pPr>
      <w:r w:rsidRPr="008C7AF6">
        <w:rPr>
          <w:color w:val="000000"/>
          <w:sz w:val="28"/>
          <w:szCs w:val="28"/>
        </w:rPr>
        <w:t>деяких психічних розладах. Архетипи є основою творчості та сприяють</w:t>
      </w:r>
    </w:p>
    <w:p w:rsidR="008C7AF6" w:rsidRPr="008C7AF6" w:rsidRDefault="008C7AF6" w:rsidP="008C7AF6">
      <w:pPr>
        <w:jc w:val="both"/>
        <w:rPr>
          <w:color w:val="000000"/>
          <w:sz w:val="28"/>
          <w:szCs w:val="28"/>
        </w:rPr>
      </w:pPr>
      <w:r w:rsidRPr="008C7AF6">
        <w:rPr>
          <w:color w:val="000000"/>
          <w:sz w:val="28"/>
          <w:szCs w:val="28"/>
        </w:rPr>
        <w:t>внутрішній єдності людської культури, створюють можливість взає</w:t>
      </w:r>
      <w:r w:rsidRPr="008C7AF6">
        <w:rPr>
          <w:b/>
          <w:bCs/>
          <w:color w:val="000000"/>
          <w:sz w:val="28"/>
          <w:szCs w:val="28"/>
        </w:rPr>
        <w:t>-</w:t>
      </w:r>
    </w:p>
    <w:p w:rsidR="008C7AF6" w:rsidRPr="008C7AF6" w:rsidRDefault="008C7AF6" w:rsidP="008C7AF6">
      <w:pPr>
        <w:jc w:val="both"/>
        <w:rPr>
          <w:color w:val="000000"/>
          <w:sz w:val="28"/>
          <w:szCs w:val="28"/>
        </w:rPr>
      </w:pPr>
      <w:r w:rsidRPr="008C7AF6">
        <w:rPr>
          <w:color w:val="000000"/>
          <w:sz w:val="28"/>
          <w:szCs w:val="28"/>
        </w:rPr>
        <w:t>мозв'язку різних епох і взаєморозуміння людей.</w:t>
      </w:r>
    </w:p>
    <w:p w:rsidR="008C7AF6" w:rsidRPr="008C7AF6" w:rsidRDefault="008C7AF6" w:rsidP="008C7AF6">
      <w:pPr>
        <w:jc w:val="both"/>
        <w:rPr>
          <w:color w:val="000000"/>
          <w:sz w:val="28"/>
          <w:szCs w:val="28"/>
        </w:rPr>
      </w:pPr>
      <w:r w:rsidRPr="008C7AF6">
        <w:rPr>
          <w:color w:val="000000"/>
          <w:sz w:val="28"/>
          <w:szCs w:val="28"/>
        </w:rPr>
        <w:t>Інакше кажучи, архетипи -- це форма без власного змісту (відбиток),</w:t>
      </w:r>
    </w:p>
    <w:p w:rsidR="008C7AF6" w:rsidRPr="008C7AF6" w:rsidRDefault="008C7AF6" w:rsidP="008C7AF6">
      <w:pPr>
        <w:jc w:val="both"/>
        <w:rPr>
          <w:color w:val="000000"/>
          <w:sz w:val="28"/>
          <w:szCs w:val="28"/>
        </w:rPr>
      </w:pPr>
      <w:r w:rsidRPr="008C7AF6">
        <w:rPr>
          <w:color w:val="000000"/>
          <w:sz w:val="28"/>
          <w:szCs w:val="28"/>
        </w:rPr>
        <w:t>яка організує та направляє психічні процеси. Архетипи можна порівняти</w:t>
      </w:r>
    </w:p>
    <w:p w:rsidR="008C7AF6" w:rsidRPr="008C7AF6" w:rsidRDefault="008C7AF6" w:rsidP="008C7AF6">
      <w:pPr>
        <w:jc w:val="both"/>
        <w:rPr>
          <w:color w:val="000000"/>
          <w:sz w:val="28"/>
          <w:szCs w:val="28"/>
        </w:rPr>
      </w:pPr>
      <w:r w:rsidRPr="008C7AF6">
        <w:rPr>
          <w:color w:val="000000"/>
          <w:sz w:val="28"/>
          <w:szCs w:val="28"/>
        </w:rPr>
        <w:t>з сухим руслом, яке визначає рельєф річки, але річкою може стати лише</w:t>
      </w:r>
    </w:p>
    <w:p w:rsidR="008C7AF6" w:rsidRPr="008C7AF6" w:rsidRDefault="008C7AF6" w:rsidP="008C7AF6">
      <w:pPr>
        <w:jc w:val="both"/>
        <w:rPr>
          <w:color w:val="000000"/>
          <w:sz w:val="28"/>
          <w:szCs w:val="28"/>
        </w:rPr>
      </w:pPr>
      <w:r w:rsidRPr="008C7AF6">
        <w:rPr>
          <w:color w:val="000000"/>
          <w:sz w:val="28"/>
          <w:szCs w:val="28"/>
        </w:rPr>
        <w:t>тоді, коли ним потече вода. І якщо продовжити ці порівняння, то сутність</w:t>
      </w:r>
    </w:p>
    <w:p w:rsidR="008C7AF6" w:rsidRPr="008C7AF6" w:rsidRDefault="008C7AF6" w:rsidP="008C7AF6">
      <w:pPr>
        <w:jc w:val="both"/>
        <w:rPr>
          <w:color w:val="000000"/>
          <w:sz w:val="28"/>
          <w:szCs w:val="28"/>
        </w:rPr>
      </w:pPr>
      <w:r w:rsidRPr="008C7AF6">
        <w:rPr>
          <w:color w:val="000000"/>
          <w:sz w:val="28"/>
          <w:szCs w:val="28"/>
        </w:rPr>
        <w:t>архетипів якраз і полягає в тому, що вода (психічні процеси) потече цим</w:t>
      </w:r>
    </w:p>
    <w:p w:rsidR="008C7AF6" w:rsidRPr="008C7AF6" w:rsidRDefault="008C7AF6" w:rsidP="008C7AF6">
      <w:pPr>
        <w:jc w:val="both"/>
        <w:rPr>
          <w:color w:val="000000"/>
          <w:sz w:val="28"/>
          <w:szCs w:val="28"/>
        </w:rPr>
      </w:pPr>
      <w:r w:rsidRPr="008C7AF6">
        <w:rPr>
          <w:color w:val="000000"/>
          <w:sz w:val="28"/>
          <w:szCs w:val="28"/>
        </w:rPr>
        <w:t>руслом, а не поза ним. Архетипи проявляють себе як символи: в образах</w:t>
      </w:r>
    </w:p>
    <w:p w:rsidR="008C7AF6" w:rsidRPr="008C7AF6" w:rsidRDefault="008C7AF6" w:rsidP="008C7AF6">
      <w:pPr>
        <w:jc w:val="both"/>
        <w:rPr>
          <w:color w:val="000000"/>
          <w:sz w:val="28"/>
          <w:szCs w:val="28"/>
        </w:rPr>
      </w:pPr>
      <w:r w:rsidRPr="008C7AF6">
        <w:rPr>
          <w:color w:val="000000"/>
          <w:sz w:val="28"/>
          <w:szCs w:val="28"/>
        </w:rPr>
        <w:t>героїв, міфах, фольклорі, обрядах, традиціях тощо. Існує дуже багато ар-</w:t>
      </w:r>
    </w:p>
    <w:p w:rsidR="008C7AF6" w:rsidRPr="008C7AF6" w:rsidRDefault="008C7AF6" w:rsidP="008C7AF6">
      <w:pPr>
        <w:jc w:val="both"/>
        <w:rPr>
          <w:color w:val="000000"/>
          <w:sz w:val="28"/>
          <w:szCs w:val="28"/>
        </w:rPr>
      </w:pPr>
      <w:r w:rsidRPr="008C7AF6">
        <w:rPr>
          <w:color w:val="000000"/>
          <w:sz w:val="28"/>
          <w:szCs w:val="28"/>
        </w:rPr>
        <w:t>хетипів, оскільки вони є узагальненням досвіду наших предків. Головні з</w:t>
      </w:r>
    </w:p>
    <w:p w:rsidR="008C7AF6" w:rsidRPr="008C7AF6" w:rsidRDefault="008C7AF6" w:rsidP="008C7AF6">
      <w:pPr>
        <w:jc w:val="both"/>
        <w:rPr>
          <w:color w:val="000000"/>
          <w:sz w:val="28"/>
          <w:szCs w:val="28"/>
        </w:rPr>
      </w:pPr>
      <w:r w:rsidRPr="008C7AF6">
        <w:rPr>
          <w:color w:val="000000"/>
          <w:sz w:val="28"/>
          <w:szCs w:val="28"/>
        </w:rPr>
        <w:t>них -- це архетип "Я", архетип Матері, архетип Батька.</w:t>
      </w:r>
    </w:p>
    <w:p w:rsidR="008C7AF6" w:rsidRPr="008C7AF6" w:rsidRDefault="008C7AF6" w:rsidP="008C7AF6">
      <w:pPr>
        <w:jc w:val="both"/>
        <w:rPr>
          <w:color w:val="000000"/>
          <w:sz w:val="28"/>
          <w:szCs w:val="28"/>
        </w:rPr>
      </w:pPr>
      <w:r w:rsidRPr="008C7AF6">
        <w:rPr>
          <w:color w:val="000000"/>
          <w:sz w:val="28"/>
          <w:szCs w:val="28"/>
        </w:rPr>
        <w:t>Архетип Матері визначає не тільки реальний образ матері, а й узагаль-</w:t>
      </w:r>
    </w:p>
    <w:p w:rsidR="008C7AF6" w:rsidRPr="008C7AF6" w:rsidRDefault="008C7AF6" w:rsidP="008C7AF6">
      <w:pPr>
        <w:jc w:val="both"/>
        <w:rPr>
          <w:color w:val="000000"/>
          <w:sz w:val="28"/>
          <w:szCs w:val="28"/>
        </w:rPr>
      </w:pPr>
      <w:r w:rsidRPr="008C7AF6">
        <w:rPr>
          <w:color w:val="000000"/>
          <w:sz w:val="28"/>
          <w:szCs w:val="28"/>
        </w:rPr>
        <w:t>нений образ жінки, реальної або міфічної: Мати, Діва Марія, Венера та ін.</w:t>
      </w:r>
    </w:p>
    <w:p w:rsidR="008C7AF6" w:rsidRPr="008C7AF6" w:rsidRDefault="008C7AF6" w:rsidP="008C7AF6">
      <w:pPr>
        <w:jc w:val="both"/>
        <w:rPr>
          <w:color w:val="000000"/>
          <w:sz w:val="28"/>
          <w:szCs w:val="28"/>
        </w:rPr>
      </w:pPr>
      <w:r w:rsidRPr="008C7AF6">
        <w:rPr>
          <w:color w:val="000000"/>
          <w:sz w:val="28"/>
          <w:szCs w:val="28"/>
        </w:rPr>
        <w:t>Це може бути не тільки позитивний, а й негативний образ: Мачуха, Відь-</w:t>
      </w:r>
    </w:p>
    <w:p w:rsidR="008C7AF6" w:rsidRPr="008C7AF6" w:rsidRDefault="008C7AF6" w:rsidP="008C7AF6">
      <w:pPr>
        <w:jc w:val="both"/>
        <w:rPr>
          <w:color w:val="000000"/>
          <w:sz w:val="28"/>
          <w:szCs w:val="28"/>
        </w:rPr>
      </w:pPr>
      <w:r w:rsidRPr="008C7AF6">
        <w:rPr>
          <w:color w:val="000000"/>
          <w:sz w:val="28"/>
          <w:szCs w:val="28"/>
        </w:rPr>
        <w:t>ма, Баба Яга. Архетип Батька демонструє загальне ставлення до чолові-</w:t>
      </w:r>
    </w:p>
    <w:p w:rsidR="008C7AF6" w:rsidRPr="008C7AF6" w:rsidRDefault="008C7AF6" w:rsidP="008C7AF6">
      <w:pPr>
        <w:jc w:val="both"/>
        <w:rPr>
          <w:color w:val="000000"/>
          <w:sz w:val="28"/>
          <w:szCs w:val="28"/>
        </w:rPr>
      </w:pPr>
      <w:r w:rsidRPr="008C7AF6">
        <w:rPr>
          <w:color w:val="000000"/>
          <w:sz w:val="28"/>
          <w:szCs w:val="28"/>
        </w:rPr>
        <w:t>ків -- Бог, Ілля Муромець, Мудрий старець, Закон, Деспот та ін.</w:t>
      </w:r>
    </w:p>
    <w:p w:rsidR="008C7AF6" w:rsidRPr="008C7AF6" w:rsidRDefault="008C7AF6" w:rsidP="008C7AF6">
      <w:pPr>
        <w:jc w:val="both"/>
        <w:rPr>
          <w:color w:val="000000"/>
          <w:sz w:val="28"/>
          <w:szCs w:val="28"/>
        </w:rPr>
      </w:pPr>
      <w:r w:rsidRPr="008C7AF6">
        <w:rPr>
          <w:color w:val="000000"/>
          <w:sz w:val="28"/>
          <w:szCs w:val="28"/>
        </w:rPr>
        <w:t>К. Юнг розрізняв архетипи та символи. Несвідоме, як і архетипи, ви-</w:t>
      </w:r>
    </w:p>
    <w:p w:rsidR="008C7AF6" w:rsidRPr="008C7AF6" w:rsidRDefault="008C7AF6" w:rsidP="008C7AF6">
      <w:pPr>
        <w:jc w:val="both"/>
        <w:rPr>
          <w:color w:val="000000"/>
          <w:sz w:val="28"/>
          <w:szCs w:val="28"/>
        </w:rPr>
      </w:pPr>
      <w:r w:rsidRPr="008C7AF6">
        <w:rPr>
          <w:color w:val="000000"/>
          <w:sz w:val="28"/>
          <w:szCs w:val="28"/>
        </w:rPr>
        <w:t>ражає себе в символах, але ні один із конкретних символів не може пов-</w:t>
      </w:r>
    </w:p>
    <w:p w:rsidR="008C7AF6" w:rsidRPr="008C7AF6" w:rsidRDefault="008C7AF6" w:rsidP="008C7AF6">
      <w:pPr>
        <w:jc w:val="both"/>
        <w:rPr>
          <w:color w:val="000000"/>
          <w:sz w:val="28"/>
          <w:szCs w:val="28"/>
        </w:rPr>
      </w:pPr>
      <w:r w:rsidRPr="008C7AF6">
        <w:rPr>
          <w:color w:val="000000"/>
          <w:sz w:val="28"/>
          <w:szCs w:val="28"/>
        </w:rPr>
        <w:t>ністю виразити архетип. Окрім символів, що виражають індивідуальне</w:t>
      </w:r>
    </w:p>
    <w:p w:rsidR="008C7AF6" w:rsidRPr="008C7AF6" w:rsidRDefault="008C7AF6" w:rsidP="008C7AF6">
      <w:pPr>
        <w:jc w:val="both"/>
        <w:rPr>
          <w:color w:val="000000"/>
          <w:sz w:val="28"/>
          <w:szCs w:val="28"/>
        </w:rPr>
      </w:pPr>
      <w:r w:rsidRPr="008C7AF6">
        <w:rPr>
          <w:color w:val="000000"/>
          <w:sz w:val="28"/>
          <w:szCs w:val="28"/>
        </w:rPr>
        <w:t>несвідоме, існують також символи, що відображають колективне несві-</w:t>
      </w:r>
    </w:p>
    <w:p w:rsidR="008C7AF6" w:rsidRPr="008C7AF6" w:rsidRDefault="008C7AF6" w:rsidP="008C7AF6">
      <w:pPr>
        <w:jc w:val="both"/>
        <w:rPr>
          <w:color w:val="000000"/>
          <w:sz w:val="28"/>
          <w:szCs w:val="28"/>
        </w:rPr>
      </w:pPr>
      <w:r w:rsidRPr="008C7AF6">
        <w:rPr>
          <w:color w:val="000000"/>
          <w:sz w:val="28"/>
          <w:szCs w:val="28"/>
        </w:rPr>
        <w:t>доме: хрест, шестиконечна зірка Давида, різдвяна ялинка, буддійське</w:t>
      </w:r>
    </w:p>
    <w:p w:rsidR="008C7AF6" w:rsidRPr="008C7AF6" w:rsidRDefault="008C7AF6" w:rsidP="008C7AF6">
      <w:pPr>
        <w:jc w:val="both"/>
        <w:rPr>
          <w:color w:val="000000"/>
          <w:sz w:val="28"/>
          <w:szCs w:val="28"/>
        </w:rPr>
      </w:pPr>
      <w:r w:rsidRPr="008C7AF6">
        <w:rPr>
          <w:color w:val="000000"/>
          <w:sz w:val="28"/>
          <w:szCs w:val="28"/>
        </w:rPr>
        <w:t>"колесо життя" тощо. Юнг також відносив до архетипів і основні еле-</w:t>
      </w:r>
    </w:p>
    <w:p w:rsidR="008C7AF6" w:rsidRPr="008C7AF6" w:rsidRDefault="008C7AF6" w:rsidP="008C7AF6">
      <w:pPr>
        <w:jc w:val="both"/>
        <w:rPr>
          <w:color w:val="000000"/>
          <w:sz w:val="28"/>
          <w:szCs w:val="28"/>
        </w:rPr>
      </w:pPr>
      <w:r w:rsidRPr="008C7AF6">
        <w:rPr>
          <w:color w:val="000000"/>
          <w:sz w:val="28"/>
          <w:szCs w:val="28"/>
        </w:rPr>
        <w:t>менти структури особистості.</w:t>
      </w:r>
    </w:p>
    <w:p w:rsidR="008C7AF6" w:rsidRPr="008C7AF6" w:rsidRDefault="008C7AF6" w:rsidP="008C7AF6">
      <w:pPr>
        <w:jc w:val="both"/>
        <w:rPr>
          <w:color w:val="000000"/>
          <w:sz w:val="28"/>
          <w:szCs w:val="28"/>
        </w:rPr>
      </w:pPr>
      <w:r w:rsidRPr="008C7AF6">
        <w:rPr>
          <w:color w:val="000000"/>
          <w:sz w:val="28"/>
          <w:szCs w:val="28"/>
        </w:rPr>
        <w:t>Отже, за К. Юнгом, підсвідома сфера психіки кожної людини містить</w:t>
      </w:r>
    </w:p>
    <w:p w:rsidR="008C7AF6" w:rsidRPr="008C7AF6" w:rsidRDefault="008C7AF6" w:rsidP="008C7AF6">
      <w:pPr>
        <w:jc w:val="both"/>
        <w:rPr>
          <w:color w:val="000000"/>
          <w:sz w:val="28"/>
          <w:szCs w:val="28"/>
        </w:rPr>
      </w:pPr>
      <w:r w:rsidRPr="008C7AF6">
        <w:rPr>
          <w:color w:val="000000"/>
          <w:sz w:val="28"/>
          <w:szCs w:val="28"/>
        </w:rPr>
        <w:t>приховані сліди пам'яті про історичний досвід своєї раси, нації і навіть</w:t>
      </w:r>
    </w:p>
    <w:p w:rsidR="008C7AF6" w:rsidRPr="008C7AF6" w:rsidRDefault="008C7AF6" w:rsidP="008C7AF6">
      <w:pPr>
        <w:jc w:val="both"/>
        <w:rPr>
          <w:color w:val="000000"/>
          <w:sz w:val="28"/>
          <w:szCs w:val="28"/>
        </w:rPr>
      </w:pPr>
      <w:r w:rsidRPr="008C7AF6">
        <w:rPr>
          <w:color w:val="000000"/>
          <w:sz w:val="28"/>
          <w:szCs w:val="28"/>
        </w:rPr>
        <w:t>про долюдське, тваринне існування предків. Ці сліди (архетипи), закар-</w:t>
      </w:r>
    </w:p>
    <w:p w:rsidR="008C7AF6" w:rsidRPr="008C7AF6" w:rsidRDefault="008C7AF6" w:rsidP="008C7AF6">
      <w:pPr>
        <w:jc w:val="both"/>
        <w:rPr>
          <w:color w:val="000000"/>
          <w:sz w:val="28"/>
          <w:szCs w:val="28"/>
        </w:rPr>
      </w:pPr>
      <w:r w:rsidRPr="008C7AF6">
        <w:rPr>
          <w:color w:val="000000"/>
          <w:sz w:val="28"/>
          <w:szCs w:val="28"/>
        </w:rPr>
        <w:t>бовані генетично, і є психологічним корінням містичних ірраціональних</w:t>
      </w:r>
    </w:p>
    <w:p w:rsidR="008C7AF6" w:rsidRPr="008C7AF6" w:rsidRDefault="008C7AF6" w:rsidP="008C7AF6">
      <w:pPr>
        <w:jc w:val="both"/>
        <w:rPr>
          <w:color w:val="000000"/>
          <w:sz w:val="28"/>
          <w:szCs w:val="28"/>
        </w:rPr>
      </w:pPr>
      <w:r w:rsidRPr="008C7AF6">
        <w:rPr>
          <w:color w:val="000000"/>
          <w:sz w:val="28"/>
          <w:szCs w:val="28"/>
        </w:rPr>
        <w:t>рушійних сил життєдіяльності нації.</w:t>
      </w:r>
    </w:p>
    <w:p w:rsidR="008C7AF6" w:rsidRPr="008C7AF6" w:rsidRDefault="008C7AF6" w:rsidP="008C7AF6">
      <w:pPr>
        <w:jc w:val="both"/>
        <w:rPr>
          <w:color w:val="000000"/>
          <w:sz w:val="28"/>
          <w:szCs w:val="28"/>
        </w:rPr>
      </w:pPr>
      <w:r w:rsidRPr="008C7AF6">
        <w:rPr>
          <w:color w:val="000000"/>
          <w:sz w:val="28"/>
          <w:szCs w:val="28"/>
        </w:rPr>
        <w:t>Слідом за К. Юнгом чимало дослідників національних проблем вба-</w:t>
      </w:r>
    </w:p>
    <w:p w:rsidR="008C7AF6" w:rsidRPr="008C7AF6" w:rsidRDefault="008C7AF6" w:rsidP="008C7AF6">
      <w:pPr>
        <w:jc w:val="both"/>
        <w:rPr>
          <w:color w:val="000000"/>
          <w:sz w:val="28"/>
          <w:szCs w:val="28"/>
        </w:rPr>
      </w:pPr>
      <w:r w:rsidRPr="008C7AF6">
        <w:rPr>
          <w:color w:val="000000"/>
          <w:sz w:val="28"/>
          <w:szCs w:val="28"/>
        </w:rPr>
        <w:t>чали сутність націй та етносів у національному несвідомому, яке назва-</w:t>
      </w:r>
    </w:p>
    <w:p w:rsidR="008C7AF6" w:rsidRPr="008C7AF6" w:rsidRDefault="008C7AF6" w:rsidP="008C7AF6">
      <w:pPr>
        <w:jc w:val="both"/>
        <w:rPr>
          <w:color w:val="000000"/>
          <w:sz w:val="28"/>
          <w:szCs w:val="28"/>
        </w:rPr>
      </w:pPr>
      <w:r w:rsidRPr="008C7AF6">
        <w:rPr>
          <w:color w:val="000000"/>
          <w:sz w:val="28"/>
          <w:szCs w:val="28"/>
        </w:rPr>
        <w:t>ли "темними водами", що визначає спосіб життя народів, їхні досягнен-</w:t>
      </w:r>
    </w:p>
    <w:p w:rsidR="008C7AF6" w:rsidRPr="008C7AF6" w:rsidRDefault="008C7AF6" w:rsidP="008C7AF6">
      <w:pPr>
        <w:jc w:val="both"/>
        <w:rPr>
          <w:color w:val="000000"/>
          <w:sz w:val="28"/>
          <w:szCs w:val="28"/>
        </w:rPr>
      </w:pPr>
      <w:r w:rsidRPr="008C7AF6">
        <w:rPr>
          <w:color w:val="000000"/>
          <w:sz w:val="28"/>
          <w:szCs w:val="28"/>
        </w:rPr>
        <w:t>ня і занепад, їхню історичну долю</w:t>
      </w:r>
    </w:p>
    <w:p w:rsidR="008C7AF6" w:rsidRPr="008C7AF6" w:rsidRDefault="008C7AF6" w:rsidP="008C7AF6">
      <w:pPr>
        <w:jc w:val="both"/>
        <w:rPr>
          <w:color w:val="000000"/>
          <w:sz w:val="28"/>
          <w:szCs w:val="28"/>
        </w:rPr>
      </w:pPr>
      <w:r w:rsidRPr="008C7AF6">
        <w:rPr>
          <w:b/>
          <w:bCs/>
          <w:color w:val="000000"/>
          <w:sz w:val="28"/>
          <w:szCs w:val="28"/>
        </w:rPr>
        <w:t xml:space="preserve">2. </w:t>
      </w:r>
      <w:r w:rsidRPr="008C7AF6">
        <w:rPr>
          <w:b/>
          <w:bCs/>
          <w:color w:val="000000"/>
          <w:spacing w:val="-15"/>
          <w:sz w:val="28"/>
          <w:szCs w:val="28"/>
        </w:rPr>
        <w:t>Ментальність</w:t>
      </w:r>
      <w:r w:rsidRPr="008C7AF6">
        <w:rPr>
          <w:b/>
          <w:bCs/>
          <w:color w:val="000000"/>
          <w:sz w:val="28"/>
          <w:szCs w:val="28"/>
        </w:rPr>
        <w:t xml:space="preserve"> як </w:t>
      </w:r>
      <w:r w:rsidRPr="008C7AF6">
        <w:rPr>
          <w:b/>
          <w:bCs/>
          <w:color w:val="000000"/>
          <w:spacing w:val="-15"/>
          <w:sz w:val="28"/>
          <w:szCs w:val="28"/>
        </w:rPr>
        <w:t>інтегральнаетнопсихологічна</w:t>
      </w:r>
      <w:r w:rsidRPr="008C7AF6">
        <w:rPr>
          <w:b/>
          <w:bCs/>
          <w:color w:val="000000"/>
          <w:sz w:val="28"/>
          <w:szCs w:val="28"/>
        </w:rPr>
        <w:t xml:space="preserve"> ознака нації</w:t>
      </w:r>
    </w:p>
    <w:p w:rsidR="008C7AF6" w:rsidRPr="008C7AF6" w:rsidRDefault="008C7AF6" w:rsidP="008C7AF6">
      <w:pPr>
        <w:jc w:val="both"/>
        <w:rPr>
          <w:color w:val="000000"/>
          <w:sz w:val="28"/>
          <w:szCs w:val="28"/>
        </w:rPr>
      </w:pPr>
    </w:p>
    <w:p w:rsidR="008C7AF6" w:rsidRPr="008C7AF6" w:rsidRDefault="008C7AF6" w:rsidP="008C7AF6">
      <w:pPr>
        <w:jc w:val="both"/>
        <w:rPr>
          <w:b/>
          <w:color w:val="000000"/>
          <w:sz w:val="28"/>
          <w:szCs w:val="28"/>
        </w:rPr>
      </w:pPr>
      <w:r w:rsidRPr="008C7AF6">
        <w:rPr>
          <w:b/>
          <w:color w:val="000000"/>
          <w:sz w:val="28"/>
          <w:szCs w:val="28"/>
        </w:rPr>
        <w:t>Ментальність та її компоненти</w:t>
      </w:r>
    </w:p>
    <w:p w:rsidR="008C7AF6" w:rsidRPr="008C7AF6" w:rsidRDefault="008C7AF6" w:rsidP="008C7AF6">
      <w:pPr>
        <w:ind w:left="360"/>
        <w:jc w:val="both"/>
        <w:rPr>
          <w:b/>
          <w:color w:val="000000"/>
          <w:sz w:val="28"/>
          <w:szCs w:val="28"/>
        </w:rPr>
      </w:pPr>
    </w:p>
    <w:p w:rsidR="008C7AF6" w:rsidRPr="008C7AF6" w:rsidRDefault="008C7AF6" w:rsidP="008C7AF6">
      <w:pPr>
        <w:jc w:val="both"/>
        <w:rPr>
          <w:color w:val="000000"/>
          <w:sz w:val="28"/>
          <w:szCs w:val="28"/>
        </w:rPr>
      </w:pPr>
      <w:r w:rsidRPr="008C7AF6">
        <w:rPr>
          <w:color w:val="000000"/>
          <w:sz w:val="28"/>
          <w:szCs w:val="28"/>
        </w:rPr>
        <w:t>Ментальність -- поняття відносно нове в науці. Воно увійшло в нау-</w:t>
      </w:r>
    </w:p>
    <w:p w:rsidR="008C7AF6" w:rsidRPr="008C7AF6" w:rsidRDefault="008C7AF6" w:rsidP="008C7AF6">
      <w:pPr>
        <w:jc w:val="both"/>
        <w:rPr>
          <w:color w:val="000000"/>
          <w:sz w:val="28"/>
          <w:szCs w:val="28"/>
        </w:rPr>
      </w:pPr>
      <w:r w:rsidRPr="008C7AF6">
        <w:rPr>
          <w:color w:val="000000"/>
          <w:sz w:val="28"/>
          <w:szCs w:val="28"/>
        </w:rPr>
        <w:t>кову сферу в середині 50-х років ХХ ст. завдяки дослідженням французь-</w:t>
      </w:r>
    </w:p>
    <w:p w:rsidR="008C7AF6" w:rsidRPr="008C7AF6" w:rsidRDefault="008C7AF6" w:rsidP="008C7AF6">
      <w:pPr>
        <w:jc w:val="both"/>
        <w:rPr>
          <w:color w:val="000000"/>
          <w:sz w:val="28"/>
          <w:szCs w:val="28"/>
        </w:rPr>
      </w:pPr>
      <w:r w:rsidRPr="008C7AF6">
        <w:rPr>
          <w:color w:val="000000"/>
          <w:sz w:val="28"/>
          <w:szCs w:val="28"/>
        </w:rPr>
        <w:t>ких учених Ж. Люб'є і Р. Мандру. Останнім часом це поняття стало ду-</w:t>
      </w:r>
    </w:p>
    <w:p w:rsidR="008C7AF6" w:rsidRPr="008C7AF6" w:rsidRDefault="008C7AF6" w:rsidP="008C7AF6">
      <w:pPr>
        <w:jc w:val="both"/>
        <w:rPr>
          <w:color w:val="000000"/>
          <w:sz w:val="28"/>
          <w:szCs w:val="28"/>
        </w:rPr>
      </w:pPr>
      <w:r w:rsidRPr="008C7AF6">
        <w:rPr>
          <w:color w:val="000000"/>
          <w:sz w:val="28"/>
          <w:szCs w:val="28"/>
        </w:rPr>
        <w:t>же популярним і широковживаним.</w:t>
      </w:r>
    </w:p>
    <w:p w:rsidR="008C7AF6" w:rsidRPr="008C7AF6" w:rsidRDefault="008C7AF6" w:rsidP="008C7AF6">
      <w:pPr>
        <w:jc w:val="both"/>
        <w:rPr>
          <w:color w:val="000000"/>
          <w:sz w:val="28"/>
          <w:szCs w:val="28"/>
        </w:rPr>
      </w:pPr>
      <w:r w:rsidRPr="008C7AF6">
        <w:rPr>
          <w:color w:val="000000"/>
          <w:sz w:val="28"/>
          <w:szCs w:val="28"/>
        </w:rPr>
        <w:t>Терміном "ментальність" визначають певні соціально-психічні яви-</w:t>
      </w:r>
    </w:p>
    <w:p w:rsidR="008C7AF6" w:rsidRPr="008C7AF6" w:rsidRDefault="008C7AF6" w:rsidP="008C7AF6">
      <w:pPr>
        <w:jc w:val="both"/>
        <w:rPr>
          <w:color w:val="000000"/>
          <w:sz w:val="28"/>
          <w:szCs w:val="28"/>
        </w:rPr>
      </w:pPr>
      <w:r w:rsidRPr="008C7AF6">
        <w:rPr>
          <w:color w:val="000000"/>
          <w:sz w:val="28"/>
          <w:szCs w:val="28"/>
        </w:rPr>
        <w:t>ща, тому, зазначає Л. Красавін, можна говорити про ментальність прита-</w:t>
      </w:r>
    </w:p>
    <w:p w:rsidR="008C7AF6" w:rsidRPr="008C7AF6" w:rsidRDefault="008C7AF6" w:rsidP="008C7AF6">
      <w:pPr>
        <w:jc w:val="both"/>
        <w:rPr>
          <w:color w:val="000000"/>
          <w:sz w:val="28"/>
          <w:szCs w:val="28"/>
        </w:rPr>
      </w:pPr>
      <w:r w:rsidRPr="008C7AF6">
        <w:rPr>
          <w:color w:val="000000"/>
          <w:sz w:val="28"/>
          <w:szCs w:val="28"/>
        </w:rPr>
        <w:t xml:space="preserve">манну певній епосі, </w:t>
      </w:r>
      <w:r w:rsidRPr="008C7AF6">
        <w:rPr>
          <w:i/>
          <w:iCs/>
          <w:color w:val="000000"/>
          <w:sz w:val="28"/>
          <w:szCs w:val="28"/>
        </w:rPr>
        <w:t>оскільки ментальність відображає духовний світ</w:t>
      </w:r>
    </w:p>
    <w:p w:rsidR="008C7AF6" w:rsidRPr="008C7AF6" w:rsidRDefault="008C7AF6" w:rsidP="008C7AF6">
      <w:pPr>
        <w:jc w:val="both"/>
        <w:rPr>
          <w:color w:val="000000"/>
          <w:sz w:val="28"/>
          <w:szCs w:val="28"/>
        </w:rPr>
      </w:pPr>
      <w:r w:rsidRPr="008C7AF6">
        <w:rPr>
          <w:i/>
          <w:iCs/>
          <w:color w:val="000000"/>
          <w:sz w:val="28"/>
          <w:szCs w:val="28"/>
        </w:rPr>
        <w:t>людини чи соціальної спільності, епохи або етнокультури.</w:t>
      </w:r>
    </w:p>
    <w:p w:rsidR="008C7AF6" w:rsidRPr="008C7AF6" w:rsidRDefault="008C7AF6" w:rsidP="008C7AF6">
      <w:pPr>
        <w:jc w:val="both"/>
        <w:rPr>
          <w:color w:val="000000"/>
          <w:sz w:val="28"/>
          <w:szCs w:val="28"/>
        </w:rPr>
      </w:pPr>
      <w:r w:rsidRPr="008C7AF6">
        <w:rPr>
          <w:color w:val="000000"/>
          <w:sz w:val="28"/>
          <w:szCs w:val="28"/>
        </w:rPr>
        <w:t>Отже, категорія "ментальність" дає змогу аналізувати національний</w:t>
      </w:r>
    </w:p>
    <w:p w:rsidR="008C7AF6" w:rsidRPr="008C7AF6" w:rsidRDefault="008C7AF6" w:rsidP="008C7AF6">
      <w:pPr>
        <w:jc w:val="both"/>
        <w:rPr>
          <w:color w:val="000000"/>
          <w:sz w:val="28"/>
          <w:szCs w:val="28"/>
        </w:rPr>
      </w:pPr>
      <w:r w:rsidRPr="008C7AF6">
        <w:rPr>
          <w:color w:val="000000"/>
          <w:sz w:val="28"/>
          <w:szCs w:val="28"/>
        </w:rPr>
        <w:t>характер людей в етнічному контексті. Етнічна ментальність проявляєть-</w:t>
      </w:r>
    </w:p>
    <w:p w:rsidR="008C7AF6" w:rsidRPr="008C7AF6" w:rsidRDefault="008C7AF6" w:rsidP="008C7AF6">
      <w:pPr>
        <w:jc w:val="both"/>
        <w:rPr>
          <w:color w:val="000000"/>
          <w:sz w:val="28"/>
          <w:szCs w:val="28"/>
        </w:rPr>
      </w:pPr>
      <w:r w:rsidRPr="008C7AF6">
        <w:rPr>
          <w:color w:val="000000"/>
          <w:sz w:val="28"/>
          <w:szCs w:val="28"/>
        </w:rPr>
        <w:t>ся в домінуючих життєвих настроях людей, у характерних особливостях</w:t>
      </w:r>
    </w:p>
    <w:p w:rsidR="008C7AF6" w:rsidRPr="008C7AF6" w:rsidRDefault="008C7AF6" w:rsidP="008C7AF6">
      <w:pPr>
        <w:jc w:val="both"/>
        <w:rPr>
          <w:color w:val="000000"/>
          <w:sz w:val="28"/>
          <w:szCs w:val="28"/>
        </w:rPr>
      </w:pPr>
      <w:r w:rsidRPr="008C7AF6">
        <w:rPr>
          <w:color w:val="000000"/>
          <w:sz w:val="28"/>
          <w:szCs w:val="28"/>
        </w:rPr>
        <w:t>світовідчуття, світосприймання, в системі моральних вимог, норм, цін-</w:t>
      </w:r>
    </w:p>
    <w:p w:rsidR="008C7AF6" w:rsidRPr="008C7AF6" w:rsidRDefault="008C7AF6" w:rsidP="008C7AF6">
      <w:pPr>
        <w:jc w:val="both"/>
        <w:rPr>
          <w:color w:val="000000"/>
          <w:sz w:val="28"/>
          <w:szCs w:val="28"/>
        </w:rPr>
      </w:pPr>
      <w:r w:rsidRPr="008C7AF6">
        <w:rPr>
          <w:color w:val="000000"/>
          <w:sz w:val="28"/>
          <w:szCs w:val="28"/>
        </w:rPr>
        <w:t>ностей та принципів виховання, у співвідношенні магічних і технологіч-</w:t>
      </w:r>
    </w:p>
    <w:p w:rsidR="008C7AF6" w:rsidRPr="008C7AF6" w:rsidRDefault="008C7AF6" w:rsidP="008C7AF6">
      <w:pPr>
        <w:jc w:val="both"/>
        <w:rPr>
          <w:color w:val="000000"/>
          <w:sz w:val="28"/>
          <w:szCs w:val="28"/>
        </w:rPr>
      </w:pPr>
      <w:r w:rsidRPr="008C7AF6">
        <w:rPr>
          <w:color w:val="000000"/>
          <w:sz w:val="28"/>
          <w:szCs w:val="28"/>
        </w:rPr>
        <w:t>них методів впливу на дійсність, у формах взаємин між людьми, в сімей-</w:t>
      </w:r>
    </w:p>
    <w:p w:rsidR="008C7AF6" w:rsidRPr="008C7AF6" w:rsidRDefault="008C7AF6" w:rsidP="008C7AF6">
      <w:pPr>
        <w:jc w:val="both"/>
        <w:rPr>
          <w:color w:val="000000"/>
          <w:sz w:val="28"/>
          <w:szCs w:val="28"/>
        </w:rPr>
      </w:pPr>
      <w:r w:rsidRPr="008C7AF6">
        <w:rPr>
          <w:color w:val="000000"/>
          <w:sz w:val="28"/>
          <w:szCs w:val="28"/>
        </w:rPr>
        <w:t>них засадах, у ставленні до природи та праці, в організації побуту, свят,</w:t>
      </w:r>
    </w:p>
    <w:p w:rsidR="008C7AF6" w:rsidRPr="008C7AF6" w:rsidRDefault="008C7AF6" w:rsidP="008C7AF6">
      <w:pPr>
        <w:jc w:val="both"/>
        <w:rPr>
          <w:color w:val="000000"/>
          <w:sz w:val="28"/>
          <w:szCs w:val="28"/>
        </w:rPr>
      </w:pPr>
      <w:r w:rsidRPr="008C7AF6">
        <w:rPr>
          <w:color w:val="000000"/>
          <w:sz w:val="28"/>
          <w:szCs w:val="28"/>
        </w:rPr>
        <w:t>у конкретних актах самоорганізації етносу тощо.</w:t>
      </w:r>
    </w:p>
    <w:p w:rsidR="008C7AF6" w:rsidRPr="008C7AF6" w:rsidRDefault="008C7AF6" w:rsidP="008C7AF6">
      <w:pPr>
        <w:jc w:val="both"/>
        <w:rPr>
          <w:color w:val="000000"/>
          <w:sz w:val="28"/>
          <w:szCs w:val="28"/>
        </w:rPr>
      </w:pPr>
      <w:r w:rsidRPr="008C7AF6">
        <w:rPr>
          <w:color w:val="000000"/>
          <w:sz w:val="28"/>
          <w:szCs w:val="28"/>
        </w:rPr>
        <w:t>Таким чином, якщо йдеться про якусь психологічну рису етносу або</w:t>
      </w:r>
    </w:p>
    <w:p w:rsidR="008C7AF6" w:rsidRPr="008C7AF6" w:rsidRDefault="008C7AF6" w:rsidP="008C7AF6">
      <w:pPr>
        <w:jc w:val="both"/>
        <w:rPr>
          <w:color w:val="000000"/>
          <w:sz w:val="28"/>
          <w:szCs w:val="28"/>
        </w:rPr>
      </w:pPr>
      <w:r w:rsidRPr="008C7AF6">
        <w:rPr>
          <w:color w:val="000000"/>
          <w:sz w:val="28"/>
          <w:szCs w:val="28"/>
        </w:rPr>
        <w:t>особливість його поведінки, можна почути, що "це закладено в нашій</w:t>
      </w:r>
    </w:p>
    <w:p w:rsidR="008C7AF6" w:rsidRPr="008C7AF6" w:rsidRDefault="008C7AF6" w:rsidP="008C7AF6">
      <w:pPr>
        <w:jc w:val="both"/>
        <w:rPr>
          <w:color w:val="000000"/>
          <w:sz w:val="28"/>
          <w:szCs w:val="28"/>
        </w:rPr>
      </w:pPr>
      <w:r w:rsidRPr="008C7AF6">
        <w:rPr>
          <w:color w:val="000000"/>
          <w:sz w:val="28"/>
          <w:szCs w:val="28"/>
        </w:rPr>
        <w:t>ментальності" або "це не відповідає нашій ментальності". Отже, можна</w:t>
      </w:r>
    </w:p>
    <w:p w:rsidR="008C7AF6" w:rsidRPr="008C7AF6" w:rsidRDefault="0072414E" w:rsidP="008C7AF6">
      <w:pPr>
        <w:jc w:val="both"/>
        <w:rPr>
          <w:color w:val="000000"/>
          <w:sz w:val="28"/>
          <w:szCs w:val="28"/>
        </w:rPr>
      </w:pPr>
      <w:r>
        <w:rPr>
          <w:color w:val="000000"/>
          <w:sz w:val="28"/>
          <w:szCs w:val="28"/>
        </w:rPr>
        <w:t xml:space="preserve">дати таке визначення поняття </w:t>
      </w:r>
      <w:r>
        <w:rPr>
          <w:color w:val="000000"/>
          <w:sz w:val="28"/>
          <w:szCs w:val="28"/>
          <w:lang w:val="uk-UA"/>
        </w:rPr>
        <w:t>«</w:t>
      </w:r>
      <w:r>
        <w:rPr>
          <w:color w:val="000000"/>
          <w:sz w:val="28"/>
          <w:szCs w:val="28"/>
        </w:rPr>
        <w:t>ментальність</w:t>
      </w:r>
      <w:r>
        <w:rPr>
          <w:color w:val="000000"/>
          <w:sz w:val="28"/>
          <w:szCs w:val="28"/>
          <w:lang w:val="uk-UA"/>
        </w:rPr>
        <w:t>»</w:t>
      </w:r>
      <w:r w:rsidR="008C7AF6" w:rsidRPr="008C7AF6">
        <w:rPr>
          <w:color w:val="000000"/>
          <w:sz w:val="28"/>
          <w:szCs w:val="28"/>
        </w:rPr>
        <w:t>:</w:t>
      </w:r>
    </w:p>
    <w:p w:rsidR="008C7AF6" w:rsidRPr="008C7AF6" w:rsidRDefault="008C7AF6" w:rsidP="008C7AF6">
      <w:pPr>
        <w:jc w:val="both"/>
        <w:rPr>
          <w:color w:val="000000"/>
          <w:sz w:val="28"/>
          <w:szCs w:val="28"/>
        </w:rPr>
      </w:pPr>
      <w:r w:rsidRPr="008C7AF6">
        <w:rPr>
          <w:b/>
          <w:bCs/>
          <w:color w:val="000000"/>
          <w:sz w:val="28"/>
          <w:szCs w:val="28"/>
        </w:rPr>
        <w:t>Ментальність -- це цілісний вираз духовних спрямувань, що не</w:t>
      </w:r>
    </w:p>
    <w:p w:rsidR="008C7AF6" w:rsidRPr="008C7AF6" w:rsidRDefault="008C7AF6" w:rsidP="008C7AF6">
      <w:pPr>
        <w:jc w:val="both"/>
        <w:rPr>
          <w:color w:val="000000"/>
          <w:sz w:val="28"/>
          <w:szCs w:val="28"/>
        </w:rPr>
      </w:pPr>
      <w:r w:rsidRPr="008C7AF6">
        <w:rPr>
          <w:b/>
          <w:bCs/>
          <w:color w:val="000000"/>
          <w:sz w:val="28"/>
          <w:szCs w:val="28"/>
        </w:rPr>
        <w:t>зводяться до суми суспільної свідомості (релігії, науки, мистецтва</w:t>
      </w:r>
    </w:p>
    <w:p w:rsidR="008C7AF6" w:rsidRPr="008C7AF6" w:rsidRDefault="008C7AF6" w:rsidP="008C7AF6">
      <w:pPr>
        <w:jc w:val="both"/>
        <w:rPr>
          <w:color w:val="000000"/>
          <w:sz w:val="28"/>
          <w:szCs w:val="28"/>
        </w:rPr>
      </w:pPr>
      <w:r w:rsidRPr="008C7AF6">
        <w:rPr>
          <w:b/>
          <w:bCs/>
          <w:color w:val="000000"/>
          <w:sz w:val="28"/>
          <w:szCs w:val="28"/>
        </w:rPr>
        <w:t>тощо), а є специфічним відображенням дійсності, зумовленим життєдіяльністю народу в певному географічному і культурно-історичному середовищі етносу.</w:t>
      </w:r>
    </w:p>
    <w:p w:rsidR="008C7AF6" w:rsidRPr="008C7AF6" w:rsidRDefault="00E84DC1" w:rsidP="008C7AF6">
      <w:pPr>
        <w:jc w:val="both"/>
        <w:rPr>
          <w:color w:val="000000"/>
          <w:sz w:val="28"/>
          <w:szCs w:val="28"/>
        </w:rPr>
      </w:pPr>
      <w:r>
        <w:rPr>
          <w:color w:val="000000"/>
          <w:sz w:val="28"/>
          <w:szCs w:val="28"/>
        </w:rPr>
        <w:t>Таким чином, ментальність</w:t>
      </w:r>
      <w:r>
        <w:rPr>
          <w:color w:val="000000"/>
          <w:sz w:val="28"/>
          <w:szCs w:val="28"/>
          <w:lang w:val="uk-UA"/>
        </w:rPr>
        <w:t xml:space="preserve"> –</w:t>
      </w:r>
      <w:r w:rsidR="008C7AF6" w:rsidRPr="008C7AF6">
        <w:rPr>
          <w:color w:val="000000"/>
          <w:sz w:val="28"/>
          <w:szCs w:val="28"/>
        </w:rPr>
        <w:t xml:space="preserve"> важливий етнопсихологічний феномен, і саме вона виступає інтегральною етнопсихологічною ознакою</w:t>
      </w:r>
    </w:p>
    <w:p w:rsidR="008C7AF6" w:rsidRPr="008C7AF6" w:rsidRDefault="008C7AF6" w:rsidP="008C7AF6">
      <w:pPr>
        <w:jc w:val="both"/>
        <w:rPr>
          <w:color w:val="000000"/>
          <w:sz w:val="28"/>
          <w:szCs w:val="28"/>
        </w:rPr>
      </w:pPr>
      <w:r w:rsidRPr="008C7AF6">
        <w:rPr>
          <w:color w:val="000000"/>
          <w:sz w:val="28"/>
          <w:szCs w:val="28"/>
        </w:rPr>
        <w:t>особистості, народу, нації.</w:t>
      </w:r>
    </w:p>
    <w:p w:rsidR="008C7AF6" w:rsidRPr="008C7AF6" w:rsidRDefault="008C7AF6" w:rsidP="008C7AF6">
      <w:pPr>
        <w:jc w:val="both"/>
        <w:rPr>
          <w:color w:val="000000"/>
          <w:sz w:val="28"/>
          <w:szCs w:val="28"/>
        </w:rPr>
      </w:pPr>
      <w:r w:rsidRPr="008C7AF6">
        <w:rPr>
          <w:color w:val="000000"/>
          <w:sz w:val="28"/>
          <w:szCs w:val="28"/>
        </w:rPr>
        <w:t>Ментальність розглядають як систему, що створена трьома компо</w:t>
      </w:r>
      <w:r w:rsidR="00E84DC1">
        <w:rPr>
          <w:color w:val="000000"/>
          <w:sz w:val="28"/>
          <w:szCs w:val="28"/>
        </w:rPr>
        <w:t>нентами</w:t>
      </w:r>
      <w:r w:rsidR="00E84DC1">
        <w:rPr>
          <w:color w:val="000000"/>
          <w:sz w:val="28"/>
          <w:szCs w:val="28"/>
          <w:lang w:val="uk-UA"/>
        </w:rPr>
        <w:t xml:space="preserve"> – </w:t>
      </w:r>
      <w:r w:rsidRPr="008C7AF6">
        <w:rPr>
          <w:color w:val="000000"/>
          <w:sz w:val="28"/>
          <w:szCs w:val="28"/>
        </w:rPr>
        <w:t>емоційним, пізнавальним і поведінковим.</w:t>
      </w:r>
    </w:p>
    <w:p w:rsidR="008C7AF6" w:rsidRPr="008C7AF6" w:rsidRDefault="008C7AF6" w:rsidP="008C7AF6">
      <w:pPr>
        <w:jc w:val="both"/>
        <w:rPr>
          <w:color w:val="000000"/>
          <w:sz w:val="28"/>
          <w:szCs w:val="28"/>
        </w:rPr>
      </w:pPr>
      <w:r w:rsidRPr="008C7AF6">
        <w:rPr>
          <w:b/>
          <w:bCs/>
          <w:color w:val="000000"/>
          <w:sz w:val="28"/>
          <w:szCs w:val="28"/>
        </w:rPr>
        <w:t xml:space="preserve">Емоційний </w:t>
      </w:r>
      <w:r w:rsidRPr="008C7AF6">
        <w:rPr>
          <w:color w:val="000000"/>
          <w:sz w:val="28"/>
          <w:szCs w:val="28"/>
        </w:rPr>
        <w:t>(емотивний) компонент ментальності складається з емоційних станів і переживань.</w:t>
      </w:r>
    </w:p>
    <w:p w:rsidR="008C7AF6" w:rsidRPr="008C7AF6" w:rsidRDefault="008C7AF6" w:rsidP="008C7AF6">
      <w:pPr>
        <w:jc w:val="both"/>
        <w:rPr>
          <w:color w:val="000000"/>
          <w:sz w:val="28"/>
          <w:szCs w:val="28"/>
        </w:rPr>
      </w:pPr>
      <w:r w:rsidRPr="008C7AF6">
        <w:rPr>
          <w:color w:val="000000"/>
          <w:sz w:val="28"/>
          <w:szCs w:val="28"/>
        </w:rPr>
        <w:t>Емоційний компонент дає певний енергетичний заряд ментальності,</w:t>
      </w:r>
    </w:p>
    <w:p w:rsidR="008C7AF6" w:rsidRPr="008C7AF6" w:rsidRDefault="008C7AF6" w:rsidP="008C7AF6">
      <w:pPr>
        <w:jc w:val="both"/>
        <w:rPr>
          <w:color w:val="000000"/>
          <w:sz w:val="28"/>
          <w:szCs w:val="28"/>
        </w:rPr>
      </w:pPr>
      <w:r w:rsidRPr="008C7AF6">
        <w:rPr>
          <w:color w:val="000000"/>
          <w:sz w:val="28"/>
          <w:szCs w:val="28"/>
        </w:rPr>
        <w:t>стимулює пізнавальну та поведінкову діяльність, мотивує її певним чином.</w:t>
      </w:r>
    </w:p>
    <w:p w:rsidR="008C7AF6" w:rsidRPr="008C7AF6" w:rsidRDefault="008C7AF6" w:rsidP="008C7AF6">
      <w:pPr>
        <w:jc w:val="both"/>
        <w:rPr>
          <w:color w:val="000000"/>
          <w:sz w:val="28"/>
          <w:szCs w:val="28"/>
        </w:rPr>
      </w:pPr>
      <w:r w:rsidRPr="008C7AF6">
        <w:rPr>
          <w:b/>
          <w:bCs/>
          <w:color w:val="000000"/>
          <w:sz w:val="28"/>
          <w:szCs w:val="28"/>
        </w:rPr>
        <w:t xml:space="preserve">Пізнавальний </w:t>
      </w:r>
      <w:r w:rsidRPr="008C7AF6">
        <w:rPr>
          <w:color w:val="000000"/>
          <w:sz w:val="28"/>
          <w:szCs w:val="28"/>
        </w:rPr>
        <w:t>(когнітивний) компонент ментальності складається зі</w:t>
      </w:r>
    </w:p>
    <w:p w:rsidR="008C7AF6" w:rsidRPr="008C7AF6" w:rsidRDefault="008C7AF6" w:rsidP="008C7AF6">
      <w:pPr>
        <w:jc w:val="both"/>
        <w:rPr>
          <w:color w:val="000000"/>
          <w:sz w:val="28"/>
          <w:szCs w:val="28"/>
        </w:rPr>
      </w:pPr>
      <w:r w:rsidRPr="008C7AF6">
        <w:rPr>
          <w:color w:val="000000"/>
          <w:sz w:val="28"/>
          <w:szCs w:val="28"/>
        </w:rPr>
        <w:t>знання про об'єкти і ситуації життєдіяльності, які є результатом набуття</w:t>
      </w:r>
    </w:p>
    <w:p w:rsidR="008C7AF6" w:rsidRPr="008C7AF6" w:rsidRDefault="008C7AF6" w:rsidP="008C7AF6">
      <w:pPr>
        <w:jc w:val="both"/>
        <w:rPr>
          <w:color w:val="000000"/>
          <w:sz w:val="28"/>
          <w:szCs w:val="28"/>
        </w:rPr>
      </w:pPr>
      <w:r w:rsidRPr="008C7AF6">
        <w:rPr>
          <w:color w:val="000000"/>
          <w:sz w:val="28"/>
          <w:szCs w:val="28"/>
        </w:rPr>
        <w:t>індивідуального життєвого досвіду (навчання).</w:t>
      </w:r>
    </w:p>
    <w:p w:rsidR="008C7AF6" w:rsidRPr="008C7AF6" w:rsidRDefault="008C7AF6" w:rsidP="008C7AF6">
      <w:pPr>
        <w:jc w:val="both"/>
        <w:rPr>
          <w:color w:val="000000"/>
          <w:sz w:val="28"/>
          <w:szCs w:val="28"/>
        </w:rPr>
      </w:pPr>
      <w:r w:rsidRPr="008C7AF6">
        <w:rPr>
          <w:color w:val="000000"/>
          <w:sz w:val="28"/>
          <w:szCs w:val="28"/>
        </w:rPr>
        <w:t>Пізнавальний компонент ментальності значною мірою дає змогу орієнтуватися народові в певних історичних ситуаціях.</w:t>
      </w:r>
    </w:p>
    <w:p w:rsidR="008C7AF6" w:rsidRPr="008C7AF6" w:rsidRDefault="008C7AF6" w:rsidP="008C7AF6">
      <w:pPr>
        <w:jc w:val="both"/>
        <w:rPr>
          <w:color w:val="000000"/>
          <w:sz w:val="28"/>
          <w:szCs w:val="28"/>
        </w:rPr>
      </w:pPr>
      <w:r w:rsidRPr="008C7AF6">
        <w:rPr>
          <w:b/>
          <w:bCs/>
          <w:color w:val="000000"/>
          <w:sz w:val="28"/>
          <w:szCs w:val="28"/>
        </w:rPr>
        <w:t xml:space="preserve">Поведінковий </w:t>
      </w:r>
      <w:r w:rsidRPr="008C7AF6">
        <w:rPr>
          <w:color w:val="000000"/>
          <w:sz w:val="28"/>
          <w:szCs w:val="28"/>
        </w:rPr>
        <w:t>(конативний) к</w:t>
      </w:r>
      <w:r w:rsidR="00E84DC1">
        <w:rPr>
          <w:color w:val="000000"/>
          <w:sz w:val="28"/>
          <w:szCs w:val="28"/>
        </w:rPr>
        <w:t>омпонент</w:t>
      </w:r>
      <w:r w:rsidR="00E84DC1">
        <w:rPr>
          <w:color w:val="000000"/>
          <w:sz w:val="28"/>
          <w:szCs w:val="28"/>
          <w:lang w:val="uk-UA"/>
        </w:rPr>
        <w:t xml:space="preserve"> –</w:t>
      </w:r>
      <w:r w:rsidRPr="008C7AF6">
        <w:rPr>
          <w:color w:val="000000"/>
          <w:sz w:val="28"/>
          <w:szCs w:val="28"/>
        </w:rPr>
        <w:t xml:space="preserve"> це той компонент, що виражається у діях, вчинках етносу.</w:t>
      </w:r>
    </w:p>
    <w:p w:rsidR="008C7AF6" w:rsidRPr="008C7AF6" w:rsidRDefault="008C7AF6" w:rsidP="008C7AF6">
      <w:pPr>
        <w:jc w:val="both"/>
        <w:rPr>
          <w:color w:val="000000"/>
          <w:sz w:val="28"/>
          <w:szCs w:val="28"/>
        </w:rPr>
      </w:pPr>
      <w:r w:rsidRPr="008C7AF6">
        <w:rPr>
          <w:color w:val="000000"/>
          <w:sz w:val="28"/>
          <w:szCs w:val="28"/>
        </w:rPr>
        <w:t>Завдяки поведінковому компоненту реалізуються ціннісні орієнтації</w:t>
      </w:r>
    </w:p>
    <w:p w:rsidR="008C7AF6" w:rsidRPr="008C7AF6" w:rsidRDefault="008C7AF6" w:rsidP="008C7AF6">
      <w:pPr>
        <w:jc w:val="both"/>
        <w:rPr>
          <w:color w:val="000000"/>
          <w:sz w:val="28"/>
          <w:szCs w:val="28"/>
        </w:rPr>
      </w:pPr>
      <w:r w:rsidRPr="008C7AF6">
        <w:rPr>
          <w:color w:val="000000"/>
          <w:sz w:val="28"/>
          <w:szCs w:val="28"/>
        </w:rPr>
        <w:lastRenderedPageBreak/>
        <w:t>етносу.</w:t>
      </w:r>
    </w:p>
    <w:p w:rsidR="008C7AF6" w:rsidRPr="008C7AF6" w:rsidRDefault="008C7AF6" w:rsidP="008C7AF6">
      <w:pPr>
        <w:jc w:val="both"/>
        <w:rPr>
          <w:color w:val="000000"/>
          <w:sz w:val="28"/>
          <w:szCs w:val="28"/>
        </w:rPr>
      </w:pPr>
      <w:r w:rsidRPr="008C7AF6">
        <w:rPr>
          <w:color w:val="000000"/>
          <w:sz w:val="28"/>
          <w:szCs w:val="28"/>
        </w:rPr>
        <w:t xml:space="preserve">Отже, </w:t>
      </w:r>
      <w:r w:rsidRPr="008C7AF6">
        <w:rPr>
          <w:b/>
          <w:bCs/>
          <w:color w:val="000000"/>
          <w:sz w:val="28"/>
          <w:szCs w:val="28"/>
        </w:rPr>
        <w:t>етнічна ментальність -- це цілісна система образів, уяв-</w:t>
      </w:r>
    </w:p>
    <w:p w:rsidR="008C7AF6" w:rsidRPr="008C7AF6" w:rsidRDefault="008C7AF6" w:rsidP="008C7AF6">
      <w:pPr>
        <w:jc w:val="both"/>
        <w:rPr>
          <w:color w:val="000000"/>
          <w:sz w:val="28"/>
          <w:szCs w:val="28"/>
        </w:rPr>
      </w:pPr>
      <w:r w:rsidRPr="008C7AF6">
        <w:rPr>
          <w:b/>
          <w:bCs/>
          <w:color w:val="000000"/>
          <w:sz w:val="28"/>
          <w:szCs w:val="28"/>
        </w:rPr>
        <w:t>лень, ціннісно-смислових утворень і "своєрідних правил життя", що</w:t>
      </w:r>
    </w:p>
    <w:p w:rsidR="008C7AF6" w:rsidRPr="008C7AF6" w:rsidRDefault="008C7AF6" w:rsidP="008C7AF6">
      <w:pPr>
        <w:jc w:val="both"/>
        <w:rPr>
          <w:color w:val="000000"/>
          <w:sz w:val="28"/>
          <w:szCs w:val="28"/>
        </w:rPr>
      </w:pPr>
      <w:r w:rsidRPr="008C7AF6">
        <w:rPr>
          <w:b/>
          <w:bCs/>
          <w:color w:val="000000"/>
          <w:sz w:val="28"/>
          <w:szCs w:val="28"/>
        </w:rPr>
        <w:t>стимулює і регулює найдоцільніший у цих культурних і природних</w:t>
      </w:r>
    </w:p>
    <w:p w:rsidR="008C7AF6" w:rsidRPr="008C7AF6" w:rsidRDefault="008C7AF6" w:rsidP="008C7AF6">
      <w:pPr>
        <w:jc w:val="both"/>
        <w:rPr>
          <w:color w:val="000000"/>
          <w:sz w:val="28"/>
          <w:szCs w:val="28"/>
        </w:rPr>
      </w:pPr>
      <w:r w:rsidRPr="008C7AF6">
        <w:rPr>
          <w:b/>
          <w:bCs/>
          <w:color w:val="000000"/>
          <w:sz w:val="28"/>
          <w:szCs w:val="28"/>
        </w:rPr>
        <w:t>умовах тип поведінки.</w:t>
      </w:r>
    </w:p>
    <w:p w:rsidR="008C7AF6" w:rsidRPr="008C7AF6" w:rsidRDefault="008C7AF6" w:rsidP="008C7AF6">
      <w:pPr>
        <w:jc w:val="both"/>
        <w:rPr>
          <w:color w:val="000000"/>
          <w:sz w:val="28"/>
          <w:szCs w:val="28"/>
        </w:rPr>
      </w:pPr>
      <w:r w:rsidRPr="008C7AF6">
        <w:rPr>
          <w:color w:val="000000"/>
          <w:sz w:val="28"/>
          <w:szCs w:val="28"/>
        </w:rPr>
        <w:t>Типові психологічні риси етносуб'єктів, що зафіксовані в їхній мен-</w:t>
      </w:r>
    </w:p>
    <w:p w:rsidR="008C7AF6" w:rsidRPr="008C7AF6" w:rsidRDefault="008C7AF6" w:rsidP="008C7AF6">
      <w:pPr>
        <w:jc w:val="both"/>
        <w:rPr>
          <w:color w:val="000000"/>
          <w:sz w:val="28"/>
          <w:szCs w:val="28"/>
        </w:rPr>
      </w:pPr>
      <w:r w:rsidRPr="008C7AF6">
        <w:rPr>
          <w:color w:val="000000"/>
          <w:sz w:val="28"/>
          <w:szCs w:val="28"/>
        </w:rPr>
        <w:t>тальності, є водночас і своєрідними "мітками" того природного і соці-</w:t>
      </w:r>
    </w:p>
    <w:p w:rsidR="008C7AF6" w:rsidRPr="008C7AF6" w:rsidRDefault="008C7AF6" w:rsidP="008C7AF6">
      <w:pPr>
        <w:jc w:val="both"/>
        <w:rPr>
          <w:color w:val="000000"/>
          <w:sz w:val="28"/>
          <w:szCs w:val="28"/>
        </w:rPr>
      </w:pPr>
      <w:r w:rsidRPr="008C7AF6">
        <w:rPr>
          <w:color w:val="000000"/>
          <w:sz w:val="28"/>
          <w:szCs w:val="28"/>
        </w:rPr>
        <w:t>ального середовища, у якому вони сформувалися.</w:t>
      </w:r>
    </w:p>
    <w:p w:rsidR="008C7AF6" w:rsidRPr="008C7AF6" w:rsidRDefault="008C7AF6" w:rsidP="008C7AF6">
      <w:pPr>
        <w:jc w:val="both"/>
        <w:rPr>
          <w:color w:val="000000"/>
          <w:sz w:val="28"/>
          <w:szCs w:val="28"/>
        </w:rPr>
      </w:pPr>
      <w:r w:rsidRPr="008C7AF6">
        <w:rPr>
          <w:color w:val="000000"/>
          <w:sz w:val="28"/>
          <w:szCs w:val="28"/>
        </w:rPr>
        <w:t>Саме етнічна ментальність стає на сучасному етапі відносно самос-</w:t>
      </w:r>
    </w:p>
    <w:p w:rsidR="008C7AF6" w:rsidRPr="008C7AF6" w:rsidRDefault="008C7AF6" w:rsidP="008C7AF6">
      <w:pPr>
        <w:jc w:val="both"/>
        <w:rPr>
          <w:color w:val="000000"/>
          <w:sz w:val="28"/>
          <w:szCs w:val="28"/>
        </w:rPr>
      </w:pPr>
      <w:r w:rsidRPr="008C7AF6">
        <w:rPr>
          <w:color w:val="000000"/>
          <w:sz w:val="28"/>
          <w:szCs w:val="28"/>
        </w:rPr>
        <w:t>тійним і навіть визначальним соціально-історичним фактором, що зу-</w:t>
      </w:r>
    </w:p>
    <w:p w:rsidR="008C7AF6" w:rsidRPr="008C7AF6" w:rsidRDefault="008C7AF6" w:rsidP="008C7AF6">
      <w:pPr>
        <w:jc w:val="both"/>
        <w:rPr>
          <w:color w:val="000000"/>
          <w:sz w:val="28"/>
          <w:szCs w:val="28"/>
        </w:rPr>
      </w:pPr>
      <w:r w:rsidRPr="008C7AF6">
        <w:rPr>
          <w:color w:val="000000"/>
          <w:sz w:val="28"/>
          <w:szCs w:val="28"/>
        </w:rPr>
        <w:t>мовлює не тільки процеси етногенезу, а й суспільно-політичні процеси в</w:t>
      </w:r>
    </w:p>
    <w:p w:rsidR="008C7AF6" w:rsidRPr="008C7AF6" w:rsidRDefault="008C7AF6" w:rsidP="008C7AF6">
      <w:pPr>
        <w:jc w:val="both"/>
        <w:rPr>
          <w:color w:val="000000"/>
          <w:sz w:val="28"/>
          <w:szCs w:val="28"/>
        </w:rPr>
      </w:pPr>
      <w:r w:rsidRPr="008C7AF6">
        <w:rPr>
          <w:color w:val="000000"/>
          <w:sz w:val="28"/>
          <w:szCs w:val="28"/>
        </w:rPr>
        <w:t>державі.</w:t>
      </w:r>
    </w:p>
    <w:p w:rsidR="008C7AF6" w:rsidRPr="008C7AF6" w:rsidRDefault="008C7AF6" w:rsidP="008C7AF6">
      <w:pPr>
        <w:jc w:val="both"/>
        <w:rPr>
          <w:b/>
          <w:color w:val="000000"/>
          <w:sz w:val="28"/>
          <w:szCs w:val="28"/>
        </w:rPr>
      </w:pPr>
      <w:r>
        <w:rPr>
          <w:b/>
          <w:color w:val="000000"/>
          <w:sz w:val="28"/>
          <w:szCs w:val="28"/>
        </w:rPr>
        <w:t>3.</w:t>
      </w:r>
      <w:r w:rsidRPr="008C7AF6">
        <w:rPr>
          <w:b/>
          <w:color w:val="000000"/>
          <w:sz w:val="28"/>
          <w:szCs w:val="28"/>
        </w:rPr>
        <w:t xml:space="preserve"> Основні структурні компоненти національного характеру</w:t>
      </w:r>
    </w:p>
    <w:p w:rsidR="008C7AF6" w:rsidRPr="008C7AF6" w:rsidRDefault="008C7AF6" w:rsidP="008C7AF6">
      <w:pPr>
        <w:jc w:val="both"/>
        <w:rPr>
          <w:color w:val="000000"/>
          <w:sz w:val="28"/>
          <w:szCs w:val="28"/>
        </w:rPr>
      </w:pPr>
    </w:p>
    <w:p w:rsidR="008C7AF6" w:rsidRPr="008C7AF6" w:rsidRDefault="008C7AF6" w:rsidP="008C7AF6">
      <w:pPr>
        <w:jc w:val="both"/>
        <w:rPr>
          <w:color w:val="000000"/>
          <w:sz w:val="28"/>
          <w:szCs w:val="28"/>
        </w:rPr>
      </w:pPr>
      <w:r w:rsidRPr="008C7AF6">
        <w:rPr>
          <w:b/>
          <w:color w:val="000000"/>
          <w:sz w:val="28"/>
          <w:szCs w:val="28"/>
        </w:rPr>
        <w:t>Національний характер</w:t>
      </w:r>
      <w:r w:rsidRPr="008C7AF6">
        <w:rPr>
          <w:color w:val="000000"/>
          <w:sz w:val="28"/>
          <w:szCs w:val="28"/>
        </w:rPr>
        <w:t xml:space="preserve"> -- одна з найважливіших категорій етнопси-</w:t>
      </w:r>
    </w:p>
    <w:p w:rsidR="008C7AF6" w:rsidRPr="008C7AF6" w:rsidRDefault="008C7AF6" w:rsidP="008C7AF6">
      <w:pPr>
        <w:jc w:val="both"/>
        <w:rPr>
          <w:color w:val="000000"/>
          <w:sz w:val="28"/>
          <w:szCs w:val="28"/>
        </w:rPr>
      </w:pPr>
      <w:r w:rsidRPr="008C7AF6">
        <w:rPr>
          <w:color w:val="000000"/>
          <w:sz w:val="28"/>
          <w:szCs w:val="28"/>
        </w:rPr>
        <w:t>хології. Але, як і більшість понять етнічної психології, воно ще не має за-</w:t>
      </w:r>
    </w:p>
    <w:p w:rsidR="008C7AF6" w:rsidRPr="008C7AF6" w:rsidRDefault="008C7AF6" w:rsidP="008C7AF6">
      <w:pPr>
        <w:jc w:val="both"/>
        <w:rPr>
          <w:color w:val="000000"/>
          <w:sz w:val="28"/>
          <w:szCs w:val="28"/>
        </w:rPr>
      </w:pPr>
      <w:r w:rsidRPr="008C7AF6">
        <w:rPr>
          <w:color w:val="000000"/>
          <w:sz w:val="28"/>
          <w:szCs w:val="28"/>
        </w:rPr>
        <w:t>гальноприйнятого визначення.</w:t>
      </w:r>
    </w:p>
    <w:p w:rsidR="008C7AF6" w:rsidRPr="008C7AF6" w:rsidRDefault="008C7AF6" w:rsidP="008C7AF6">
      <w:pPr>
        <w:jc w:val="both"/>
        <w:rPr>
          <w:color w:val="000000"/>
          <w:sz w:val="28"/>
          <w:szCs w:val="28"/>
        </w:rPr>
      </w:pPr>
      <w:r w:rsidRPr="008C7AF6">
        <w:rPr>
          <w:color w:val="000000"/>
          <w:sz w:val="28"/>
          <w:szCs w:val="28"/>
        </w:rPr>
        <w:t>Наведемо визначення національного характеру, яке дає відомий укра-</w:t>
      </w:r>
    </w:p>
    <w:p w:rsidR="008C7AF6" w:rsidRPr="008C7AF6" w:rsidRDefault="008C7AF6" w:rsidP="008C7AF6">
      <w:pPr>
        <w:jc w:val="both"/>
        <w:rPr>
          <w:color w:val="000000"/>
          <w:sz w:val="28"/>
          <w:szCs w:val="28"/>
        </w:rPr>
      </w:pPr>
      <w:r w:rsidRPr="008C7AF6">
        <w:rPr>
          <w:color w:val="000000"/>
          <w:sz w:val="28"/>
          <w:szCs w:val="28"/>
        </w:rPr>
        <w:t>їнський дослідник цього питання П. Гнатенко.</w:t>
      </w:r>
    </w:p>
    <w:p w:rsidR="008C7AF6" w:rsidRPr="008C7AF6" w:rsidRDefault="008C7AF6" w:rsidP="008C7AF6">
      <w:pPr>
        <w:jc w:val="both"/>
        <w:rPr>
          <w:color w:val="000000"/>
          <w:sz w:val="28"/>
          <w:szCs w:val="28"/>
        </w:rPr>
      </w:pPr>
      <w:r w:rsidRPr="008C7AF6">
        <w:rPr>
          <w:b/>
          <w:bCs/>
          <w:color w:val="000000"/>
          <w:sz w:val="28"/>
          <w:szCs w:val="28"/>
        </w:rPr>
        <w:t>Національний характер -- це сукупність соціально-психологіч-</w:t>
      </w:r>
    </w:p>
    <w:p w:rsidR="008C7AF6" w:rsidRPr="008C7AF6" w:rsidRDefault="008C7AF6" w:rsidP="008C7AF6">
      <w:pPr>
        <w:jc w:val="both"/>
        <w:rPr>
          <w:color w:val="000000"/>
          <w:sz w:val="28"/>
          <w:szCs w:val="28"/>
        </w:rPr>
      </w:pPr>
      <w:r w:rsidRPr="008C7AF6">
        <w:rPr>
          <w:b/>
          <w:bCs/>
          <w:color w:val="000000"/>
          <w:sz w:val="28"/>
          <w:szCs w:val="28"/>
        </w:rPr>
        <w:t>них рис (установок, стереотипів), які властиві нації на певному ета</w:t>
      </w:r>
    </w:p>
    <w:p w:rsidR="008C7AF6" w:rsidRPr="008C7AF6" w:rsidRDefault="008C7AF6" w:rsidP="008C7AF6">
      <w:pPr>
        <w:jc w:val="both"/>
        <w:rPr>
          <w:color w:val="000000"/>
          <w:sz w:val="28"/>
          <w:szCs w:val="28"/>
        </w:rPr>
      </w:pPr>
      <w:r w:rsidRPr="008C7AF6">
        <w:rPr>
          <w:b/>
          <w:bCs/>
          <w:color w:val="000000"/>
          <w:sz w:val="28"/>
          <w:szCs w:val="28"/>
        </w:rPr>
        <w:t>пі розвитку і які проявляються у ціннісному ставленні до навколиш-</w:t>
      </w:r>
    </w:p>
    <w:p w:rsidR="008C7AF6" w:rsidRPr="008C7AF6" w:rsidRDefault="008C7AF6" w:rsidP="008C7AF6">
      <w:pPr>
        <w:jc w:val="both"/>
        <w:rPr>
          <w:color w:val="000000"/>
          <w:sz w:val="28"/>
          <w:szCs w:val="28"/>
        </w:rPr>
      </w:pPr>
      <w:r w:rsidRPr="008C7AF6">
        <w:rPr>
          <w:b/>
          <w:bCs/>
          <w:color w:val="000000"/>
          <w:sz w:val="28"/>
          <w:szCs w:val="28"/>
        </w:rPr>
        <w:t>нього світу, а також у культурі, традиціях, звичаях, обрядах.</w:t>
      </w:r>
    </w:p>
    <w:p w:rsidR="008C7AF6" w:rsidRPr="008C7AF6" w:rsidRDefault="008C7AF6" w:rsidP="008C7AF6">
      <w:pPr>
        <w:jc w:val="both"/>
        <w:rPr>
          <w:color w:val="000000"/>
          <w:sz w:val="28"/>
          <w:szCs w:val="28"/>
        </w:rPr>
      </w:pPr>
      <w:r w:rsidRPr="008C7AF6">
        <w:rPr>
          <w:color w:val="000000"/>
          <w:sz w:val="28"/>
          <w:szCs w:val="28"/>
        </w:rPr>
        <w:t>Отже, національний характер є своєрідним специфічним поєднанням</w:t>
      </w:r>
    </w:p>
    <w:p w:rsidR="008C7AF6" w:rsidRPr="008C7AF6" w:rsidRDefault="008C7AF6" w:rsidP="008C7AF6">
      <w:pPr>
        <w:jc w:val="both"/>
        <w:rPr>
          <w:color w:val="000000"/>
          <w:sz w:val="28"/>
          <w:szCs w:val="28"/>
        </w:rPr>
      </w:pPr>
      <w:r w:rsidRPr="008C7AF6">
        <w:rPr>
          <w:color w:val="000000"/>
          <w:sz w:val="28"/>
          <w:szCs w:val="28"/>
        </w:rPr>
        <w:t>загальнолюдських рис у конкретних історичних і соціально-економічних</w:t>
      </w:r>
    </w:p>
    <w:p w:rsidR="008C7AF6" w:rsidRPr="008C7AF6" w:rsidRDefault="008C7AF6" w:rsidP="008C7AF6">
      <w:pPr>
        <w:jc w:val="both"/>
        <w:rPr>
          <w:color w:val="000000"/>
          <w:sz w:val="28"/>
          <w:szCs w:val="28"/>
        </w:rPr>
      </w:pPr>
      <w:r w:rsidRPr="008C7AF6">
        <w:rPr>
          <w:color w:val="000000"/>
          <w:sz w:val="28"/>
          <w:szCs w:val="28"/>
        </w:rPr>
        <w:t>умовах існування нації.</w:t>
      </w:r>
    </w:p>
    <w:p w:rsidR="008C7AF6" w:rsidRPr="008C7AF6" w:rsidRDefault="008C7AF6" w:rsidP="008C7AF6">
      <w:pPr>
        <w:jc w:val="both"/>
        <w:rPr>
          <w:color w:val="000000"/>
          <w:sz w:val="28"/>
          <w:szCs w:val="28"/>
        </w:rPr>
      </w:pPr>
      <w:r w:rsidRPr="008C7AF6">
        <w:rPr>
          <w:color w:val="000000"/>
          <w:sz w:val="28"/>
          <w:szCs w:val="28"/>
        </w:rPr>
        <w:t>Питання про визначення національного характеру дуже складне. Яке</w:t>
      </w:r>
    </w:p>
    <w:p w:rsidR="008C7AF6" w:rsidRPr="008C7AF6" w:rsidRDefault="008C7AF6" w:rsidP="008C7AF6">
      <w:pPr>
        <w:jc w:val="both"/>
        <w:rPr>
          <w:color w:val="000000"/>
          <w:sz w:val="28"/>
          <w:szCs w:val="28"/>
        </w:rPr>
      </w:pPr>
      <w:r w:rsidRPr="008C7AF6">
        <w:rPr>
          <w:color w:val="000000"/>
          <w:sz w:val="28"/>
          <w:szCs w:val="28"/>
        </w:rPr>
        <w:t>б повне не було це визначення, але все ж не може дати вичерпну соціаль-</w:t>
      </w:r>
    </w:p>
    <w:p w:rsidR="008C7AF6" w:rsidRPr="008C7AF6" w:rsidRDefault="008C7AF6" w:rsidP="008C7AF6">
      <w:pPr>
        <w:jc w:val="both"/>
        <w:rPr>
          <w:color w:val="000000"/>
          <w:sz w:val="28"/>
          <w:szCs w:val="28"/>
        </w:rPr>
      </w:pPr>
      <w:r w:rsidRPr="008C7AF6">
        <w:rPr>
          <w:color w:val="000000"/>
          <w:sz w:val="28"/>
          <w:szCs w:val="28"/>
        </w:rPr>
        <w:t>но-психологічну характеристику нації. І. Кон зазначає у цьому зв'язку:</w:t>
      </w:r>
    </w:p>
    <w:p w:rsidR="008C7AF6" w:rsidRPr="008C7AF6" w:rsidRDefault="008C7AF6" w:rsidP="008C7AF6">
      <w:pPr>
        <w:jc w:val="both"/>
        <w:rPr>
          <w:color w:val="000000"/>
          <w:sz w:val="28"/>
          <w:szCs w:val="28"/>
        </w:rPr>
      </w:pPr>
      <w:r w:rsidRPr="008C7AF6">
        <w:rPr>
          <w:color w:val="000000"/>
          <w:sz w:val="28"/>
          <w:szCs w:val="28"/>
        </w:rPr>
        <w:t>"вчені-психологи, що займаються проблемами національного характеру,</w:t>
      </w:r>
    </w:p>
    <w:p w:rsidR="008C7AF6" w:rsidRPr="008C7AF6" w:rsidRDefault="008C7AF6" w:rsidP="008C7AF6">
      <w:pPr>
        <w:jc w:val="both"/>
        <w:rPr>
          <w:color w:val="000000"/>
          <w:sz w:val="28"/>
          <w:szCs w:val="28"/>
        </w:rPr>
      </w:pPr>
      <w:r w:rsidRPr="008C7AF6">
        <w:rPr>
          <w:color w:val="000000"/>
          <w:sz w:val="28"/>
          <w:szCs w:val="28"/>
        </w:rPr>
        <w:t>переймаються житейським уявленням, що народи як індивіди мають на-</w:t>
      </w:r>
    </w:p>
    <w:p w:rsidR="008C7AF6" w:rsidRPr="008C7AF6" w:rsidRDefault="008C7AF6" w:rsidP="008C7AF6">
      <w:pPr>
        <w:jc w:val="both"/>
        <w:rPr>
          <w:color w:val="000000"/>
          <w:sz w:val="28"/>
          <w:szCs w:val="28"/>
        </w:rPr>
      </w:pPr>
      <w:r w:rsidRPr="008C7AF6">
        <w:rPr>
          <w:color w:val="000000"/>
          <w:sz w:val="28"/>
          <w:szCs w:val="28"/>
        </w:rPr>
        <w:t>бір стійких якостей, "рис", які можна вимірювати та порівнювати, а по-</w:t>
      </w:r>
    </w:p>
    <w:p w:rsidR="008C7AF6" w:rsidRPr="008C7AF6" w:rsidRDefault="008C7AF6" w:rsidP="008C7AF6">
      <w:pPr>
        <w:jc w:val="both"/>
        <w:rPr>
          <w:color w:val="000000"/>
          <w:sz w:val="28"/>
          <w:szCs w:val="28"/>
        </w:rPr>
      </w:pPr>
      <w:r w:rsidRPr="008C7AF6">
        <w:rPr>
          <w:color w:val="000000"/>
          <w:sz w:val="28"/>
          <w:szCs w:val="28"/>
        </w:rPr>
        <w:t>тім складати для кожного народу психологічний паспорт-характеристи-</w:t>
      </w:r>
    </w:p>
    <w:p w:rsidR="008C7AF6" w:rsidRPr="008C7AF6" w:rsidRDefault="008C7AF6" w:rsidP="008C7AF6">
      <w:pPr>
        <w:jc w:val="both"/>
        <w:rPr>
          <w:color w:val="000000"/>
          <w:sz w:val="28"/>
          <w:szCs w:val="28"/>
        </w:rPr>
      </w:pPr>
      <w:r w:rsidRPr="008C7AF6">
        <w:rPr>
          <w:color w:val="000000"/>
          <w:sz w:val="28"/>
          <w:szCs w:val="28"/>
        </w:rPr>
        <w:t>ку. Але таке неможливо здійснити навіть для окремого і</w:t>
      </w:r>
      <w:r w:rsidR="00E84DC1">
        <w:rPr>
          <w:color w:val="000000"/>
          <w:sz w:val="28"/>
          <w:szCs w:val="28"/>
        </w:rPr>
        <w:t>ндивіда"</w:t>
      </w:r>
      <w:r w:rsidRPr="008C7AF6">
        <w:rPr>
          <w:color w:val="000000"/>
          <w:sz w:val="28"/>
          <w:szCs w:val="28"/>
        </w:rPr>
        <w:t>.</w:t>
      </w:r>
    </w:p>
    <w:p w:rsidR="008C7AF6" w:rsidRPr="008C7AF6" w:rsidRDefault="008C7AF6" w:rsidP="008C7AF6">
      <w:pPr>
        <w:jc w:val="both"/>
        <w:rPr>
          <w:color w:val="000000"/>
          <w:sz w:val="28"/>
          <w:szCs w:val="28"/>
        </w:rPr>
      </w:pPr>
      <w:r w:rsidRPr="008C7AF6">
        <w:rPr>
          <w:color w:val="000000"/>
          <w:sz w:val="28"/>
          <w:szCs w:val="28"/>
        </w:rPr>
        <w:t>Цю тезу І. Кона розвиває А. Дашдаміров, який констатує, що такі па-</w:t>
      </w:r>
    </w:p>
    <w:p w:rsidR="008C7AF6" w:rsidRPr="008C7AF6" w:rsidRDefault="008C7AF6" w:rsidP="008C7AF6">
      <w:pPr>
        <w:jc w:val="both"/>
        <w:rPr>
          <w:color w:val="000000"/>
          <w:sz w:val="28"/>
          <w:szCs w:val="28"/>
        </w:rPr>
      </w:pPr>
      <w:r w:rsidRPr="008C7AF6">
        <w:rPr>
          <w:color w:val="000000"/>
          <w:sz w:val="28"/>
          <w:szCs w:val="28"/>
        </w:rPr>
        <w:t>спорти не тільки неможливі, а й непотрібні, адже подібна задача може бу-</w:t>
      </w:r>
    </w:p>
    <w:p w:rsidR="008C7AF6" w:rsidRPr="008C7AF6" w:rsidRDefault="008C7AF6" w:rsidP="008C7AF6">
      <w:pPr>
        <w:jc w:val="both"/>
        <w:rPr>
          <w:color w:val="000000"/>
          <w:sz w:val="28"/>
          <w:szCs w:val="28"/>
        </w:rPr>
      </w:pPr>
      <w:r w:rsidRPr="008C7AF6">
        <w:rPr>
          <w:color w:val="000000"/>
          <w:sz w:val="28"/>
          <w:szCs w:val="28"/>
        </w:rPr>
        <w:t>ти не тільки ілюзорною, а й шкідливою. Адже завдання етнопсихології</w:t>
      </w:r>
    </w:p>
    <w:p w:rsidR="008C7AF6" w:rsidRPr="008C7AF6" w:rsidRDefault="008C7AF6" w:rsidP="008C7AF6">
      <w:pPr>
        <w:jc w:val="both"/>
        <w:rPr>
          <w:color w:val="000000"/>
          <w:sz w:val="28"/>
          <w:szCs w:val="28"/>
        </w:rPr>
      </w:pPr>
      <w:r w:rsidRPr="008C7AF6">
        <w:rPr>
          <w:color w:val="000000"/>
          <w:sz w:val="28"/>
          <w:szCs w:val="28"/>
        </w:rPr>
        <w:t>полягає не в тому, щоб просто окреслити особливості людей, що обумов-</w:t>
      </w:r>
    </w:p>
    <w:p w:rsidR="008C7AF6" w:rsidRPr="008C7AF6" w:rsidRDefault="008C7AF6" w:rsidP="008C7AF6">
      <w:pPr>
        <w:jc w:val="both"/>
        <w:rPr>
          <w:color w:val="000000"/>
          <w:sz w:val="28"/>
          <w:szCs w:val="28"/>
        </w:rPr>
      </w:pPr>
      <w:r w:rsidRPr="008C7AF6">
        <w:rPr>
          <w:color w:val="000000"/>
          <w:sz w:val="28"/>
          <w:szCs w:val="28"/>
        </w:rPr>
        <w:t>лені їхньою етнічною належністю. Вона полягає в тому, щоб з'ясувати, як</w:t>
      </w:r>
    </w:p>
    <w:p w:rsidR="008C7AF6" w:rsidRPr="008C7AF6" w:rsidRDefault="008C7AF6" w:rsidP="008C7AF6">
      <w:pPr>
        <w:jc w:val="both"/>
        <w:rPr>
          <w:color w:val="000000"/>
          <w:sz w:val="28"/>
          <w:szCs w:val="28"/>
        </w:rPr>
      </w:pPr>
      <w:r w:rsidRPr="008C7AF6">
        <w:rPr>
          <w:color w:val="000000"/>
          <w:sz w:val="28"/>
          <w:szCs w:val="28"/>
        </w:rPr>
        <w:t>під впливом конкретних соціально-економічних, політичних і культурних</w:t>
      </w:r>
    </w:p>
    <w:p w:rsidR="008C7AF6" w:rsidRPr="008C7AF6" w:rsidRDefault="008C7AF6" w:rsidP="008C7AF6">
      <w:pPr>
        <w:jc w:val="both"/>
        <w:rPr>
          <w:color w:val="000000"/>
          <w:sz w:val="28"/>
          <w:szCs w:val="28"/>
        </w:rPr>
      </w:pPr>
      <w:r w:rsidRPr="008C7AF6">
        <w:rPr>
          <w:color w:val="000000"/>
          <w:sz w:val="28"/>
          <w:szCs w:val="28"/>
        </w:rPr>
        <w:t>умов закріплюються та передаються наступним поколінням традиції, зви-</w:t>
      </w:r>
    </w:p>
    <w:p w:rsidR="008C7AF6" w:rsidRPr="008C7AF6" w:rsidRDefault="008C7AF6" w:rsidP="008C7AF6">
      <w:pPr>
        <w:jc w:val="both"/>
        <w:rPr>
          <w:color w:val="000000"/>
          <w:sz w:val="28"/>
          <w:szCs w:val="28"/>
        </w:rPr>
      </w:pPr>
      <w:r w:rsidRPr="008C7AF6">
        <w:rPr>
          <w:color w:val="000000"/>
          <w:sz w:val="28"/>
          <w:szCs w:val="28"/>
        </w:rPr>
        <w:t>чаї, звички, установки та ціннісні орієнтації, смаки та уподобання, мо-</w:t>
      </w:r>
    </w:p>
    <w:p w:rsidR="008C7AF6" w:rsidRPr="008C7AF6" w:rsidRDefault="008C7AF6" w:rsidP="008C7AF6">
      <w:pPr>
        <w:jc w:val="both"/>
        <w:rPr>
          <w:color w:val="000000"/>
          <w:sz w:val="28"/>
          <w:szCs w:val="28"/>
        </w:rPr>
      </w:pPr>
      <w:r w:rsidRPr="008C7AF6">
        <w:rPr>
          <w:color w:val="000000"/>
          <w:sz w:val="28"/>
          <w:szCs w:val="28"/>
        </w:rPr>
        <w:t>рально-психологічні та вольові якості, головні, переважаючі тенденції</w:t>
      </w:r>
    </w:p>
    <w:p w:rsidR="008C7AF6" w:rsidRPr="008C7AF6" w:rsidRDefault="008C7AF6" w:rsidP="008C7AF6">
      <w:pPr>
        <w:jc w:val="both"/>
        <w:rPr>
          <w:color w:val="000000"/>
          <w:sz w:val="28"/>
          <w:szCs w:val="28"/>
        </w:rPr>
      </w:pPr>
      <w:r w:rsidRPr="008C7AF6">
        <w:rPr>
          <w:color w:val="000000"/>
          <w:sz w:val="28"/>
          <w:szCs w:val="28"/>
        </w:rPr>
        <w:t>емоційно-психологічної сфери, реальні прояви національної самосвідо-</w:t>
      </w:r>
    </w:p>
    <w:p w:rsidR="008C7AF6" w:rsidRPr="008C7AF6" w:rsidRDefault="008C7AF6" w:rsidP="008C7AF6">
      <w:pPr>
        <w:jc w:val="both"/>
        <w:rPr>
          <w:color w:val="000000"/>
          <w:sz w:val="28"/>
          <w:szCs w:val="28"/>
        </w:rPr>
      </w:pPr>
      <w:r w:rsidRPr="008C7AF6">
        <w:rPr>
          <w:color w:val="000000"/>
          <w:sz w:val="28"/>
          <w:szCs w:val="28"/>
        </w:rPr>
        <w:t>мості, націо</w:t>
      </w:r>
      <w:r w:rsidR="00E84DC1">
        <w:rPr>
          <w:color w:val="000000"/>
          <w:sz w:val="28"/>
          <w:szCs w:val="28"/>
        </w:rPr>
        <w:t>нальних почуттів і настроїв</w:t>
      </w:r>
      <w:r w:rsidRPr="008C7AF6">
        <w:rPr>
          <w:color w:val="000000"/>
          <w:sz w:val="28"/>
          <w:szCs w:val="28"/>
        </w:rPr>
        <w:t>. Такі різноманітні погляди</w:t>
      </w:r>
    </w:p>
    <w:p w:rsidR="008C7AF6" w:rsidRPr="008C7AF6" w:rsidRDefault="008C7AF6" w:rsidP="008C7AF6">
      <w:pPr>
        <w:jc w:val="both"/>
        <w:rPr>
          <w:color w:val="000000"/>
          <w:sz w:val="28"/>
          <w:szCs w:val="28"/>
        </w:rPr>
      </w:pPr>
      <w:r w:rsidRPr="008C7AF6">
        <w:rPr>
          <w:color w:val="000000"/>
          <w:sz w:val="28"/>
          <w:szCs w:val="28"/>
        </w:rPr>
        <w:lastRenderedPageBreak/>
        <w:t>висловлюють учені стосовно національного характеру.</w:t>
      </w:r>
    </w:p>
    <w:p w:rsidR="008C7AF6" w:rsidRPr="008C7AF6" w:rsidRDefault="008C7AF6" w:rsidP="008C7AF6">
      <w:pPr>
        <w:jc w:val="both"/>
        <w:rPr>
          <w:color w:val="000000"/>
          <w:sz w:val="28"/>
          <w:szCs w:val="28"/>
        </w:rPr>
      </w:pPr>
      <w:r w:rsidRPr="008C7AF6">
        <w:rPr>
          <w:color w:val="000000"/>
          <w:sz w:val="28"/>
          <w:szCs w:val="28"/>
        </w:rPr>
        <w:t>Але безперечним є той факт, що своєрідність нації існує, і ця своєрід-</w:t>
      </w:r>
    </w:p>
    <w:p w:rsidR="008C7AF6" w:rsidRPr="008C7AF6" w:rsidRDefault="008C7AF6" w:rsidP="008C7AF6">
      <w:pPr>
        <w:jc w:val="both"/>
        <w:rPr>
          <w:color w:val="000000"/>
          <w:sz w:val="28"/>
          <w:szCs w:val="28"/>
        </w:rPr>
      </w:pPr>
      <w:r w:rsidRPr="008C7AF6">
        <w:rPr>
          <w:color w:val="000000"/>
          <w:sz w:val="28"/>
          <w:szCs w:val="28"/>
        </w:rPr>
        <w:t>ність дає підставу говорити про різні національні характери: україн-</w:t>
      </w:r>
    </w:p>
    <w:p w:rsidR="008C7AF6" w:rsidRPr="008C7AF6" w:rsidRDefault="008C7AF6" w:rsidP="008C7AF6">
      <w:pPr>
        <w:jc w:val="both"/>
        <w:rPr>
          <w:color w:val="000000"/>
          <w:sz w:val="28"/>
          <w:szCs w:val="28"/>
        </w:rPr>
      </w:pPr>
      <w:r w:rsidRPr="008C7AF6">
        <w:rPr>
          <w:color w:val="000000"/>
          <w:sz w:val="28"/>
          <w:szCs w:val="28"/>
        </w:rPr>
        <w:t>ський, російський, англійський, вірменський та ін. Своєрідність нації</w:t>
      </w:r>
    </w:p>
    <w:p w:rsidR="008C7AF6" w:rsidRPr="008C7AF6" w:rsidRDefault="008C7AF6" w:rsidP="008C7AF6">
      <w:pPr>
        <w:jc w:val="both"/>
        <w:rPr>
          <w:color w:val="000000"/>
          <w:sz w:val="28"/>
          <w:szCs w:val="28"/>
        </w:rPr>
      </w:pPr>
      <w:r w:rsidRPr="008C7AF6">
        <w:rPr>
          <w:color w:val="000000"/>
          <w:sz w:val="28"/>
          <w:szCs w:val="28"/>
        </w:rPr>
        <w:t>знаходить прояв у матеріальній і духовній культурі народу, в його мис-</w:t>
      </w:r>
    </w:p>
    <w:p w:rsidR="008C7AF6" w:rsidRPr="008C7AF6" w:rsidRDefault="008C7AF6" w:rsidP="008C7AF6">
      <w:pPr>
        <w:jc w:val="both"/>
        <w:rPr>
          <w:color w:val="000000"/>
          <w:sz w:val="28"/>
          <w:szCs w:val="28"/>
        </w:rPr>
      </w:pPr>
      <w:r w:rsidRPr="008C7AF6">
        <w:rPr>
          <w:color w:val="000000"/>
          <w:sz w:val="28"/>
          <w:szCs w:val="28"/>
        </w:rPr>
        <w:t>тецтві, літературі, традиціях, звичаях та обрядах, які в різних народів,</w:t>
      </w:r>
    </w:p>
    <w:p w:rsidR="00906260" w:rsidRPr="0072414E" w:rsidRDefault="008C7AF6" w:rsidP="0072414E">
      <w:pPr>
        <w:jc w:val="both"/>
        <w:rPr>
          <w:color w:val="000000"/>
          <w:sz w:val="28"/>
          <w:szCs w:val="28"/>
          <w:lang w:val="uk-UA"/>
        </w:rPr>
      </w:pPr>
      <w:r w:rsidRPr="008C7AF6">
        <w:rPr>
          <w:color w:val="000000"/>
          <w:sz w:val="28"/>
          <w:szCs w:val="28"/>
        </w:rPr>
        <w:t>звичайно ж, різні.</w:t>
      </w:r>
    </w:p>
    <w:p w:rsidR="00906260" w:rsidRDefault="00906260" w:rsidP="00906260">
      <w:pPr>
        <w:pStyle w:val="p4"/>
        <w:shd w:val="clear" w:color="auto" w:fill="FFFFFF"/>
        <w:ind w:firstLine="360"/>
        <w:jc w:val="center"/>
        <w:rPr>
          <w:b/>
          <w:color w:val="000000"/>
          <w:sz w:val="28"/>
          <w:szCs w:val="28"/>
          <w:lang w:val="uk-UA"/>
        </w:rPr>
      </w:pPr>
      <w:r w:rsidRPr="00906260">
        <w:rPr>
          <w:b/>
          <w:color w:val="000000"/>
          <w:sz w:val="28"/>
          <w:szCs w:val="28"/>
          <w:lang w:val="uk-UA"/>
        </w:rPr>
        <w:t>Лекція 5</w:t>
      </w:r>
    </w:p>
    <w:p w:rsidR="00906260" w:rsidRDefault="00906260" w:rsidP="00906260">
      <w:pPr>
        <w:pStyle w:val="p4"/>
        <w:shd w:val="clear" w:color="auto" w:fill="FFFFFF"/>
        <w:ind w:firstLine="360"/>
        <w:jc w:val="center"/>
        <w:rPr>
          <w:sz w:val="28"/>
          <w:szCs w:val="28"/>
          <w:lang w:val="uk-UA"/>
        </w:rPr>
      </w:pPr>
      <w:r>
        <w:rPr>
          <w:b/>
          <w:color w:val="000000"/>
          <w:sz w:val="28"/>
          <w:szCs w:val="28"/>
          <w:lang w:val="uk-UA"/>
        </w:rPr>
        <w:t xml:space="preserve">Тема: </w:t>
      </w:r>
      <w:r>
        <w:rPr>
          <w:sz w:val="28"/>
          <w:szCs w:val="28"/>
          <w:lang w:val="uk-UA"/>
        </w:rPr>
        <w:t>Розвиток і трансформація етнічної ідентичності.</w:t>
      </w:r>
    </w:p>
    <w:p w:rsidR="0072414E" w:rsidRPr="00E6617A" w:rsidRDefault="0072414E" w:rsidP="0072414E">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72414E" w:rsidRPr="00E6617A" w:rsidRDefault="0072414E" w:rsidP="0072414E">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72414E" w:rsidRDefault="0072414E" w:rsidP="0072414E">
      <w:pPr>
        <w:numPr>
          <w:ilvl w:val="1"/>
          <w:numId w:val="73"/>
        </w:numPr>
        <w:ind w:left="0" w:firstLine="180"/>
        <w:jc w:val="both"/>
        <w:rPr>
          <w:sz w:val="28"/>
          <w:szCs w:val="28"/>
          <w:lang w:val="uk-UA" w:eastAsia="uk-UA"/>
        </w:rPr>
      </w:pPr>
      <w:r w:rsidRPr="00E6617A">
        <w:rPr>
          <w:sz w:val="28"/>
          <w:szCs w:val="28"/>
          <w:lang w:val="uk-UA" w:eastAsia="uk-UA"/>
        </w:rPr>
        <w:t>оволодіти знаннями про</w:t>
      </w:r>
      <w:r w:rsidRPr="00D17210">
        <w:rPr>
          <w:sz w:val="28"/>
          <w:szCs w:val="28"/>
          <w:lang w:val="uk-UA"/>
        </w:rPr>
        <w:t xml:space="preserve"> </w:t>
      </w:r>
      <w:r>
        <w:rPr>
          <w:sz w:val="28"/>
          <w:szCs w:val="28"/>
          <w:lang w:val="uk-UA"/>
        </w:rPr>
        <w:t>атитюди, етнічну ідентичність, етапи становлення етнічної ідентичності;</w:t>
      </w:r>
    </w:p>
    <w:p w:rsidR="0072414E" w:rsidRPr="00D17210" w:rsidRDefault="0072414E" w:rsidP="0072414E">
      <w:pPr>
        <w:numPr>
          <w:ilvl w:val="1"/>
          <w:numId w:val="73"/>
        </w:numPr>
        <w:ind w:left="0" w:firstLine="180"/>
        <w:jc w:val="both"/>
        <w:rPr>
          <w:sz w:val="28"/>
          <w:szCs w:val="28"/>
          <w:lang w:val="uk-UA" w:eastAsia="uk-UA"/>
        </w:rPr>
      </w:pPr>
      <w:r>
        <w:rPr>
          <w:sz w:val="28"/>
          <w:szCs w:val="28"/>
          <w:lang w:val="uk-UA" w:eastAsia="uk-UA"/>
        </w:rPr>
        <w:t>закріпити стратегії підтримання етнічної ідентичності;</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уявлення про</w:t>
      </w:r>
      <w:r>
        <w:rPr>
          <w:sz w:val="28"/>
          <w:szCs w:val="28"/>
          <w:lang w:val="uk-UA" w:eastAsia="uk-UA"/>
        </w:rPr>
        <w:t xml:space="preserve"> моно та поліетність.</w:t>
      </w:r>
    </w:p>
    <w:p w:rsidR="0072414E" w:rsidRPr="00E6617A" w:rsidRDefault="0072414E" w:rsidP="0072414E">
      <w:pPr>
        <w:rPr>
          <w:b/>
          <w:caps/>
          <w:sz w:val="28"/>
          <w:szCs w:val="28"/>
          <w:lang w:val="uk-UA" w:eastAsia="uk-UA"/>
        </w:rPr>
      </w:pPr>
      <w:r w:rsidRPr="00E6617A">
        <w:rPr>
          <w:b/>
          <w:caps/>
          <w:sz w:val="28"/>
          <w:szCs w:val="28"/>
          <w:lang w:val="uk-UA" w:eastAsia="uk-UA"/>
        </w:rPr>
        <w:t xml:space="preserve">    Виховна мета</w:t>
      </w:r>
    </w:p>
    <w:p w:rsidR="0072414E" w:rsidRPr="00E6617A" w:rsidRDefault="0072414E" w:rsidP="0072414E">
      <w:pPr>
        <w:numPr>
          <w:ilvl w:val="1"/>
          <w:numId w:val="73"/>
        </w:numPr>
        <w:ind w:left="0" w:firstLine="180"/>
        <w:jc w:val="both"/>
        <w:rPr>
          <w:sz w:val="28"/>
          <w:szCs w:val="28"/>
          <w:lang w:val="uk-UA" w:eastAsia="uk-UA"/>
        </w:rPr>
      </w:pPr>
      <w:r>
        <w:rPr>
          <w:sz w:val="28"/>
          <w:szCs w:val="28"/>
          <w:lang w:val="uk-UA" w:eastAsia="uk-UA"/>
        </w:rPr>
        <w:t>сприяти формуванню національної самосвідомості, толерантності;</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 xml:space="preserve">виховувати професійні риси, почуття відповідальності, творче мислення; </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72414E" w:rsidRPr="00E6617A" w:rsidRDefault="0072414E" w:rsidP="0072414E">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72414E" w:rsidRPr="00E6617A" w:rsidRDefault="0072414E" w:rsidP="0072414E">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E84DC1" w:rsidRPr="0072414E" w:rsidRDefault="0072414E" w:rsidP="0072414E">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Ключові поняття:</w:t>
      </w:r>
      <w:r>
        <w:rPr>
          <w:b/>
          <w:color w:val="000000"/>
          <w:sz w:val="28"/>
          <w:szCs w:val="28"/>
          <w:lang w:val="uk-UA" w:eastAsia="uk-UA"/>
        </w:rPr>
        <w:t xml:space="preserve"> </w:t>
      </w:r>
      <w:r w:rsidRPr="0072414E">
        <w:rPr>
          <w:color w:val="000000"/>
          <w:sz w:val="28"/>
          <w:szCs w:val="28"/>
          <w:lang w:val="uk-UA" w:eastAsia="uk-UA"/>
        </w:rPr>
        <w:t>етнічна ідентичність,</w:t>
      </w:r>
      <w:r>
        <w:rPr>
          <w:b/>
          <w:color w:val="000000"/>
          <w:sz w:val="28"/>
          <w:szCs w:val="28"/>
          <w:lang w:val="uk-UA" w:eastAsia="uk-UA"/>
        </w:rPr>
        <w:t xml:space="preserve"> </w:t>
      </w:r>
      <w:r>
        <w:rPr>
          <w:color w:val="000000"/>
          <w:sz w:val="28"/>
          <w:szCs w:val="28"/>
          <w:lang w:val="uk-UA" w:eastAsia="uk-UA"/>
        </w:rPr>
        <w:t>національна ідентичність, поліетнічність, моноетнічність.</w:t>
      </w:r>
    </w:p>
    <w:p w:rsidR="00906260" w:rsidRPr="0072414E" w:rsidRDefault="00906260" w:rsidP="00906260">
      <w:pPr>
        <w:pStyle w:val="p4"/>
        <w:shd w:val="clear" w:color="auto" w:fill="FFFFFF"/>
        <w:ind w:firstLine="360"/>
        <w:jc w:val="center"/>
        <w:rPr>
          <w:b/>
          <w:sz w:val="28"/>
          <w:szCs w:val="28"/>
          <w:lang w:val="uk-UA"/>
        </w:rPr>
      </w:pPr>
      <w:r w:rsidRPr="0072414E">
        <w:rPr>
          <w:b/>
          <w:sz w:val="28"/>
          <w:szCs w:val="28"/>
          <w:lang w:val="uk-UA"/>
        </w:rPr>
        <w:t xml:space="preserve">План: </w:t>
      </w:r>
    </w:p>
    <w:p w:rsidR="008A6F6F" w:rsidRPr="008A6F6F" w:rsidRDefault="008A6F6F" w:rsidP="00015D35">
      <w:pPr>
        <w:pStyle w:val="a7"/>
        <w:widowControl w:val="0"/>
        <w:numPr>
          <w:ilvl w:val="0"/>
          <w:numId w:val="17"/>
        </w:numPr>
        <w:tabs>
          <w:tab w:val="left" w:pos="270"/>
        </w:tabs>
        <w:spacing w:after="0"/>
        <w:ind w:firstLine="567"/>
        <w:jc w:val="both"/>
        <w:rPr>
          <w:szCs w:val="28"/>
        </w:rPr>
      </w:pPr>
      <w:r w:rsidRPr="008A6F6F">
        <w:rPr>
          <w:rStyle w:val="310"/>
          <w:color w:val="000000"/>
          <w:sz w:val="28"/>
          <w:szCs w:val="28"/>
          <w:lang w:eastAsia="uk-UA"/>
        </w:rPr>
        <w:t>Поняття та етапи становлення етнічної ідентичності.</w:t>
      </w:r>
    </w:p>
    <w:p w:rsidR="008A6F6F" w:rsidRPr="008A6F6F" w:rsidRDefault="008A6F6F" w:rsidP="00015D35">
      <w:pPr>
        <w:pStyle w:val="a7"/>
        <w:widowControl w:val="0"/>
        <w:numPr>
          <w:ilvl w:val="0"/>
          <w:numId w:val="17"/>
        </w:numPr>
        <w:tabs>
          <w:tab w:val="left" w:pos="298"/>
        </w:tabs>
        <w:spacing w:after="0"/>
        <w:ind w:right="20" w:firstLine="567"/>
        <w:jc w:val="both"/>
        <w:rPr>
          <w:szCs w:val="28"/>
        </w:rPr>
      </w:pPr>
      <w:r w:rsidRPr="008A6F6F">
        <w:rPr>
          <w:rStyle w:val="310"/>
          <w:color w:val="000000"/>
          <w:sz w:val="28"/>
          <w:szCs w:val="28"/>
          <w:lang w:eastAsia="uk-UA"/>
        </w:rPr>
        <w:t>Вплив соціального контексту на формування етнічної ідентич</w:t>
      </w:r>
      <w:r w:rsidRPr="008A6F6F">
        <w:rPr>
          <w:rStyle w:val="310"/>
          <w:color w:val="000000"/>
          <w:sz w:val="28"/>
          <w:szCs w:val="28"/>
          <w:lang w:eastAsia="uk-UA"/>
        </w:rPr>
        <w:softHyphen/>
        <w:t>ності.</w:t>
      </w:r>
    </w:p>
    <w:p w:rsidR="008A6F6F" w:rsidRPr="008A6F6F" w:rsidRDefault="008A6F6F" w:rsidP="00015D35">
      <w:pPr>
        <w:pStyle w:val="a7"/>
        <w:widowControl w:val="0"/>
        <w:numPr>
          <w:ilvl w:val="0"/>
          <w:numId w:val="17"/>
        </w:numPr>
        <w:tabs>
          <w:tab w:val="left" w:pos="298"/>
        </w:tabs>
        <w:spacing w:after="0"/>
        <w:ind w:firstLine="567"/>
        <w:jc w:val="both"/>
        <w:rPr>
          <w:szCs w:val="28"/>
        </w:rPr>
      </w:pPr>
      <w:r w:rsidRPr="008A6F6F">
        <w:rPr>
          <w:rStyle w:val="310"/>
          <w:color w:val="000000"/>
          <w:sz w:val="28"/>
          <w:szCs w:val="28"/>
          <w:lang w:eastAsia="uk-UA"/>
        </w:rPr>
        <w:t>Стратегії підтримання етнічної ідентичності.</w:t>
      </w:r>
    </w:p>
    <w:p w:rsidR="008A6F6F" w:rsidRPr="008A6F6F" w:rsidRDefault="008A6F6F" w:rsidP="00015D35">
      <w:pPr>
        <w:pStyle w:val="a7"/>
        <w:widowControl w:val="0"/>
        <w:numPr>
          <w:ilvl w:val="0"/>
          <w:numId w:val="17"/>
        </w:numPr>
        <w:tabs>
          <w:tab w:val="left" w:pos="308"/>
        </w:tabs>
        <w:spacing w:after="0"/>
        <w:ind w:firstLine="567"/>
        <w:jc w:val="both"/>
        <w:rPr>
          <w:szCs w:val="28"/>
        </w:rPr>
      </w:pPr>
      <w:r w:rsidRPr="008A6F6F">
        <w:rPr>
          <w:rStyle w:val="310"/>
          <w:color w:val="000000"/>
          <w:sz w:val="28"/>
          <w:szCs w:val="28"/>
          <w:lang w:eastAsia="uk-UA"/>
        </w:rPr>
        <w:t>Проблема зміни етнічної ідентичності.</w:t>
      </w:r>
    </w:p>
    <w:p w:rsidR="008A6F6F" w:rsidRPr="008A6F6F" w:rsidRDefault="008A6F6F" w:rsidP="00015D35">
      <w:pPr>
        <w:pStyle w:val="a7"/>
        <w:widowControl w:val="0"/>
        <w:numPr>
          <w:ilvl w:val="0"/>
          <w:numId w:val="17"/>
        </w:numPr>
        <w:tabs>
          <w:tab w:val="left" w:pos="294"/>
        </w:tabs>
        <w:spacing w:after="0"/>
        <w:ind w:firstLine="567"/>
        <w:jc w:val="both"/>
        <w:rPr>
          <w:rStyle w:val="310"/>
          <w:sz w:val="28"/>
          <w:szCs w:val="28"/>
        </w:rPr>
      </w:pPr>
      <w:r w:rsidRPr="008A6F6F">
        <w:rPr>
          <w:rStyle w:val="310"/>
          <w:color w:val="000000"/>
          <w:sz w:val="28"/>
          <w:szCs w:val="28"/>
          <w:lang w:eastAsia="uk-UA"/>
        </w:rPr>
        <w:t>Модель двох вимірів етнічної ідентичності.</w:t>
      </w:r>
    </w:p>
    <w:p w:rsidR="008A6F6F" w:rsidRPr="008A6F6F" w:rsidRDefault="008A6F6F" w:rsidP="0072414E">
      <w:pPr>
        <w:pStyle w:val="a7"/>
        <w:widowControl w:val="0"/>
        <w:tabs>
          <w:tab w:val="left" w:pos="294"/>
        </w:tabs>
        <w:spacing w:after="0"/>
        <w:ind w:left="567"/>
        <w:jc w:val="both"/>
        <w:rPr>
          <w:rStyle w:val="310"/>
          <w:sz w:val="28"/>
          <w:szCs w:val="28"/>
        </w:rPr>
      </w:pPr>
    </w:p>
    <w:p w:rsidR="008A6F6F" w:rsidRPr="002B7B61" w:rsidRDefault="008A6F6F" w:rsidP="008A6F6F">
      <w:pPr>
        <w:ind w:right="20" w:firstLine="567"/>
        <w:jc w:val="both"/>
        <w:rPr>
          <w:b/>
          <w:sz w:val="28"/>
          <w:szCs w:val="28"/>
          <w:lang w:val="uk-UA"/>
        </w:rPr>
      </w:pPr>
      <w:r w:rsidRPr="002B7B61">
        <w:rPr>
          <w:b/>
          <w:sz w:val="28"/>
          <w:szCs w:val="28"/>
          <w:lang w:val="uk-UA"/>
        </w:rPr>
        <w:t>Література</w:t>
      </w:r>
      <w:r>
        <w:rPr>
          <w:b/>
          <w:sz w:val="28"/>
          <w:szCs w:val="28"/>
          <w:lang w:val="uk-UA"/>
        </w:rPr>
        <w:t xml:space="preserve"> до теми</w:t>
      </w:r>
      <w:r w:rsidRPr="002B7B61">
        <w:rPr>
          <w:b/>
          <w:sz w:val="28"/>
          <w:szCs w:val="28"/>
          <w:lang w:val="uk-UA"/>
        </w:rPr>
        <w:t>:</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t>Бороноев А.О., Павленко В.Н. Эт</w:t>
      </w:r>
      <w:r>
        <w:rPr>
          <w:sz w:val="28"/>
          <w:szCs w:val="28"/>
          <w:lang w:val="uk-UA"/>
        </w:rPr>
        <w:t>ническая психология. – СПб, 2004</w:t>
      </w:r>
      <w:r w:rsidRPr="002B7B61">
        <w:rPr>
          <w:sz w:val="28"/>
          <w:szCs w:val="28"/>
          <w:lang w:val="uk-UA"/>
        </w:rPr>
        <w:t>.</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t>Гнатенко П.И., Павленко В.Н. Этнические установки и этнические ст</w:t>
      </w:r>
      <w:r>
        <w:rPr>
          <w:sz w:val="28"/>
          <w:szCs w:val="28"/>
          <w:lang w:val="uk-UA"/>
        </w:rPr>
        <w:t>ереотипы. – Днепропетровск, 2005</w:t>
      </w:r>
      <w:r w:rsidRPr="002B7B61">
        <w:rPr>
          <w:sz w:val="28"/>
          <w:szCs w:val="28"/>
          <w:lang w:val="uk-UA"/>
        </w:rPr>
        <w:t>.</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t xml:space="preserve">Льовочкина А.М. Етнопсихология: Навч. Пос. – К.: МАУП, 2002. </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t>Крысько В. Г., Деркач А. А. Этнопсихология. Теория и методология: Уче</w:t>
      </w:r>
      <w:r>
        <w:rPr>
          <w:sz w:val="28"/>
          <w:szCs w:val="28"/>
          <w:lang w:val="uk-UA"/>
        </w:rPr>
        <w:t>бное пособие. – Ч. 1. – М., 2012</w:t>
      </w:r>
      <w:r w:rsidRPr="002B7B61">
        <w:rPr>
          <w:sz w:val="28"/>
          <w:szCs w:val="28"/>
          <w:lang w:val="uk-UA"/>
        </w:rPr>
        <w:t>.</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lastRenderedPageBreak/>
        <w:t>Павленко В.Н., Таглин С.А. Введение в этническую психологію</w:t>
      </w:r>
      <w:r>
        <w:rPr>
          <w:sz w:val="28"/>
          <w:szCs w:val="28"/>
          <w:lang w:val="uk-UA"/>
        </w:rPr>
        <w:t>: Учебное пособие. – Харьков, 2008</w:t>
      </w:r>
      <w:r w:rsidRPr="002B7B61">
        <w:rPr>
          <w:sz w:val="28"/>
          <w:szCs w:val="28"/>
          <w:lang w:val="uk-UA"/>
        </w:rPr>
        <w:t xml:space="preserve">. </w:t>
      </w:r>
    </w:p>
    <w:p w:rsidR="008A6F6F" w:rsidRPr="002B7B61" w:rsidRDefault="008A6F6F" w:rsidP="00015D35">
      <w:pPr>
        <w:numPr>
          <w:ilvl w:val="0"/>
          <w:numId w:val="9"/>
        </w:numPr>
        <w:tabs>
          <w:tab w:val="num" w:pos="142"/>
        </w:tabs>
        <w:ind w:left="0" w:firstLine="567"/>
        <w:jc w:val="both"/>
        <w:rPr>
          <w:sz w:val="28"/>
          <w:szCs w:val="28"/>
          <w:lang w:val="uk-UA"/>
        </w:rPr>
      </w:pPr>
      <w:r w:rsidRPr="0072414E">
        <w:rPr>
          <w:rStyle w:val="23"/>
          <w:b w:val="0"/>
          <w:color w:val="000000"/>
          <w:sz w:val="28"/>
          <w:szCs w:val="28"/>
          <w:lang w:val="uk-UA" w:eastAsia="uk-UA"/>
        </w:rPr>
        <w:t xml:space="preserve">Савицька О.В., Співак Л.М. </w:t>
      </w:r>
      <w:r w:rsidRPr="0072414E">
        <w:rPr>
          <w:rStyle w:val="aa"/>
          <w:b w:val="0"/>
          <w:color w:val="000000"/>
          <w:sz w:val="28"/>
          <w:szCs w:val="28"/>
          <w:lang w:val="uk-UA" w:eastAsia="uk-UA"/>
        </w:rPr>
        <w:t>Етнопсихологія:</w:t>
      </w:r>
      <w:r w:rsidRPr="002B7B61">
        <w:rPr>
          <w:rStyle w:val="aa"/>
          <w:color w:val="000000"/>
          <w:sz w:val="28"/>
          <w:szCs w:val="28"/>
          <w:lang w:val="uk-UA" w:eastAsia="uk-UA"/>
        </w:rPr>
        <w:t xml:space="preserve"> </w:t>
      </w:r>
      <w:r w:rsidR="0072414E">
        <w:rPr>
          <w:rStyle w:val="310"/>
          <w:color w:val="000000"/>
          <w:sz w:val="28"/>
          <w:szCs w:val="28"/>
          <w:lang w:val="uk-UA" w:eastAsia="uk-UA"/>
        </w:rPr>
        <w:t>Навч. п</w:t>
      </w:r>
      <w:r w:rsidRPr="002B7B61">
        <w:rPr>
          <w:rStyle w:val="310"/>
          <w:color w:val="000000"/>
          <w:sz w:val="28"/>
          <w:szCs w:val="28"/>
          <w:lang w:val="uk-UA" w:eastAsia="uk-UA"/>
        </w:rPr>
        <w:t xml:space="preserve">осібн. - </w:t>
      </w:r>
      <w:r w:rsidRPr="002B7B61">
        <w:rPr>
          <w:rStyle w:val="310"/>
          <w:color w:val="000000"/>
          <w:sz w:val="28"/>
          <w:szCs w:val="28"/>
          <w:lang w:val="uk-UA" w:eastAsia="en-US"/>
        </w:rPr>
        <w:t xml:space="preserve">K.: </w:t>
      </w:r>
      <w:r w:rsidRPr="002B7B61">
        <w:rPr>
          <w:rStyle w:val="310"/>
          <w:color w:val="000000"/>
          <w:sz w:val="28"/>
          <w:szCs w:val="28"/>
          <w:lang w:val="uk-UA" w:eastAsia="uk-UA"/>
        </w:rPr>
        <w:t xml:space="preserve">Каравела, </w:t>
      </w:r>
      <w:r w:rsidRPr="002B7B61">
        <w:rPr>
          <w:rStyle w:val="310"/>
          <w:color w:val="000000"/>
          <w:sz w:val="28"/>
          <w:szCs w:val="28"/>
          <w:lang w:val="uk-UA" w:eastAsia="en-US"/>
        </w:rPr>
        <w:t>20</w:t>
      </w:r>
      <w:r w:rsidRPr="002B7B61">
        <w:rPr>
          <w:rStyle w:val="310"/>
          <w:color w:val="000000"/>
          <w:sz w:val="28"/>
          <w:szCs w:val="28"/>
          <w:lang w:val="uk-UA" w:eastAsia="uk-UA"/>
        </w:rPr>
        <w:t xml:space="preserve">11. - </w:t>
      </w:r>
      <w:r w:rsidRPr="002B7B61">
        <w:rPr>
          <w:rStyle w:val="310"/>
          <w:color w:val="000000"/>
          <w:sz w:val="28"/>
          <w:szCs w:val="28"/>
          <w:lang w:val="uk-UA" w:eastAsia="en-US"/>
        </w:rPr>
        <w:t xml:space="preserve">264 </w:t>
      </w:r>
      <w:r w:rsidRPr="002B7B61">
        <w:rPr>
          <w:rStyle w:val="310"/>
          <w:color w:val="000000"/>
          <w:sz w:val="28"/>
          <w:szCs w:val="28"/>
          <w:lang w:val="uk-UA" w:eastAsia="uk-UA"/>
        </w:rPr>
        <w:t>с.</w:t>
      </w:r>
    </w:p>
    <w:p w:rsidR="008A6F6F" w:rsidRPr="002B7B61" w:rsidRDefault="008A6F6F" w:rsidP="00015D35">
      <w:pPr>
        <w:numPr>
          <w:ilvl w:val="0"/>
          <w:numId w:val="9"/>
        </w:numPr>
        <w:tabs>
          <w:tab w:val="num" w:pos="142"/>
        </w:tabs>
        <w:ind w:left="0" w:firstLine="567"/>
        <w:jc w:val="both"/>
        <w:rPr>
          <w:sz w:val="28"/>
          <w:szCs w:val="28"/>
          <w:lang w:val="uk-UA"/>
        </w:rPr>
      </w:pPr>
      <w:r w:rsidRPr="002B7B61">
        <w:rPr>
          <w:sz w:val="28"/>
          <w:szCs w:val="28"/>
          <w:lang w:val="uk-UA"/>
        </w:rPr>
        <w:t>Етнопсихологія: навчально-методичний посібник. / За ред. Л. Е. Орбан</w:t>
      </w:r>
      <w:r>
        <w:rPr>
          <w:sz w:val="28"/>
          <w:szCs w:val="28"/>
          <w:lang w:val="uk-UA"/>
        </w:rPr>
        <w:t xml:space="preserve"> та ін. – Івано-Франківськ, 2007</w:t>
      </w:r>
      <w:r w:rsidRPr="002B7B61">
        <w:rPr>
          <w:sz w:val="28"/>
          <w:szCs w:val="28"/>
          <w:lang w:val="uk-UA"/>
        </w:rPr>
        <w:t>.</w:t>
      </w:r>
    </w:p>
    <w:p w:rsidR="008A6F6F" w:rsidRPr="008A6F6F" w:rsidRDefault="008A6F6F" w:rsidP="008A6F6F">
      <w:pPr>
        <w:pStyle w:val="a7"/>
        <w:tabs>
          <w:tab w:val="left" w:pos="294"/>
        </w:tabs>
        <w:spacing w:after="0"/>
        <w:ind w:firstLine="567"/>
        <w:jc w:val="both"/>
        <w:rPr>
          <w:szCs w:val="28"/>
          <w:lang w:val="uk-UA"/>
        </w:rPr>
      </w:pPr>
    </w:p>
    <w:p w:rsidR="008A6F6F" w:rsidRPr="002B7B61" w:rsidRDefault="008A6F6F" w:rsidP="00015D35">
      <w:pPr>
        <w:pStyle w:val="74"/>
        <w:numPr>
          <w:ilvl w:val="0"/>
          <w:numId w:val="18"/>
        </w:numPr>
        <w:shd w:val="clear" w:color="auto" w:fill="auto"/>
        <w:tabs>
          <w:tab w:val="left" w:pos="240"/>
        </w:tabs>
        <w:spacing w:before="0" w:after="0" w:line="240" w:lineRule="auto"/>
        <w:ind w:right="60" w:firstLine="567"/>
        <w:jc w:val="both"/>
        <w:rPr>
          <w:rStyle w:val="73"/>
          <w:rFonts w:ascii="Times New Roman" w:hAnsi="Times New Roman" w:cs="Times New Roman"/>
          <w:sz w:val="28"/>
          <w:szCs w:val="28"/>
          <w:lang w:val="uk-UA"/>
        </w:rPr>
      </w:pPr>
      <w:r w:rsidRPr="002B7B61">
        <w:rPr>
          <w:rStyle w:val="73"/>
          <w:rFonts w:ascii="Times New Roman" w:hAnsi="Times New Roman" w:cs="Times New Roman"/>
          <w:color w:val="000000"/>
          <w:sz w:val="28"/>
          <w:szCs w:val="28"/>
          <w:lang w:val="uk-UA" w:eastAsia="uk-UA"/>
        </w:rPr>
        <w:t>Поняття та етапи становлення етнічної ідентичності</w:t>
      </w:r>
    </w:p>
    <w:p w:rsidR="008A6F6F" w:rsidRPr="002B7B61" w:rsidRDefault="008A6F6F" w:rsidP="008A6F6F">
      <w:pPr>
        <w:pStyle w:val="74"/>
        <w:shd w:val="clear" w:color="auto" w:fill="auto"/>
        <w:tabs>
          <w:tab w:val="left" w:pos="240"/>
        </w:tabs>
        <w:spacing w:before="0" w:after="0" w:line="240" w:lineRule="auto"/>
        <w:ind w:left="567" w:right="60" w:firstLine="0"/>
        <w:jc w:val="both"/>
        <w:rPr>
          <w:rFonts w:ascii="Times New Roman" w:hAnsi="Times New Roman" w:cs="Times New Roman"/>
          <w:b w:val="0"/>
          <w:sz w:val="28"/>
          <w:szCs w:val="28"/>
          <w:lang w:val="uk-UA"/>
        </w:rPr>
      </w:pPr>
    </w:p>
    <w:p w:rsidR="008A6F6F" w:rsidRPr="0072414E" w:rsidRDefault="008A6F6F" w:rsidP="008A6F6F">
      <w:pPr>
        <w:pStyle w:val="a7"/>
        <w:spacing w:after="0"/>
        <w:ind w:right="20" w:firstLine="567"/>
        <w:jc w:val="both"/>
        <w:rPr>
          <w:szCs w:val="28"/>
        </w:rPr>
      </w:pPr>
      <w:r w:rsidRPr="0072414E">
        <w:rPr>
          <w:rStyle w:val="310"/>
          <w:color w:val="000000"/>
          <w:sz w:val="28"/>
          <w:szCs w:val="28"/>
          <w:lang w:val="uk-UA" w:eastAsia="uk-UA"/>
        </w:rPr>
        <w:t>Етнічна ідентичність є складовою соціальної ідентичності осо</w:t>
      </w:r>
      <w:r w:rsidRPr="0072414E">
        <w:rPr>
          <w:rStyle w:val="310"/>
          <w:color w:val="000000"/>
          <w:sz w:val="28"/>
          <w:szCs w:val="28"/>
          <w:lang w:val="uk-UA" w:eastAsia="uk-UA"/>
        </w:rPr>
        <w:softHyphen/>
        <w:t xml:space="preserve">бистості. </w:t>
      </w:r>
      <w:r w:rsidRPr="0072414E">
        <w:rPr>
          <w:rStyle w:val="310"/>
          <w:color w:val="000000"/>
          <w:sz w:val="28"/>
          <w:szCs w:val="28"/>
          <w:lang w:eastAsia="uk-UA"/>
        </w:rPr>
        <w:t>Це психологічна категорія, якою позначають усвідомлен</w:t>
      </w:r>
      <w:r w:rsidRPr="0072414E">
        <w:rPr>
          <w:rStyle w:val="310"/>
          <w:color w:val="000000"/>
          <w:sz w:val="28"/>
          <w:szCs w:val="28"/>
          <w:lang w:eastAsia="uk-UA"/>
        </w:rPr>
        <w:softHyphen/>
        <w:t>ня людиною своєї належності до певних етнічних спільностей.</w:t>
      </w:r>
    </w:p>
    <w:p w:rsidR="008A6F6F" w:rsidRPr="0072414E" w:rsidRDefault="008A6F6F" w:rsidP="008A6F6F">
      <w:pPr>
        <w:pStyle w:val="a7"/>
        <w:spacing w:after="0"/>
        <w:ind w:right="20" w:firstLine="567"/>
        <w:jc w:val="both"/>
        <w:rPr>
          <w:szCs w:val="28"/>
        </w:rPr>
      </w:pPr>
      <w:r w:rsidRPr="0072414E">
        <w:rPr>
          <w:rStyle w:val="aa"/>
          <w:color w:val="000000"/>
          <w:sz w:val="28"/>
          <w:szCs w:val="28"/>
          <w:lang w:eastAsia="uk-UA"/>
        </w:rPr>
        <w:t xml:space="preserve">Етнічна ідентичність </w:t>
      </w:r>
      <w:r w:rsidRPr="0072414E">
        <w:rPr>
          <w:rStyle w:val="310"/>
          <w:color w:val="000000"/>
          <w:sz w:val="28"/>
          <w:szCs w:val="28"/>
          <w:lang w:eastAsia="uk-UA"/>
        </w:rPr>
        <w:t>- це результат когнігивно-емоційного процесу самоусвідомлення людини як представника якого-небудь етносу, певний ступінь ототожнення з цим етносом і відособлення від інших етносів.</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Участь у соціальному житті та культурній практиці певної ет</w:t>
      </w:r>
      <w:r w:rsidRPr="0072414E">
        <w:rPr>
          <w:rStyle w:val="310"/>
          <w:color w:val="000000"/>
          <w:sz w:val="28"/>
          <w:szCs w:val="28"/>
          <w:lang w:eastAsia="uk-UA"/>
        </w:rPr>
        <w:softHyphen/>
        <w:t>нічної групи (використання мови, конфесійна належність, член</w:t>
      </w:r>
      <w:r w:rsidRPr="0072414E">
        <w:rPr>
          <w:rStyle w:val="310"/>
          <w:color w:val="000000"/>
          <w:sz w:val="28"/>
          <w:szCs w:val="28"/>
          <w:lang w:eastAsia="uk-UA"/>
        </w:rPr>
        <w:softHyphen/>
        <w:t>ство в політичних і соціальних організаціях, підтримання культур</w:t>
      </w:r>
      <w:r w:rsidRPr="0072414E">
        <w:rPr>
          <w:rStyle w:val="310"/>
          <w:color w:val="000000"/>
          <w:sz w:val="28"/>
          <w:szCs w:val="28"/>
          <w:lang w:eastAsia="uk-UA"/>
        </w:rPr>
        <w:softHyphen/>
        <w:t>них традицій і т. ін.) досить часто розглядається як індикатор ет</w:t>
      </w:r>
      <w:r w:rsidRPr="0072414E">
        <w:rPr>
          <w:rStyle w:val="310"/>
          <w:color w:val="000000"/>
          <w:sz w:val="28"/>
          <w:szCs w:val="28"/>
          <w:lang w:eastAsia="uk-UA"/>
        </w:rPr>
        <w:softHyphen/>
        <w:t>нічної ідентичності індивіда. Однак досі виникає багато запитань про наявність зв’язку між тим, ким себе вважає індивід і як він діє у реальному житті, тобто між етнічною самоідентичністю і його належністю до етнічної групи.</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 xml:space="preserve">Чимало дослідників виявили незалежність двох вимірів: </w:t>
      </w:r>
      <w:r w:rsidRPr="0072414E">
        <w:rPr>
          <w:rStyle w:val="310"/>
          <w:color w:val="000000"/>
          <w:sz w:val="28"/>
          <w:szCs w:val="28"/>
          <w:lang w:eastAsia="en-US"/>
        </w:rPr>
        <w:t xml:space="preserve">1) </w:t>
      </w:r>
      <w:r w:rsidRPr="0072414E">
        <w:rPr>
          <w:rStyle w:val="310"/>
          <w:color w:val="000000"/>
          <w:sz w:val="28"/>
          <w:szCs w:val="28"/>
          <w:lang w:eastAsia="uk-UA"/>
        </w:rPr>
        <w:t>уяв</w:t>
      </w:r>
      <w:r w:rsidRPr="0072414E">
        <w:rPr>
          <w:rStyle w:val="310"/>
          <w:color w:val="000000"/>
          <w:sz w:val="28"/>
          <w:szCs w:val="28"/>
          <w:lang w:eastAsia="uk-UA"/>
        </w:rPr>
        <w:softHyphen/>
        <w:t xml:space="preserve">лень індивіда про себе як про члена етнічної групи; </w:t>
      </w:r>
      <w:r w:rsidRPr="0072414E">
        <w:rPr>
          <w:rStyle w:val="310"/>
          <w:color w:val="000000"/>
          <w:sz w:val="28"/>
          <w:szCs w:val="28"/>
          <w:lang w:eastAsia="en-US"/>
        </w:rPr>
        <w:t xml:space="preserve">2) </w:t>
      </w:r>
      <w:r w:rsidRPr="0072414E">
        <w:rPr>
          <w:rStyle w:val="310"/>
          <w:color w:val="000000"/>
          <w:sz w:val="28"/>
          <w:szCs w:val="28"/>
          <w:lang w:eastAsia="uk-UA"/>
        </w:rPr>
        <w:t>використан</w:t>
      </w:r>
      <w:r w:rsidRPr="0072414E">
        <w:rPr>
          <w:rStyle w:val="310"/>
          <w:color w:val="000000"/>
          <w:sz w:val="28"/>
          <w:szCs w:val="28"/>
          <w:lang w:eastAsia="uk-UA"/>
        </w:rPr>
        <w:softHyphen/>
        <w:t>ня індивідом типових для цієї етнічної групи способів поведінки. В окремих випадках зв’язок між етнічною ідентичністю і наданням переваги певним видам етнічної практики виявлявся негативним: людина може ідентифікувати себе з етнічною спільністю, однак не бажає зберігати її етнічну мову і звичаї.</w:t>
      </w:r>
    </w:p>
    <w:p w:rsidR="008A6F6F" w:rsidRPr="0072414E" w:rsidRDefault="008A6F6F" w:rsidP="008A6F6F">
      <w:pPr>
        <w:pStyle w:val="a7"/>
        <w:spacing w:after="0"/>
        <w:ind w:firstLine="567"/>
        <w:jc w:val="both"/>
        <w:rPr>
          <w:szCs w:val="28"/>
        </w:rPr>
      </w:pPr>
      <w:r w:rsidRPr="0072414E">
        <w:rPr>
          <w:rStyle w:val="310"/>
          <w:color w:val="000000"/>
          <w:sz w:val="28"/>
          <w:szCs w:val="28"/>
          <w:lang w:eastAsia="uk-UA"/>
        </w:rPr>
        <w:t xml:space="preserve">До </w:t>
      </w:r>
      <w:r w:rsidRPr="0072414E">
        <w:rPr>
          <w:rStyle w:val="aa"/>
          <w:color w:val="000000"/>
          <w:sz w:val="28"/>
          <w:szCs w:val="28"/>
          <w:lang w:eastAsia="uk-UA"/>
        </w:rPr>
        <w:t xml:space="preserve">структури етнічної ідентичності </w:t>
      </w:r>
      <w:r w:rsidRPr="0072414E">
        <w:rPr>
          <w:rStyle w:val="310"/>
          <w:color w:val="000000"/>
          <w:sz w:val="28"/>
          <w:szCs w:val="28"/>
          <w:lang w:eastAsia="uk-UA"/>
        </w:rPr>
        <w:t>належать такі основні компоненти:</w:t>
      </w:r>
    </w:p>
    <w:p w:rsidR="008A6F6F" w:rsidRPr="0072414E" w:rsidRDefault="008A6F6F" w:rsidP="00015D35">
      <w:pPr>
        <w:pStyle w:val="a7"/>
        <w:widowControl w:val="0"/>
        <w:numPr>
          <w:ilvl w:val="0"/>
          <w:numId w:val="19"/>
        </w:numPr>
        <w:tabs>
          <w:tab w:val="left" w:pos="536"/>
        </w:tabs>
        <w:spacing w:after="0"/>
        <w:ind w:firstLine="567"/>
        <w:jc w:val="both"/>
        <w:rPr>
          <w:szCs w:val="28"/>
        </w:rPr>
      </w:pPr>
      <w:r w:rsidRPr="0072414E">
        <w:rPr>
          <w:rStyle w:val="310"/>
          <w:color w:val="000000"/>
          <w:sz w:val="28"/>
          <w:szCs w:val="28"/>
          <w:lang w:eastAsia="uk-UA"/>
        </w:rPr>
        <w:t>етнічна самоназва;</w:t>
      </w:r>
    </w:p>
    <w:p w:rsidR="008A6F6F" w:rsidRPr="0072414E" w:rsidRDefault="008A6F6F" w:rsidP="00015D35">
      <w:pPr>
        <w:pStyle w:val="a7"/>
        <w:widowControl w:val="0"/>
        <w:numPr>
          <w:ilvl w:val="0"/>
          <w:numId w:val="19"/>
        </w:numPr>
        <w:tabs>
          <w:tab w:val="left" w:pos="572"/>
        </w:tabs>
        <w:spacing w:after="0"/>
        <w:ind w:firstLine="567"/>
        <w:jc w:val="both"/>
        <w:rPr>
          <w:szCs w:val="28"/>
        </w:rPr>
      </w:pPr>
      <w:r w:rsidRPr="0072414E">
        <w:rPr>
          <w:rStyle w:val="310"/>
          <w:color w:val="000000"/>
          <w:sz w:val="28"/>
          <w:szCs w:val="28"/>
          <w:lang w:eastAsia="uk-UA"/>
        </w:rPr>
        <w:t>етнічна обізнаність (знання про етнічні групи - свою і чужі, їх історію, звичаї, особливості культури).</w:t>
      </w:r>
    </w:p>
    <w:p w:rsidR="008A6F6F" w:rsidRPr="0072414E" w:rsidRDefault="008A6F6F" w:rsidP="008A6F6F">
      <w:pPr>
        <w:pStyle w:val="a7"/>
        <w:spacing w:after="0"/>
        <w:ind w:firstLine="567"/>
        <w:jc w:val="both"/>
        <w:rPr>
          <w:szCs w:val="28"/>
        </w:rPr>
      </w:pPr>
      <w:r w:rsidRPr="0072414E">
        <w:rPr>
          <w:rStyle w:val="310"/>
          <w:color w:val="000000"/>
          <w:sz w:val="28"/>
          <w:szCs w:val="28"/>
          <w:lang w:eastAsia="uk-UA"/>
        </w:rPr>
        <w:t>На основі знань про етнічні групи формується комплекс уяв</w:t>
      </w:r>
      <w:r w:rsidRPr="0072414E">
        <w:rPr>
          <w:rStyle w:val="310"/>
          <w:color w:val="000000"/>
          <w:sz w:val="28"/>
          <w:szCs w:val="28"/>
          <w:lang w:eastAsia="uk-UA"/>
        </w:rPr>
        <w:softHyphen/>
        <w:t xml:space="preserve">лень, які утворюють систему </w:t>
      </w:r>
      <w:r w:rsidRPr="0072414E">
        <w:rPr>
          <w:rStyle w:val="aa"/>
          <w:color w:val="000000"/>
          <w:sz w:val="28"/>
          <w:szCs w:val="28"/>
          <w:lang w:eastAsia="uk-UA"/>
        </w:rPr>
        <w:t xml:space="preserve">етнодиференціюючих ознак </w:t>
      </w:r>
      <w:r w:rsidRPr="0072414E">
        <w:rPr>
          <w:rStyle w:val="310"/>
          <w:color w:val="000000"/>
          <w:sz w:val="28"/>
          <w:szCs w:val="28"/>
          <w:lang w:eastAsia="uk-UA"/>
        </w:rPr>
        <w:t>- мо</w:t>
      </w:r>
      <w:r w:rsidRPr="0072414E">
        <w:rPr>
          <w:rStyle w:val="310"/>
          <w:color w:val="000000"/>
          <w:sz w:val="28"/>
          <w:szCs w:val="28"/>
          <w:lang w:eastAsia="uk-UA"/>
        </w:rPr>
        <w:softHyphen/>
        <w:t>ва, цінності, норми, історична пам’ять, релігія, міфи про спільних предків, національний характер, народне та професійне мистецтво, уявлення про рідну землю й т. ін.</w:t>
      </w:r>
    </w:p>
    <w:p w:rsidR="008A6F6F" w:rsidRPr="0072414E" w:rsidRDefault="008A6F6F" w:rsidP="008A6F6F">
      <w:pPr>
        <w:pStyle w:val="a7"/>
        <w:spacing w:after="0"/>
        <w:ind w:firstLine="567"/>
        <w:jc w:val="both"/>
        <w:rPr>
          <w:szCs w:val="28"/>
        </w:rPr>
      </w:pPr>
      <w:r w:rsidRPr="0072414E">
        <w:rPr>
          <w:rStyle w:val="aa"/>
          <w:color w:val="000000"/>
          <w:sz w:val="28"/>
          <w:szCs w:val="28"/>
          <w:lang w:eastAsia="uk-UA"/>
        </w:rPr>
        <w:t xml:space="preserve">Етнічна ідентифікація </w:t>
      </w:r>
      <w:r w:rsidRPr="0072414E">
        <w:rPr>
          <w:rStyle w:val="310"/>
          <w:color w:val="000000"/>
          <w:sz w:val="28"/>
          <w:szCs w:val="28"/>
          <w:lang w:eastAsia="uk-UA"/>
        </w:rPr>
        <w:t>- це психічний процес, за допомогою якого індивід А (чи група індивідів) визначає (визначають) до яко</w:t>
      </w:r>
      <w:r w:rsidRPr="0072414E">
        <w:rPr>
          <w:rStyle w:val="310"/>
          <w:color w:val="000000"/>
          <w:sz w:val="28"/>
          <w:szCs w:val="28"/>
          <w:lang w:eastAsia="uk-UA"/>
        </w:rPr>
        <w:softHyphen/>
        <w:t>го етносу належить індивід Б (або група індивідів - представники одного етносу).</w:t>
      </w:r>
    </w:p>
    <w:p w:rsidR="008A6F6F" w:rsidRPr="0072414E" w:rsidRDefault="008A6F6F" w:rsidP="008A6F6F">
      <w:pPr>
        <w:pStyle w:val="a7"/>
        <w:spacing w:after="0"/>
        <w:ind w:firstLine="567"/>
        <w:jc w:val="both"/>
        <w:rPr>
          <w:szCs w:val="28"/>
        </w:rPr>
      </w:pPr>
      <w:r w:rsidRPr="0072414E">
        <w:rPr>
          <w:rStyle w:val="aa"/>
          <w:color w:val="000000"/>
          <w:sz w:val="28"/>
          <w:szCs w:val="28"/>
          <w:lang w:eastAsia="uk-UA"/>
        </w:rPr>
        <w:t xml:space="preserve">Етнічна самоідентифікація </w:t>
      </w:r>
      <w:r w:rsidRPr="0072414E">
        <w:rPr>
          <w:rStyle w:val="310"/>
          <w:color w:val="000000"/>
          <w:sz w:val="28"/>
          <w:szCs w:val="28"/>
          <w:lang w:eastAsia="uk-UA"/>
        </w:rPr>
        <w:t>- це процес віднесення людиною себе до певної етнічної спільності.</w:t>
      </w:r>
    </w:p>
    <w:p w:rsidR="008A6F6F" w:rsidRPr="0072414E" w:rsidRDefault="008A6F6F" w:rsidP="008A6F6F">
      <w:pPr>
        <w:pStyle w:val="210"/>
        <w:shd w:val="clear" w:color="auto" w:fill="auto"/>
        <w:spacing w:before="0" w:line="240" w:lineRule="auto"/>
        <w:ind w:right="140" w:firstLine="567"/>
        <w:jc w:val="both"/>
        <w:rPr>
          <w:sz w:val="28"/>
          <w:szCs w:val="28"/>
          <w:lang w:val="uk-UA"/>
        </w:rPr>
      </w:pPr>
      <w:r w:rsidRPr="0072414E">
        <w:rPr>
          <w:rStyle w:val="23"/>
          <w:color w:val="000000"/>
          <w:sz w:val="28"/>
          <w:szCs w:val="28"/>
          <w:lang w:val="uk-UA" w:eastAsia="uk-UA"/>
        </w:rPr>
        <w:t>Етапи становлення етнічної ідентичності</w:t>
      </w:r>
    </w:p>
    <w:p w:rsidR="008A6F6F" w:rsidRPr="0072414E" w:rsidRDefault="008A6F6F" w:rsidP="008A6F6F">
      <w:pPr>
        <w:pStyle w:val="210"/>
        <w:shd w:val="clear" w:color="auto" w:fill="auto"/>
        <w:spacing w:before="0" w:line="240" w:lineRule="auto"/>
        <w:ind w:firstLine="567"/>
        <w:jc w:val="both"/>
        <w:rPr>
          <w:sz w:val="28"/>
          <w:szCs w:val="28"/>
          <w:lang w:val="uk-UA"/>
        </w:rPr>
      </w:pPr>
      <w:r w:rsidRPr="0072414E">
        <w:rPr>
          <w:rStyle w:val="23"/>
          <w:color w:val="000000"/>
          <w:sz w:val="28"/>
          <w:szCs w:val="28"/>
          <w:lang w:val="uk-UA" w:eastAsia="uk-UA"/>
        </w:rPr>
        <w:t>Концепція розвитку усвідомлення дітьми власної належнос</w:t>
      </w:r>
      <w:r w:rsidRPr="0072414E">
        <w:rPr>
          <w:rStyle w:val="23"/>
          <w:color w:val="000000"/>
          <w:sz w:val="28"/>
          <w:szCs w:val="28"/>
          <w:lang w:val="uk-UA" w:eastAsia="uk-UA"/>
        </w:rPr>
        <w:softHyphen/>
        <w:t xml:space="preserve">ті до етнічної групи </w:t>
      </w:r>
      <w:r w:rsidRPr="0072414E">
        <w:rPr>
          <w:rStyle w:val="25"/>
          <w:color w:val="000000"/>
          <w:sz w:val="28"/>
          <w:szCs w:val="28"/>
          <w:lang w:val="uk-UA" w:eastAsia="uk-UA"/>
        </w:rPr>
        <w:t xml:space="preserve">вперше була обґрунтована Ж. </w:t>
      </w:r>
      <w:r w:rsidRPr="0072414E">
        <w:rPr>
          <w:rStyle w:val="23"/>
          <w:color w:val="000000"/>
          <w:sz w:val="28"/>
          <w:szCs w:val="28"/>
          <w:lang w:val="uk-UA" w:eastAsia="uk-UA"/>
        </w:rPr>
        <w:t>Піаже.</w:t>
      </w:r>
    </w:p>
    <w:p w:rsidR="008A6F6F" w:rsidRPr="0072414E" w:rsidRDefault="008A6F6F" w:rsidP="008A6F6F">
      <w:pPr>
        <w:pStyle w:val="a7"/>
        <w:spacing w:after="0"/>
        <w:ind w:firstLine="567"/>
        <w:jc w:val="both"/>
        <w:rPr>
          <w:szCs w:val="28"/>
        </w:rPr>
      </w:pPr>
      <w:r w:rsidRPr="0072414E">
        <w:rPr>
          <w:rStyle w:val="310"/>
          <w:color w:val="000000"/>
          <w:sz w:val="28"/>
          <w:szCs w:val="28"/>
          <w:lang w:eastAsia="uk-UA"/>
        </w:rPr>
        <w:lastRenderedPageBreak/>
        <w:t xml:space="preserve">Швейцарський дослідник проаналізував дві сторони одного процесу: І) формування поняття “батьківщина”; </w:t>
      </w:r>
      <w:r w:rsidRPr="0072414E">
        <w:rPr>
          <w:rStyle w:val="310"/>
          <w:color w:val="000000"/>
          <w:sz w:val="28"/>
          <w:szCs w:val="28"/>
          <w:lang w:eastAsia="en-US"/>
        </w:rPr>
        <w:t xml:space="preserve">2) </w:t>
      </w:r>
      <w:r w:rsidRPr="0072414E">
        <w:rPr>
          <w:rStyle w:val="310"/>
          <w:color w:val="000000"/>
          <w:sz w:val="28"/>
          <w:szCs w:val="28"/>
          <w:lang w:eastAsia="uk-UA"/>
        </w:rPr>
        <w:t>образу “інших країн” та “іноземців”. Розвиток етнічної ідентичності розглядався Ж. Піаже у вигляді створення когнітивної моделі, що пов’язана з поняттям “батьківщина”. Проявами знань про етнічні явища ви</w:t>
      </w:r>
      <w:r w:rsidRPr="0072414E">
        <w:rPr>
          <w:rStyle w:val="310"/>
          <w:color w:val="000000"/>
          <w:sz w:val="28"/>
          <w:szCs w:val="28"/>
          <w:lang w:eastAsia="uk-UA"/>
        </w:rPr>
        <w:softHyphen/>
        <w:t>ступали етнічні почуття.</w:t>
      </w:r>
    </w:p>
    <w:p w:rsidR="008A6F6F" w:rsidRPr="0072414E" w:rsidRDefault="008A6F6F" w:rsidP="008A6F6F">
      <w:pPr>
        <w:pStyle w:val="210"/>
        <w:shd w:val="clear" w:color="auto" w:fill="auto"/>
        <w:spacing w:before="0" w:line="240" w:lineRule="auto"/>
        <w:ind w:firstLine="567"/>
        <w:jc w:val="both"/>
        <w:rPr>
          <w:sz w:val="28"/>
          <w:szCs w:val="28"/>
          <w:lang w:val="uk-UA"/>
        </w:rPr>
      </w:pPr>
      <w:r w:rsidRPr="0072414E">
        <w:rPr>
          <w:rStyle w:val="25"/>
          <w:color w:val="000000"/>
          <w:sz w:val="28"/>
          <w:szCs w:val="28"/>
          <w:lang w:val="uk-UA" w:eastAsia="uk-UA"/>
        </w:rPr>
        <w:t xml:space="preserve">Науковець виділив гри </w:t>
      </w:r>
      <w:r w:rsidRPr="0072414E">
        <w:rPr>
          <w:rStyle w:val="23"/>
          <w:color w:val="000000"/>
          <w:sz w:val="28"/>
          <w:szCs w:val="28"/>
          <w:lang w:val="uk-UA" w:eastAsia="uk-UA"/>
        </w:rPr>
        <w:t>етани становлення етнічної ідентич</w:t>
      </w:r>
      <w:r w:rsidRPr="0072414E">
        <w:rPr>
          <w:rStyle w:val="23"/>
          <w:color w:val="000000"/>
          <w:sz w:val="28"/>
          <w:szCs w:val="28"/>
          <w:lang w:val="uk-UA" w:eastAsia="uk-UA"/>
        </w:rPr>
        <w:softHyphen/>
        <w:t>ності:</w:t>
      </w:r>
    </w:p>
    <w:p w:rsidR="008A6F6F" w:rsidRPr="0072414E" w:rsidRDefault="008A6F6F" w:rsidP="00015D35">
      <w:pPr>
        <w:pStyle w:val="a7"/>
        <w:widowControl w:val="0"/>
        <w:numPr>
          <w:ilvl w:val="0"/>
          <w:numId w:val="20"/>
        </w:numPr>
        <w:tabs>
          <w:tab w:val="left" w:pos="562"/>
        </w:tabs>
        <w:spacing w:after="0"/>
        <w:ind w:firstLine="567"/>
        <w:jc w:val="both"/>
        <w:rPr>
          <w:szCs w:val="28"/>
        </w:rPr>
      </w:pPr>
      <w:r w:rsidRPr="0072414E">
        <w:rPr>
          <w:rStyle w:val="310"/>
          <w:color w:val="000000"/>
          <w:sz w:val="28"/>
          <w:szCs w:val="28"/>
          <w:lang w:eastAsia="uk-UA"/>
        </w:rPr>
        <w:t xml:space="preserve">в </w:t>
      </w:r>
      <w:r w:rsidRPr="0072414E">
        <w:rPr>
          <w:rStyle w:val="310"/>
          <w:color w:val="000000"/>
          <w:sz w:val="28"/>
          <w:szCs w:val="28"/>
          <w:lang w:eastAsia="en-US"/>
        </w:rPr>
        <w:t xml:space="preserve">6-7 </w:t>
      </w:r>
      <w:r w:rsidRPr="0072414E">
        <w:rPr>
          <w:rStyle w:val="310"/>
          <w:color w:val="000000"/>
          <w:sz w:val="28"/>
          <w:szCs w:val="28"/>
          <w:lang w:eastAsia="uk-UA"/>
        </w:rPr>
        <w:t>років дитина набуває перші фрагментарні та несистема</w:t>
      </w:r>
      <w:r w:rsidRPr="0072414E">
        <w:rPr>
          <w:rStyle w:val="310"/>
          <w:color w:val="000000"/>
          <w:sz w:val="28"/>
          <w:szCs w:val="28"/>
          <w:lang w:eastAsia="uk-UA"/>
        </w:rPr>
        <w:softHyphen/>
        <w:t>тичні знання про власну етнічну належність. Найважливішими у цьому віці є сім’я та безпосереднє соціальне оточення, а не країна і етнічна група;</w:t>
      </w:r>
    </w:p>
    <w:p w:rsidR="008A6F6F" w:rsidRPr="0072414E" w:rsidRDefault="008A6F6F" w:rsidP="00015D35">
      <w:pPr>
        <w:pStyle w:val="a7"/>
        <w:widowControl w:val="0"/>
        <w:numPr>
          <w:ilvl w:val="0"/>
          <w:numId w:val="20"/>
        </w:numPr>
        <w:tabs>
          <w:tab w:val="left" w:pos="548"/>
        </w:tabs>
        <w:spacing w:after="0"/>
        <w:ind w:firstLine="567"/>
        <w:jc w:val="both"/>
        <w:rPr>
          <w:szCs w:val="28"/>
        </w:rPr>
      </w:pPr>
      <w:r w:rsidRPr="0072414E">
        <w:rPr>
          <w:rStyle w:val="310"/>
          <w:color w:val="000000"/>
          <w:sz w:val="28"/>
          <w:szCs w:val="28"/>
          <w:lang w:eastAsia="uk-UA"/>
        </w:rPr>
        <w:t xml:space="preserve">у </w:t>
      </w:r>
      <w:r w:rsidRPr="0072414E">
        <w:rPr>
          <w:rStyle w:val="310"/>
          <w:color w:val="000000"/>
          <w:sz w:val="28"/>
          <w:szCs w:val="28"/>
          <w:lang w:eastAsia="en-US"/>
        </w:rPr>
        <w:t xml:space="preserve">8-9 </w:t>
      </w:r>
      <w:r w:rsidRPr="0072414E">
        <w:rPr>
          <w:rStyle w:val="310"/>
          <w:color w:val="000000"/>
          <w:sz w:val="28"/>
          <w:szCs w:val="28"/>
          <w:lang w:eastAsia="uk-UA"/>
        </w:rPr>
        <w:t>років дитина чітко диференціює себе зі своєю етнічною групою, висуває підстави для ідентифікації - національність бать</w:t>
      </w:r>
      <w:r w:rsidRPr="0072414E">
        <w:rPr>
          <w:rStyle w:val="310"/>
          <w:color w:val="000000"/>
          <w:sz w:val="28"/>
          <w:szCs w:val="28"/>
          <w:lang w:eastAsia="uk-UA"/>
        </w:rPr>
        <w:softHyphen/>
        <w:t>ків, місце проживання, рідну мову. На цьому етапі зароджуються національні почуття;</w:t>
      </w:r>
    </w:p>
    <w:p w:rsidR="008A6F6F" w:rsidRPr="0072414E" w:rsidRDefault="008A6F6F" w:rsidP="00015D35">
      <w:pPr>
        <w:pStyle w:val="a7"/>
        <w:widowControl w:val="0"/>
        <w:numPr>
          <w:ilvl w:val="0"/>
          <w:numId w:val="20"/>
        </w:numPr>
        <w:tabs>
          <w:tab w:val="left" w:pos="548"/>
        </w:tabs>
        <w:spacing w:after="0"/>
        <w:ind w:firstLine="567"/>
        <w:jc w:val="both"/>
        <w:rPr>
          <w:szCs w:val="28"/>
        </w:rPr>
      </w:pPr>
      <w:r w:rsidRPr="0072414E">
        <w:rPr>
          <w:rStyle w:val="310"/>
          <w:color w:val="000000"/>
          <w:sz w:val="28"/>
          <w:szCs w:val="28"/>
          <w:lang w:eastAsia="uk-UA"/>
        </w:rPr>
        <w:t xml:space="preserve">в молодшому підлітковому віці </w:t>
      </w:r>
      <w:r w:rsidRPr="0072414E">
        <w:rPr>
          <w:rStyle w:val="1pt"/>
          <w:color w:val="000000"/>
          <w:sz w:val="28"/>
          <w:szCs w:val="28"/>
          <w:lang w:val="uk-UA"/>
        </w:rPr>
        <w:t>(IO-I</w:t>
      </w:r>
      <w:r w:rsidRPr="0072414E">
        <w:rPr>
          <w:rStyle w:val="1pt"/>
          <w:color w:val="000000"/>
          <w:sz w:val="28"/>
          <w:szCs w:val="28"/>
          <w:lang w:val="uk-UA" w:eastAsia="uk-UA"/>
        </w:rPr>
        <w:t>І</w:t>
      </w:r>
      <w:r w:rsidRPr="0072414E">
        <w:rPr>
          <w:rStyle w:val="310"/>
          <w:color w:val="000000"/>
          <w:sz w:val="28"/>
          <w:szCs w:val="28"/>
          <w:lang w:eastAsia="uk-UA"/>
        </w:rPr>
        <w:t xml:space="preserve"> років) етнічна ідентич</w:t>
      </w:r>
      <w:r w:rsidRPr="0072414E">
        <w:rPr>
          <w:rStyle w:val="310"/>
          <w:color w:val="000000"/>
          <w:sz w:val="28"/>
          <w:szCs w:val="28"/>
          <w:lang w:eastAsia="uk-UA"/>
        </w:rPr>
        <w:softHyphen/>
        <w:t>ність формується у повному обсязі, а саме, з-поміж особливостей різних народів дитина виділяє унікальність історії, специфіку тра</w:t>
      </w:r>
      <w:r w:rsidRPr="0072414E">
        <w:rPr>
          <w:rStyle w:val="310"/>
          <w:color w:val="000000"/>
          <w:sz w:val="28"/>
          <w:szCs w:val="28"/>
          <w:lang w:eastAsia="uk-UA"/>
        </w:rPr>
        <w:softHyphen/>
        <w:t>диційної побутової культури.</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На сучасному етапі розвитку науки проводиться значна кіль</w:t>
      </w:r>
      <w:r w:rsidRPr="0072414E">
        <w:rPr>
          <w:rStyle w:val="310"/>
          <w:color w:val="000000"/>
          <w:sz w:val="28"/>
          <w:szCs w:val="28"/>
          <w:lang w:eastAsia="uk-UA"/>
        </w:rPr>
        <w:softHyphen/>
        <w:t>кість досліджень, в яких уточнюються і конкретизуються вікові межі етапів розвитку етнічної ідентичності. Більшість дослідни</w:t>
      </w:r>
      <w:r w:rsidRPr="0072414E">
        <w:rPr>
          <w:rStyle w:val="310"/>
          <w:color w:val="000000"/>
          <w:sz w:val="28"/>
          <w:szCs w:val="28"/>
          <w:lang w:eastAsia="uk-UA"/>
        </w:rPr>
        <w:softHyphen/>
        <w:t>ків відзначають, що перші прояви дифузної ідентифікації з етніч</w:t>
      </w:r>
      <w:r w:rsidRPr="0072414E">
        <w:rPr>
          <w:rStyle w:val="310"/>
          <w:color w:val="000000"/>
          <w:sz w:val="28"/>
          <w:szCs w:val="28"/>
          <w:lang w:eastAsia="uk-UA"/>
        </w:rPr>
        <w:softHyphen/>
        <w:t xml:space="preserve">ною групою помічено у дітей </w:t>
      </w:r>
      <w:r w:rsidRPr="0072414E">
        <w:rPr>
          <w:rStyle w:val="310"/>
          <w:color w:val="000000"/>
          <w:sz w:val="28"/>
          <w:szCs w:val="28"/>
          <w:lang w:eastAsia="en-US"/>
        </w:rPr>
        <w:t xml:space="preserve">3-4 </w:t>
      </w:r>
      <w:r w:rsidRPr="0072414E">
        <w:rPr>
          <w:rStyle w:val="310"/>
          <w:color w:val="000000"/>
          <w:sz w:val="28"/>
          <w:szCs w:val="28"/>
          <w:lang w:eastAsia="uk-UA"/>
        </w:rPr>
        <w:t>років (за допомогою сприйман</w:t>
      </w:r>
      <w:r w:rsidRPr="0072414E">
        <w:rPr>
          <w:rStyle w:val="310"/>
          <w:color w:val="000000"/>
          <w:sz w:val="28"/>
          <w:szCs w:val="28"/>
          <w:lang w:eastAsia="uk-UA"/>
        </w:rPr>
        <w:softHyphen/>
        <w:t>ня яскравих зовнішніх відмінностей). Однак більшість авторів підтримують думку Ж. ГІіаже про те, що “реалізованої” етнічної ідентичності дитина досягає вже у молодшому шкільному віці, оскільки в цьому віці першочергового значення для індивіда на</w:t>
      </w:r>
      <w:r w:rsidRPr="0072414E">
        <w:rPr>
          <w:rStyle w:val="310"/>
          <w:color w:val="000000"/>
          <w:sz w:val="28"/>
          <w:szCs w:val="28"/>
          <w:lang w:eastAsia="uk-UA"/>
        </w:rPr>
        <w:softHyphen/>
        <w:t xml:space="preserve">буває саморефлексія. У дітей від </w:t>
      </w:r>
      <w:r w:rsidRPr="0072414E">
        <w:rPr>
          <w:rStyle w:val="310"/>
          <w:color w:val="000000"/>
          <w:sz w:val="28"/>
          <w:szCs w:val="28"/>
          <w:lang w:eastAsia="en-US"/>
        </w:rPr>
        <w:t xml:space="preserve">6 </w:t>
      </w:r>
      <w:r w:rsidRPr="0072414E">
        <w:rPr>
          <w:rStyle w:val="310"/>
          <w:color w:val="000000"/>
          <w:sz w:val="28"/>
          <w:szCs w:val="28"/>
          <w:lang w:eastAsia="uk-UA"/>
        </w:rPr>
        <w:t xml:space="preserve">до </w:t>
      </w:r>
      <w:r w:rsidRPr="0072414E">
        <w:rPr>
          <w:rStyle w:val="310"/>
          <w:color w:val="000000"/>
          <w:sz w:val="28"/>
          <w:szCs w:val="28"/>
          <w:lang w:eastAsia="en-US"/>
        </w:rPr>
        <w:t xml:space="preserve">10 </w:t>
      </w:r>
      <w:r w:rsidRPr="0072414E">
        <w:rPr>
          <w:rStyle w:val="310"/>
          <w:color w:val="000000"/>
          <w:sz w:val="28"/>
          <w:szCs w:val="28"/>
          <w:lang w:eastAsia="uk-UA"/>
        </w:rPr>
        <w:t>років етнічні уявлення є нестабільними і швидко змінюються.</w:t>
      </w:r>
    </w:p>
    <w:p w:rsidR="008A6F6F" w:rsidRPr="0072414E" w:rsidRDefault="008A6F6F" w:rsidP="008A6F6F">
      <w:pPr>
        <w:pStyle w:val="a7"/>
        <w:spacing w:after="0"/>
        <w:ind w:right="20" w:firstLine="567"/>
        <w:jc w:val="both"/>
        <w:rPr>
          <w:rStyle w:val="310"/>
          <w:color w:val="000000"/>
          <w:sz w:val="28"/>
          <w:szCs w:val="28"/>
          <w:lang w:eastAsia="uk-UA"/>
        </w:rPr>
      </w:pPr>
      <w:r w:rsidRPr="0072414E">
        <w:rPr>
          <w:rStyle w:val="310"/>
          <w:color w:val="000000"/>
          <w:sz w:val="28"/>
          <w:szCs w:val="28"/>
          <w:lang w:eastAsia="uk-UA"/>
        </w:rPr>
        <w:t>У підлітковому віці індивід досягає етнічної ідентичності, з’яв</w:t>
      </w:r>
      <w:r w:rsidRPr="0072414E">
        <w:rPr>
          <w:rStyle w:val="310"/>
          <w:color w:val="000000"/>
          <w:sz w:val="28"/>
          <w:szCs w:val="28"/>
          <w:lang w:eastAsia="uk-UA"/>
        </w:rPr>
        <w:softHyphen/>
        <w:t>ляються мотиви вибору етнічної належності. Поступово, від просто</w:t>
      </w:r>
      <w:r w:rsidRPr="0072414E">
        <w:rPr>
          <w:rStyle w:val="310"/>
          <w:color w:val="000000"/>
          <w:sz w:val="28"/>
          <w:szCs w:val="28"/>
          <w:lang w:eastAsia="uk-UA"/>
        </w:rPr>
        <w:softHyphen/>
        <w:t xml:space="preserve">го використання етнічного ярлика, у дитини з’являється сукупність знань про власні етнічні особливості, що стають основою етнічної самосвідомості. Майже у </w:t>
      </w:r>
      <w:r w:rsidRPr="0072414E">
        <w:rPr>
          <w:rStyle w:val="310"/>
          <w:color w:val="000000"/>
          <w:sz w:val="28"/>
          <w:szCs w:val="28"/>
          <w:lang w:eastAsia="en-US"/>
        </w:rPr>
        <w:t xml:space="preserve">18-20 </w:t>
      </w:r>
      <w:r w:rsidRPr="0072414E">
        <w:rPr>
          <w:rStyle w:val="310"/>
          <w:color w:val="000000"/>
          <w:sz w:val="28"/>
          <w:szCs w:val="28"/>
          <w:lang w:eastAsia="uk-UA"/>
        </w:rPr>
        <w:t>років людина визнає свою етнічну належність, яка залишається незмінною упродовж усього її життя.</w:t>
      </w:r>
    </w:p>
    <w:p w:rsidR="008A6F6F" w:rsidRPr="0072414E" w:rsidRDefault="008A6F6F" w:rsidP="008A6F6F">
      <w:pPr>
        <w:pStyle w:val="a7"/>
        <w:spacing w:after="0"/>
        <w:ind w:right="20" w:firstLine="567"/>
        <w:jc w:val="both"/>
        <w:rPr>
          <w:szCs w:val="28"/>
        </w:rPr>
      </w:pPr>
    </w:p>
    <w:p w:rsidR="008A6F6F" w:rsidRPr="0072414E" w:rsidRDefault="008A6F6F" w:rsidP="00015D35">
      <w:pPr>
        <w:pStyle w:val="74"/>
        <w:numPr>
          <w:ilvl w:val="0"/>
          <w:numId w:val="18"/>
        </w:numPr>
        <w:shd w:val="clear" w:color="auto" w:fill="auto"/>
        <w:tabs>
          <w:tab w:val="left" w:pos="1010"/>
        </w:tabs>
        <w:spacing w:before="0" w:after="0" w:line="240" w:lineRule="auto"/>
        <w:ind w:right="-37" w:firstLine="567"/>
        <w:jc w:val="both"/>
        <w:rPr>
          <w:rStyle w:val="73"/>
          <w:rFonts w:ascii="Times New Roman" w:hAnsi="Times New Roman" w:cs="Times New Roman"/>
          <w:sz w:val="28"/>
          <w:szCs w:val="28"/>
          <w:lang w:val="uk-UA"/>
        </w:rPr>
      </w:pPr>
      <w:r w:rsidRPr="0072414E">
        <w:rPr>
          <w:rStyle w:val="73"/>
          <w:rFonts w:ascii="Times New Roman" w:hAnsi="Times New Roman" w:cs="Times New Roman"/>
          <w:color w:val="000000"/>
          <w:sz w:val="28"/>
          <w:szCs w:val="28"/>
          <w:lang w:val="uk-UA" w:eastAsia="uk-UA"/>
        </w:rPr>
        <w:t>Вплив соціального контексту на формування етнічної ідентичності</w:t>
      </w:r>
    </w:p>
    <w:p w:rsidR="008A6F6F" w:rsidRPr="0072414E" w:rsidRDefault="008A6F6F" w:rsidP="008A6F6F">
      <w:pPr>
        <w:pStyle w:val="74"/>
        <w:shd w:val="clear" w:color="auto" w:fill="auto"/>
        <w:tabs>
          <w:tab w:val="left" w:pos="1010"/>
        </w:tabs>
        <w:spacing w:before="0" w:after="0" w:line="240" w:lineRule="auto"/>
        <w:ind w:left="567" w:right="-37" w:firstLine="0"/>
        <w:jc w:val="both"/>
        <w:rPr>
          <w:rFonts w:ascii="Times New Roman" w:hAnsi="Times New Roman" w:cs="Times New Roman"/>
          <w:b w:val="0"/>
          <w:sz w:val="28"/>
          <w:szCs w:val="28"/>
          <w:lang w:val="uk-UA"/>
        </w:rPr>
      </w:pP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Етнічна ідентичність є набутою, а не вродженою якістю. Інко</w:t>
      </w:r>
      <w:r w:rsidRPr="0072414E">
        <w:rPr>
          <w:rStyle w:val="310"/>
          <w:color w:val="000000"/>
          <w:sz w:val="28"/>
          <w:szCs w:val="28"/>
          <w:lang w:eastAsia="uk-UA"/>
        </w:rPr>
        <w:softHyphen/>
        <w:t>ли етнічна ідентичність свідомо приховується, а іноді - свідомо демонструється. Етнічна ідентичність є динамічним, а не статич</w:t>
      </w:r>
      <w:r w:rsidRPr="0072414E">
        <w:rPr>
          <w:rStyle w:val="310"/>
          <w:color w:val="000000"/>
          <w:sz w:val="28"/>
          <w:szCs w:val="28"/>
          <w:lang w:eastAsia="uk-UA"/>
        </w:rPr>
        <w:softHyphen/>
        <w:t>ним явищем. Процес її становлення не закінчується у підлітково</w:t>
      </w:r>
      <w:r w:rsidRPr="0072414E">
        <w:rPr>
          <w:rStyle w:val="310"/>
          <w:color w:val="000000"/>
          <w:sz w:val="28"/>
          <w:szCs w:val="28"/>
          <w:lang w:eastAsia="uk-UA"/>
        </w:rPr>
        <w:softHyphen/>
        <w:t>му віці. Зовнішні обставини можуть зумовлювати переосмислен</w:t>
      </w:r>
      <w:r w:rsidRPr="0072414E">
        <w:rPr>
          <w:rStyle w:val="310"/>
          <w:color w:val="000000"/>
          <w:sz w:val="28"/>
          <w:szCs w:val="28"/>
          <w:lang w:eastAsia="uk-UA"/>
        </w:rPr>
        <w:softHyphen/>
        <w:t>ня людиною ролі етнічної належності в її житті та призводити до трансформації її етнічної ідентичності. На трансформацію етніч</w:t>
      </w:r>
      <w:r w:rsidRPr="0072414E">
        <w:rPr>
          <w:rStyle w:val="310"/>
          <w:color w:val="000000"/>
          <w:sz w:val="28"/>
          <w:szCs w:val="28"/>
          <w:lang w:eastAsia="uk-UA"/>
        </w:rPr>
        <w:softHyphen/>
        <w:t>ної ідентичності впливають чинники, що пов’язані із змінами у житті суспільства.</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 xml:space="preserve">Основними </w:t>
      </w:r>
      <w:r w:rsidRPr="0072414E">
        <w:rPr>
          <w:rStyle w:val="aa"/>
          <w:color w:val="000000"/>
          <w:sz w:val="28"/>
          <w:szCs w:val="28"/>
          <w:lang w:eastAsia="uk-UA"/>
        </w:rPr>
        <w:t xml:space="preserve">чинниками </w:t>
      </w:r>
      <w:r w:rsidRPr="0072414E">
        <w:rPr>
          <w:rStyle w:val="310"/>
          <w:color w:val="000000"/>
          <w:sz w:val="28"/>
          <w:szCs w:val="28"/>
          <w:lang w:eastAsia="uk-UA"/>
        </w:rPr>
        <w:t>розвитку етнічної ідентичності в інди</w:t>
      </w:r>
      <w:r w:rsidRPr="0072414E">
        <w:rPr>
          <w:rStyle w:val="310"/>
          <w:color w:val="000000"/>
          <w:sz w:val="28"/>
          <w:szCs w:val="28"/>
          <w:lang w:eastAsia="uk-UA"/>
        </w:rPr>
        <w:softHyphen/>
        <w:t>віда є:</w:t>
      </w:r>
    </w:p>
    <w:p w:rsidR="008A6F6F" w:rsidRPr="0072414E" w:rsidRDefault="008A6F6F" w:rsidP="00015D35">
      <w:pPr>
        <w:pStyle w:val="a7"/>
        <w:widowControl w:val="0"/>
        <w:numPr>
          <w:ilvl w:val="0"/>
          <w:numId w:val="21"/>
        </w:numPr>
        <w:tabs>
          <w:tab w:val="left" w:pos="562"/>
        </w:tabs>
        <w:spacing w:after="0"/>
        <w:ind w:right="20" w:firstLine="567"/>
        <w:jc w:val="both"/>
        <w:rPr>
          <w:szCs w:val="28"/>
        </w:rPr>
      </w:pPr>
      <w:r w:rsidRPr="0072414E">
        <w:rPr>
          <w:rStyle w:val="310"/>
          <w:color w:val="000000"/>
          <w:sz w:val="28"/>
          <w:szCs w:val="28"/>
          <w:lang w:eastAsia="uk-UA"/>
        </w:rPr>
        <w:t>особливості етнічної соціалізації в сім’ї, школі, найближчому соціальному оточенні;</w:t>
      </w:r>
    </w:p>
    <w:p w:rsidR="008A6F6F" w:rsidRPr="0072414E" w:rsidRDefault="008A6F6F" w:rsidP="00015D35">
      <w:pPr>
        <w:pStyle w:val="a7"/>
        <w:widowControl w:val="0"/>
        <w:numPr>
          <w:ilvl w:val="0"/>
          <w:numId w:val="21"/>
        </w:numPr>
        <w:tabs>
          <w:tab w:val="left" w:pos="562"/>
        </w:tabs>
        <w:spacing w:after="0"/>
        <w:ind w:right="20" w:firstLine="567"/>
        <w:jc w:val="both"/>
        <w:rPr>
          <w:szCs w:val="28"/>
        </w:rPr>
      </w:pPr>
      <w:r w:rsidRPr="0072414E">
        <w:rPr>
          <w:rStyle w:val="310"/>
          <w:color w:val="000000"/>
          <w:sz w:val="28"/>
          <w:szCs w:val="28"/>
          <w:lang w:eastAsia="uk-UA"/>
        </w:rPr>
        <w:t xml:space="preserve">специфіка етноконтактного середовища (етнічна гомо/гетеро- </w:t>
      </w:r>
      <w:r w:rsidRPr="0072414E">
        <w:rPr>
          <w:rStyle w:val="310"/>
          <w:color w:val="000000"/>
          <w:sz w:val="28"/>
          <w:szCs w:val="28"/>
          <w:lang w:eastAsia="uk-UA"/>
        </w:rPr>
        <w:lastRenderedPageBreak/>
        <w:t>генність);</w:t>
      </w:r>
    </w:p>
    <w:p w:rsidR="008A6F6F" w:rsidRPr="0072414E" w:rsidRDefault="008A6F6F" w:rsidP="00015D35">
      <w:pPr>
        <w:pStyle w:val="a7"/>
        <w:widowControl w:val="0"/>
        <w:numPr>
          <w:ilvl w:val="0"/>
          <w:numId w:val="21"/>
        </w:numPr>
        <w:tabs>
          <w:tab w:val="left" w:pos="545"/>
        </w:tabs>
        <w:spacing w:after="0"/>
        <w:ind w:firstLine="567"/>
        <w:jc w:val="both"/>
        <w:rPr>
          <w:szCs w:val="28"/>
        </w:rPr>
      </w:pPr>
      <w:r w:rsidRPr="0072414E">
        <w:rPr>
          <w:rStyle w:val="310"/>
          <w:color w:val="000000"/>
          <w:sz w:val="28"/>
          <w:szCs w:val="28"/>
          <w:lang w:eastAsia="uk-UA"/>
        </w:rPr>
        <w:t>статусні відносини між етнічними групами.</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Залежно від соціального контексту, межі формування етнічної ідентичності, навіть у дітей, можуть прискорюватися чи уповіль</w:t>
      </w:r>
      <w:r w:rsidRPr="0072414E">
        <w:rPr>
          <w:rStyle w:val="310"/>
          <w:color w:val="000000"/>
          <w:sz w:val="28"/>
          <w:szCs w:val="28"/>
          <w:lang w:eastAsia="uk-UA"/>
        </w:rPr>
        <w:softHyphen/>
        <w:t>нюватися.</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На усвідомлення людиною власної етнічної належності переду</w:t>
      </w:r>
      <w:r w:rsidRPr="0072414E">
        <w:rPr>
          <w:rStyle w:val="310"/>
          <w:color w:val="000000"/>
          <w:sz w:val="28"/>
          <w:szCs w:val="28"/>
          <w:lang w:eastAsia="uk-UA"/>
        </w:rPr>
        <w:softHyphen/>
        <w:t>сім впливає те, в якому середовищі вона існує - в поліетнічному чи моноетнічному.</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Ситуація міжетнічного спілкування надає індивіду більше мож</w:t>
      </w:r>
      <w:r w:rsidRPr="0072414E">
        <w:rPr>
          <w:rStyle w:val="310"/>
          <w:color w:val="000000"/>
          <w:sz w:val="28"/>
          <w:szCs w:val="28"/>
          <w:lang w:eastAsia="uk-UA"/>
        </w:rPr>
        <w:softHyphen/>
        <w:t>ливостей для набуття знань про особливості своєї та інших етніч</w:t>
      </w:r>
      <w:r w:rsidRPr="0072414E">
        <w:rPr>
          <w:rStyle w:val="310"/>
          <w:color w:val="000000"/>
          <w:sz w:val="28"/>
          <w:szCs w:val="28"/>
          <w:lang w:eastAsia="uk-UA"/>
        </w:rPr>
        <w:softHyphen/>
        <w:t>них груп, сприяє розвиткові міжетнічного розуміння і формування комунікативних навичок. Дитина, яка живе в моноетнічному се</w:t>
      </w:r>
      <w:r w:rsidRPr="0072414E">
        <w:rPr>
          <w:rStyle w:val="310"/>
          <w:color w:val="000000"/>
          <w:sz w:val="28"/>
          <w:szCs w:val="28"/>
          <w:lang w:eastAsia="uk-UA"/>
        </w:rPr>
        <w:softHyphen/>
        <w:t>редовищі, значно раніше усвідомлює свою етнічну належність.</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Суттєво відрізняється і ступінь прояву етнічної належності у ді</w:t>
      </w:r>
      <w:r w:rsidRPr="0072414E">
        <w:rPr>
          <w:rStyle w:val="310"/>
          <w:color w:val="000000"/>
          <w:sz w:val="28"/>
          <w:szCs w:val="28"/>
          <w:lang w:eastAsia="uk-UA"/>
        </w:rPr>
        <w:softHyphen/>
        <w:t>тей, які живуть у гетерогенних середовищах. Зокрема, було екс</w:t>
      </w:r>
      <w:r w:rsidRPr="0072414E">
        <w:rPr>
          <w:rStyle w:val="310"/>
          <w:color w:val="000000"/>
          <w:sz w:val="28"/>
          <w:szCs w:val="28"/>
          <w:lang w:eastAsia="uk-UA"/>
        </w:rPr>
        <w:softHyphen/>
        <w:t>периментально встановлено те, що етнічна ідентичність сильніше виявляється у тих дітей, які розвиваються в чужому культурному середовищі, що значною мірою відрізняється від їх власного се</w:t>
      </w:r>
      <w:r w:rsidRPr="0072414E">
        <w:rPr>
          <w:rStyle w:val="310"/>
          <w:color w:val="000000"/>
          <w:sz w:val="28"/>
          <w:szCs w:val="28"/>
          <w:lang w:eastAsia="uk-UA"/>
        </w:rPr>
        <w:softHyphen/>
        <w:t>редовища.</w:t>
      </w:r>
    </w:p>
    <w:p w:rsidR="008A6F6F" w:rsidRPr="0072414E" w:rsidRDefault="008A6F6F" w:rsidP="008A6F6F">
      <w:pPr>
        <w:pStyle w:val="a7"/>
        <w:spacing w:after="0"/>
        <w:ind w:right="20" w:firstLine="567"/>
        <w:jc w:val="both"/>
        <w:rPr>
          <w:szCs w:val="28"/>
        </w:rPr>
      </w:pPr>
      <w:r w:rsidRPr="0072414E">
        <w:rPr>
          <w:rStyle w:val="310"/>
          <w:color w:val="000000"/>
          <w:sz w:val="28"/>
          <w:szCs w:val="28"/>
          <w:lang w:eastAsia="uk-UA"/>
        </w:rPr>
        <w:t xml:space="preserve">На розвиток етнічної ідентичності впливають і знання дитини про те, до якої етнічної спільності вона належить - до </w:t>
      </w:r>
      <w:r w:rsidRPr="0072414E">
        <w:rPr>
          <w:rStyle w:val="aa"/>
          <w:color w:val="000000"/>
          <w:sz w:val="28"/>
          <w:szCs w:val="28"/>
          <w:lang w:eastAsia="uk-UA"/>
        </w:rPr>
        <w:t>групи біль</w:t>
      </w:r>
      <w:r w:rsidRPr="0072414E">
        <w:rPr>
          <w:rStyle w:val="aa"/>
          <w:color w:val="000000"/>
          <w:sz w:val="28"/>
          <w:szCs w:val="28"/>
          <w:lang w:eastAsia="uk-UA"/>
        </w:rPr>
        <w:softHyphen/>
        <w:t xml:space="preserve">шості </w:t>
      </w:r>
      <w:r w:rsidRPr="0072414E">
        <w:rPr>
          <w:rStyle w:val="310"/>
          <w:color w:val="000000"/>
          <w:sz w:val="28"/>
          <w:szCs w:val="28"/>
          <w:lang w:eastAsia="uk-UA"/>
        </w:rPr>
        <w:t xml:space="preserve">чи </w:t>
      </w:r>
      <w:r w:rsidRPr="0072414E">
        <w:rPr>
          <w:rStyle w:val="aa"/>
          <w:color w:val="000000"/>
          <w:sz w:val="28"/>
          <w:szCs w:val="28"/>
          <w:lang w:eastAsia="uk-UA"/>
        </w:rPr>
        <w:t xml:space="preserve">групи меншості. </w:t>
      </w:r>
      <w:r w:rsidRPr="0072414E">
        <w:rPr>
          <w:rStyle w:val="310"/>
          <w:color w:val="000000"/>
          <w:sz w:val="28"/>
          <w:szCs w:val="28"/>
          <w:lang w:eastAsia="uk-UA"/>
        </w:rPr>
        <w:t>Зазвичай, у дітей з етнічної меншості процес формування етнічної ідентичності розпочинається раніше, оскільки вони більше освідомленні про домінантну культуру за до</w:t>
      </w:r>
      <w:r w:rsidRPr="0072414E">
        <w:rPr>
          <w:rStyle w:val="310"/>
          <w:color w:val="000000"/>
          <w:sz w:val="28"/>
          <w:szCs w:val="28"/>
          <w:lang w:eastAsia="uk-UA"/>
        </w:rPr>
        <w:softHyphen/>
        <w:t>помогою ЗМІ та особистісних контактів. На противагу, в культурі більшості такі контакти і знання можуть бути відсутніми взагалі. Однак знання меншості про відмінності між кількома культурами та усвідомлення власної належності до етнічної групи меншості не є свідченням того факту, що діти надаватимуть перевагу сво</w:t>
      </w:r>
      <w:r w:rsidRPr="0072414E">
        <w:rPr>
          <w:rStyle w:val="310"/>
          <w:color w:val="000000"/>
          <w:sz w:val="28"/>
          <w:szCs w:val="28"/>
          <w:lang w:eastAsia="uk-UA"/>
        </w:rPr>
        <w:softHyphen/>
        <w:t xml:space="preserve">їй групі та визнаватимуть власну належність до неї. </w:t>
      </w:r>
      <w:r w:rsidRPr="0072414E">
        <w:rPr>
          <w:rStyle w:val="ab"/>
          <w:color w:val="000000"/>
          <w:sz w:val="28"/>
          <w:szCs w:val="28"/>
          <w:lang w:eastAsia="uk-UA"/>
        </w:rPr>
        <w:t>Наприклад, пакистанські діти віддавали перевагу шотландським іменам і зо</w:t>
      </w:r>
      <w:r w:rsidRPr="0072414E">
        <w:rPr>
          <w:rStyle w:val="ab"/>
          <w:color w:val="000000"/>
          <w:sz w:val="28"/>
          <w:szCs w:val="28"/>
          <w:lang w:eastAsia="uk-UA"/>
        </w:rPr>
        <w:softHyphen/>
        <w:t>внішності, що були характерними для групи більшості.</w:t>
      </w:r>
    </w:p>
    <w:p w:rsidR="008A6F6F" w:rsidRPr="0072414E" w:rsidRDefault="008A6F6F" w:rsidP="008A6F6F">
      <w:pPr>
        <w:pStyle w:val="a7"/>
        <w:spacing w:after="0"/>
        <w:ind w:right="20" w:firstLine="567"/>
        <w:jc w:val="both"/>
        <w:rPr>
          <w:rStyle w:val="310"/>
          <w:color w:val="000000"/>
          <w:sz w:val="28"/>
          <w:szCs w:val="28"/>
          <w:lang w:eastAsia="uk-UA"/>
        </w:rPr>
      </w:pPr>
      <w:r w:rsidRPr="0072414E">
        <w:rPr>
          <w:rStyle w:val="310"/>
          <w:color w:val="000000"/>
          <w:sz w:val="28"/>
          <w:szCs w:val="28"/>
          <w:lang w:eastAsia="uk-UA"/>
        </w:rPr>
        <w:t xml:space="preserve">Під час процесу соціалізації, тобто передачі новому поколінню норм і цінностей соціокультурного середовища, у представників усіх етнічних меншин відбувається </w:t>
      </w:r>
      <w:r w:rsidRPr="0072414E">
        <w:rPr>
          <w:rStyle w:val="aa"/>
          <w:color w:val="000000"/>
          <w:sz w:val="28"/>
          <w:szCs w:val="28"/>
          <w:lang w:eastAsia="uk-UA"/>
        </w:rPr>
        <w:t>внутрішньогруиова орієн</w:t>
      </w:r>
      <w:r w:rsidRPr="0072414E">
        <w:rPr>
          <w:rStyle w:val="aa"/>
          <w:color w:val="000000"/>
          <w:sz w:val="28"/>
          <w:szCs w:val="28"/>
          <w:lang w:eastAsia="uk-UA"/>
        </w:rPr>
        <w:softHyphen/>
        <w:t xml:space="preserve">тація. </w:t>
      </w:r>
      <w:r w:rsidRPr="0072414E">
        <w:rPr>
          <w:rStyle w:val="310"/>
          <w:color w:val="000000"/>
          <w:sz w:val="28"/>
          <w:szCs w:val="28"/>
          <w:lang w:eastAsia="uk-UA"/>
        </w:rPr>
        <w:t>Тобто, з віком в дитини з’являються знання про міжетніч</w:t>
      </w:r>
      <w:r w:rsidRPr="0072414E">
        <w:rPr>
          <w:rStyle w:val="310"/>
          <w:color w:val="000000"/>
          <w:sz w:val="28"/>
          <w:szCs w:val="28"/>
          <w:lang w:eastAsia="uk-UA"/>
        </w:rPr>
        <w:softHyphen/>
        <w:t>ні відмінності, що сприяють реалістичному визначенню дитиною власної належності до певної групи.</w:t>
      </w:r>
    </w:p>
    <w:p w:rsidR="008A6F6F" w:rsidRPr="0072414E" w:rsidRDefault="008A6F6F" w:rsidP="008A6F6F">
      <w:pPr>
        <w:pStyle w:val="a7"/>
        <w:spacing w:after="0"/>
        <w:ind w:right="20" w:firstLine="567"/>
        <w:jc w:val="both"/>
        <w:rPr>
          <w:szCs w:val="28"/>
        </w:rPr>
      </w:pPr>
    </w:p>
    <w:p w:rsidR="008A6F6F" w:rsidRPr="0072414E" w:rsidRDefault="008A6F6F" w:rsidP="00015D35">
      <w:pPr>
        <w:pStyle w:val="74"/>
        <w:numPr>
          <w:ilvl w:val="0"/>
          <w:numId w:val="22"/>
        </w:numPr>
        <w:shd w:val="clear" w:color="auto" w:fill="auto"/>
        <w:tabs>
          <w:tab w:val="left" w:pos="245"/>
        </w:tabs>
        <w:spacing w:before="0" w:after="0" w:line="240" w:lineRule="auto"/>
        <w:ind w:firstLine="567"/>
        <w:jc w:val="both"/>
        <w:rPr>
          <w:rStyle w:val="73"/>
          <w:rFonts w:ascii="Times New Roman" w:hAnsi="Times New Roman" w:cs="Times New Roman"/>
          <w:sz w:val="28"/>
          <w:szCs w:val="28"/>
          <w:lang w:val="uk-UA"/>
        </w:rPr>
      </w:pPr>
      <w:r w:rsidRPr="0072414E">
        <w:rPr>
          <w:rStyle w:val="73"/>
          <w:rFonts w:ascii="Times New Roman" w:hAnsi="Times New Roman" w:cs="Times New Roman"/>
          <w:color w:val="000000"/>
          <w:sz w:val="28"/>
          <w:szCs w:val="28"/>
          <w:lang w:val="uk-UA" w:eastAsia="uk-UA"/>
        </w:rPr>
        <w:t>Стратегії підтримання етнічної ідентичності</w:t>
      </w:r>
    </w:p>
    <w:p w:rsidR="008A6F6F" w:rsidRPr="0072414E" w:rsidRDefault="008A6F6F" w:rsidP="008A6F6F">
      <w:pPr>
        <w:pStyle w:val="74"/>
        <w:shd w:val="clear" w:color="auto" w:fill="auto"/>
        <w:tabs>
          <w:tab w:val="left" w:pos="245"/>
        </w:tabs>
        <w:spacing w:before="0" w:after="0" w:line="240" w:lineRule="auto"/>
        <w:ind w:firstLine="567"/>
        <w:jc w:val="both"/>
        <w:rPr>
          <w:rFonts w:ascii="Times New Roman" w:hAnsi="Times New Roman" w:cs="Times New Roman"/>
          <w:sz w:val="28"/>
          <w:szCs w:val="28"/>
          <w:lang w:val="uk-UA"/>
        </w:rPr>
      </w:pPr>
    </w:p>
    <w:p w:rsidR="008A6F6F" w:rsidRPr="0072414E" w:rsidRDefault="008A6F6F" w:rsidP="008A6F6F">
      <w:pPr>
        <w:pStyle w:val="a7"/>
        <w:spacing w:after="0"/>
        <w:ind w:right="20" w:firstLine="567"/>
        <w:jc w:val="both"/>
        <w:rPr>
          <w:szCs w:val="28"/>
          <w:lang w:val="uk-UA"/>
        </w:rPr>
      </w:pPr>
      <w:r w:rsidRPr="0072414E">
        <w:rPr>
          <w:color w:val="000000"/>
          <w:szCs w:val="28"/>
          <w:lang w:val="uk-UA" w:eastAsia="uk-UA"/>
        </w:rPr>
        <w:t xml:space="preserve">Прагнення зберегти чи відновити </w:t>
      </w:r>
      <w:r w:rsidRPr="0072414E">
        <w:rPr>
          <w:rStyle w:val="aa"/>
          <w:color w:val="000000"/>
          <w:sz w:val="28"/>
          <w:szCs w:val="28"/>
          <w:lang w:val="uk-UA" w:eastAsia="uk-UA"/>
        </w:rPr>
        <w:t>позитивну етнічну ідентич</w:t>
      </w:r>
      <w:r w:rsidRPr="0072414E">
        <w:rPr>
          <w:rStyle w:val="aa"/>
          <w:color w:val="000000"/>
          <w:sz w:val="28"/>
          <w:szCs w:val="28"/>
          <w:lang w:val="uk-UA" w:eastAsia="uk-UA"/>
        </w:rPr>
        <w:softHyphen/>
        <w:t xml:space="preserve">ність, </w:t>
      </w:r>
      <w:r w:rsidRPr="0072414E">
        <w:rPr>
          <w:color w:val="000000"/>
          <w:szCs w:val="28"/>
          <w:lang w:val="uk-UA" w:eastAsia="uk-UA"/>
        </w:rPr>
        <w:t>яка дає відчуття психологічної безпеки і стабільності, є най</w:t>
      </w:r>
      <w:r w:rsidRPr="0072414E">
        <w:rPr>
          <w:color w:val="000000"/>
          <w:szCs w:val="28"/>
          <w:lang w:val="uk-UA" w:eastAsia="uk-UA"/>
        </w:rPr>
        <w:softHyphen/>
        <w:t>більш природним для індивіда.</w:t>
      </w:r>
    </w:p>
    <w:p w:rsidR="008A6F6F" w:rsidRPr="0072414E" w:rsidRDefault="008A6F6F" w:rsidP="008A6F6F">
      <w:pPr>
        <w:pStyle w:val="a7"/>
        <w:spacing w:after="0"/>
        <w:ind w:right="20" w:firstLine="567"/>
        <w:jc w:val="both"/>
        <w:rPr>
          <w:szCs w:val="28"/>
        </w:rPr>
      </w:pPr>
      <w:r w:rsidRPr="0072414E">
        <w:rPr>
          <w:color w:val="000000"/>
          <w:szCs w:val="28"/>
          <w:lang w:eastAsia="uk-UA"/>
        </w:rPr>
        <w:t>Для підтримання етнічної ідентичності людини використову</w:t>
      </w:r>
      <w:r w:rsidRPr="0072414E">
        <w:rPr>
          <w:color w:val="000000"/>
          <w:szCs w:val="28"/>
          <w:lang w:eastAsia="uk-UA"/>
        </w:rPr>
        <w:softHyphen/>
        <w:t xml:space="preserve">ються різноманітні стратегії. Однією з них є </w:t>
      </w:r>
      <w:r w:rsidRPr="0072414E">
        <w:rPr>
          <w:rStyle w:val="aa"/>
          <w:color w:val="000000"/>
          <w:sz w:val="28"/>
          <w:szCs w:val="28"/>
          <w:lang w:eastAsia="uk-UA"/>
        </w:rPr>
        <w:t xml:space="preserve">стратегія соціальної творчості А. Тешфела </w:t>
      </w:r>
      <w:r w:rsidRPr="0072414E">
        <w:rPr>
          <w:color w:val="000000"/>
          <w:szCs w:val="28"/>
          <w:lang w:eastAsia="uk-UA"/>
        </w:rPr>
        <w:t xml:space="preserve">та </w:t>
      </w:r>
      <w:r w:rsidRPr="0072414E">
        <w:rPr>
          <w:rStyle w:val="aa"/>
          <w:color w:val="000000"/>
          <w:sz w:val="28"/>
          <w:szCs w:val="28"/>
          <w:lang w:eastAsia="uk-UA"/>
        </w:rPr>
        <w:t xml:space="preserve">Дж. </w:t>
      </w:r>
      <w:r w:rsidRPr="0072414E">
        <w:rPr>
          <w:rStyle w:val="aa"/>
          <w:color w:val="000000"/>
          <w:sz w:val="28"/>
          <w:szCs w:val="28"/>
        </w:rPr>
        <w:t xml:space="preserve">Тернера, </w:t>
      </w:r>
      <w:r w:rsidRPr="0072414E">
        <w:rPr>
          <w:color w:val="000000"/>
          <w:szCs w:val="28"/>
          <w:lang w:eastAsia="uk-UA"/>
        </w:rPr>
        <w:t>що може приймати не</w:t>
      </w:r>
      <w:r w:rsidRPr="0072414E">
        <w:rPr>
          <w:color w:val="000000"/>
          <w:szCs w:val="28"/>
          <w:lang w:eastAsia="uk-UA"/>
        </w:rPr>
        <w:softHyphen/>
        <w:t>однакові форми, які пов’язані з переглядом критеріїв чи об’єктів для порівняння, а саме:</w:t>
      </w:r>
    </w:p>
    <w:p w:rsidR="008A6F6F" w:rsidRPr="0072414E" w:rsidRDefault="008A6F6F" w:rsidP="008A6F6F">
      <w:pPr>
        <w:pStyle w:val="731"/>
        <w:keepNext/>
        <w:keepLines/>
        <w:shd w:val="clear" w:color="auto" w:fill="auto"/>
        <w:tabs>
          <w:tab w:val="left" w:pos="550"/>
        </w:tabs>
        <w:spacing w:line="240" w:lineRule="auto"/>
        <w:ind w:firstLine="567"/>
        <w:rPr>
          <w:sz w:val="28"/>
          <w:szCs w:val="28"/>
          <w:lang w:val="uk-UA"/>
        </w:rPr>
      </w:pPr>
      <w:bookmarkStart w:id="2" w:name="bookmark17"/>
      <w:r w:rsidRPr="0072414E">
        <w:rPr>
          <w:rStyle w:val="310"/>
          <w:color w:val="000000"/>
          <w:sz w:val="28"/>
          <w:szCs w:val="28"/>
          <w:lang w:val="uk-UA" w:eastAsia="uk-UA"/>
        </w:rPr>
        <w:t>а)</w:t>
      </w:r>
      <w:r w:rsidRPr="0072414E">
        <w:rPr>
          <w:rStyle w:val="310"/>
          <w:color w:val="000000"/>
          <w:sz w:val="28"/>
          <w:szCs w:val="28"/>
          <w:lang w:val="uk-UA" w:eastAsia="uk-UA"/>
        </w:rPr>
        <w:tab/>
        <w:t>пошук нових засад для порівняння.</w:t>
      </w:r>
      <w:bookmarkEnd w:id="2"/>
    </w:p>
    <w:p w:rsidR="008A6F6F" w:rsidRPr="0072414E" w:rsidRDefault="008A6F6F" w:rsidP="008A6F6F">
      <w:pPr>
        <w:pStyle w:val="311"/>
        <w:shd w:val="clear" w:color="auto" w:fill="auto"/>
        <w:spacing w:before="0" w:after="0" w:line="240" w:lineRule="auto"/>
        <w:ind w:right="20" w:firstLine="567"/>
        <w:jc w:val="both"/>
        <w:rPr>
          <w:sz w:val="28"/>
          <w:szCs w:val="28"/>
          <w:lang w:val="uk-UA"/>
        </w:rPr>
      </w:pPr>
      <w:r w:rsidRPr="0072414E">
        <w:rPr>
          <w:rStyle w:val="310"/>
          <w:color w:val="000000"/>
          <w:sz w:val="28"/>
          <w:szCs w:val="28"/>
          <w:lang w:val="uk-UA" w:eastAsia="uk-UA"/>
        </w:rPr>
        <w:t>Зміна змісту аутосгереотипів слабких груп - приписування по</w:t>
      </w:r>
      <w:r w:rsidRPr="0072414E">
        <w:rPr>
          <w:rStyle w:val="310"/>
          <w:color w:val="000000"/>
          <w:sz w:val="28"/>
          <w:szCs w:val="28"/>
          <w:lang w:val="uk-UA" w:eastAsia="uk-UA"/>
        </w:rPr>
        <w:softHyphen/>
        <w:t xml:space="preserve">зитивних якостей своїй групі. </w:t>
      </w:r>
      <w:r w:rsidRPr="0072414E">
        <w:rPr>
          <w:rStyle w:val="35"/>
          <w:color w:val="000000"/>
          <w:sz w:val="28"/>
          <w:szCs w:val="28"/>
          <w:lang w:val="uk-UA" w:eastAsia="uk-UA"/>
        </w:rPr>
        <w:t>Наприклад, групи з низьким еконо</w:t>
      </w:r>
      <w:r w:rsidRPr="0072414E">
        <w:rPr>
          <w:rStyle w:val="35"/>
          <w:color w:val="000000"/>
          <w:sz w:val="28"/>
          <w:szCs w:val="28"/>
          <w:lang w:val="uk-UA" w:eastAsia="uk-UA"/>
        </w:rPr>
        <w:softHyphen/>
        <w:t xml:space="preserve">мічним статусом </w:t>
      </w:r>
      <w:r w:rsidRPr="0072414E">
        <w:rPr>
          <w:rStyle w:val="35"/>
          <w:color w:val="000000"/>
          <w:sz w:val="28"/>
          <w:szCs w:val="28"/>
          <w:lang w:val="uk-UA" w:eastAsia="uk-UA"/>
        </w:rPr>
        <w:lastRenderedPageBreak/>
        <w:t>характеризують себе за допомогою якостей щирості та доброти;</w:t>
      </w:r>
    </w:p>
    <w:p w:rsidR="008A6F6F" w:rsidRPr="0072414E" w:rsidRDefault="008A6F6F" w:rsidP="008A6F6F">
      <w:pPr>
        <w:pStyle w:val="731"/>
        <w:keepNext/>
        <w:keepLines/>
        <w:shd w:val="clear" w:color="auto" w:fill="auto"/>
        <w:tabs>
          <w:tab w:val="left" w:pos="548"/>
        </w:tabs>
        <w:spacing w:line="240" w:lineRule="auto"/>
        <w:ind w:right="20" w:firstLine="567"/>
        <w:rPr>
          <w:sz w:val="28"/>
          <w:szCs w:val="28"/>
          <w:lang w:val="uk-UA"/>
        </w:rPr>
      </w:pPr>
      <w:bookmarkStart w:id="3" w:name="bookmark18"/>
      <w:r w:rsidRPr="0072414E">
        <w:rPr>
          <w:rStyle w:val="310"/>
          <w:color w:val="000000"/>
          <w:sz w:val="28"/>
          <w:szCs w:val="28"/>
          <w:lang w:val="uk-UA" w:eastAsia="uk-UA"/>
        </w:rPr>
        <w:t>б)</w:t>
      </w:r>
      <w:r w:rsidRPr="0072414E">
        <w:rPr>
          <w:rStyle w:val="310"/>
          <w:color w:val="000000"/>
          <w:sz w:val="28"/>
          <w:szCs w:val="28"/>
          <w:lang w:val="uk-UA" w:eastAsia="uk-UA"/>
        </w:rPr>
        <w:tab/>
        <w:t>вибір для порівняльного аналізу менш успішних чи слаб</w:t>
      </w:r>
      <w:r w:rsidRPr="0072414E">
        <w:rPr>
          <w:rStyle w:val="310"/>
          <w:color w:val="000000"/>
          <w:sz w:val="28"/>
          <w:szCs w:val="28"/>
          <w:lang w:val="uk-UA" w:eastAsia="uk-UA"/>
        </w:rPr>
        <w:softHyphen/>
        <w:t>ших груп.</w:t>
      </w:r>
      <w:bookmarkEnd w:id="3"/>
    </w:p>
    <w:p w:rsidR="008A6F6F" w:rsidRPr="0072414E" w:rsidRDefault="008A6F6F" w:rsidP="008A6F6F">
      <w:pPr>
        <w:pStyle w:val="a7"/>
        <w:spacing w:after="0"/>
        <w:ind w:right="20" w:firstLine="567"/>
        <w:jc w:val="both"/>
        <w:rPr>
          <w:szCs w:val="28"/>
        </w:rPr>
      </w:pPr>
      <w:r w:rsidRPr="0072414E">
        <w:rPr>
          <w:color w:val="000000"/>
          <w:szCs w:val="28"/>
          <w:lang w:val="uk-UA" w:eastAsia="uk-UA"/>
        </w:rPr>
        <w:t>За умови несприятливого міжгрупового порівняння члени групи меншості, яка піддається дискримінації, можуть вибрати таку стра</w:t>
      </w:r>
      <w:r w:rsidRPr="0072414E">
        <w:rPr>
          <w:color w:val="000000"/>
          <w:szCs w:val="28"/>
          <w:lang w:val="uk-UA" w:eastAsia="uk-UA"/>
        </w:rPr>
        <w:softHyphen/>
        <w:t xml:space="preserve">тегію: </w:t>
      </w:r>
      <w:r w:rsidRPr="0072414E">
        <w:rPr>
          <w:rStyle w:val="aa"/>
          <w:color w:val="000000"/>
          <w:sz w:val="28"/>
          <w:szCs w:val="28"/>
          <w:lang w:val="uk-UA" w:eastAsia="uk-UA"/>
        </w:rPr>
        <w:t>прийняти правильну самоідентифікацію разом з нега</w:t>
      </w:r>
      <w:r w:rsidRPr="0072414E">
        <w:rPr>
          <w:rStyle w:val="aa"/>
          <w:color w:val="000000"/>
          <w:sz w:val="28"/>
          <w:szCs w:val="28"/>
          <w:lang w:val="uk-UA" w:eastAsia="uk-UA"/>
        </w:rPr>
        <w:softHyphen/>
        <w:t xml:space="preserve">тивною оцінкою групи. </w:t>
      </w:r>
      <w:r w:rsidRPr="0072414E">
        <w:rPr>
          <w:color w:val="000000"/>
          <w:szCs w:val="28"/>
          <w:lang w:eastAsia="uk-UA"/>
        </w:rPr>
        <w:t xml:space="preserve">У даному випадку розвивається </w:t>
      </w:r>
      <w:r w:rsidRPr="0072414E">
        <w:rPr>
          <w:rStyle w:val="aa"/>
          <w:color w:val="000000"/>
          <w:sz w:val="28"/>
          <w:szCs w:val="28"/>
          <w:lang w:eastAsia="uk-UA"/>
        </w:rPr>
        <w:t>негатив</w:t>
      </w:r>
      <w:r w:rsidRPr="0072414E">
        <w:rPr>
          <w:rStyle w:val="aa"/>
          <w:color w:val="000000"/>
          <w:sz w:val="28"/>
          <w:szCs w:val="28"/>
          <w:lang w:eastAsia="uk-UA"/>
        </w:rPr>
        <w:softHyphen/>
        <w:t xml:space="preserve">на етнічна ідентичність, </w:t>
      </w:r>
      <w:r w:rsidRPr="0072414E">
        <w:rPr>
          <w:color w:val="000000"/>
          <w:szCs w:val="28"/>
          <w:lang w:eastAsia="uk-UA"/>
        </w:rPr>
        <w:t>яка може супроводжуватися почуттям меншовартості та навіть сорому за представників свого етносу.</w:t>
      </w:r>
    </w:p>
    <w:p w:rsidR="008A6F6F" w:rsidRPr="0072414E" w:rsidRDefault="008A6F6F" w:rsidP="008A6F6F">
      <w:pPr>
        <w:pStyle w:val="a7"/>
        <w:spacing w:after="0"/>
        <w:ind w:right="20" w:firstLine="567"/>
        <w:jc w:val="both"/>
        <w:rPr>
          <w:szCs w:val="28"/>
        </w:rPr>
      </w:pPr>
      <w:r w:rsidRPr="0072414E">
        <w:rPr>
          <w:color w:val="000000"/>
          <w:szCs w:val="28"/>
          <w:lang w:eastAsia="uk-UA"/>
        </w:rPr>
        <w:t>Негативна етнічна ідентичність несприятливо впливає на між- групові стосунки, оскільки зумовлює загострення сприйняття дис</w:t>
      </w:r>
      <w:r w:rsidRPr="0072414E">
        <w:rPr>
          <w:color w:val="000000"/>
          <w:szCs w:val="28"/>
          <w:lang w:eastAsia="uk-UA"/>
        </w:rPr>
        <w:softHyphen/>
        <w:t>кримінації та збільшення суб’єктивної культурної дистанції з гру</w:t>
      </w:r>
      <w:r w:rsidRPr="0072414E">
        <w:rPr>
          <w:color w:val="000000"/>
          <w:szCs w:val="28"/>
          <w:lang w:eastAsia="uk-UA"/>
        </w:rPr>
        <w:softHyphen/>
        <w:t>пою більшості.</w:t>
      </w:r>
    </w:p>
    <w:p w:rsidR="008A6F6F" w:rsidRPr="0072414E" w:rsidRDefault="008A6F6F" w:rsidP="008A6F6F">
      <w:pPr>
        <w:pStyle w:val="311"/>
        <w:shd w:val="clear" w:color="auto" w:fill="auto"/>
        <w:spacing w:before="0" w:after="0" w:line="240" w:lineRule="auto"/>
        <w:ind w:right="20" w:firstLine="567"/>
        <w:jc w:val="both"/>
        <w:rPr>
          <w:sz w:val="28"/>
          <w:szCs w:val="28"/>
          <w:lang w:val="uk-UA"/>
        </w:rPr>
      </w:pPr>
      <w:r w:rsidRPr="0072414E">
        <w:rPr>
          <w:rStyle w:val="310"/>
          <w:color w:val="000000"/>
          <w:sz w:val="28"/>
          <w:szCs w:val="28"/>
          <w:lang w:val="uk-UA" w:eastAsia="uk-UA"/>
        </w:rPr>
        <w:t>Помічено й несприятливий вплив негативної етнічної ідентич</w:t>
      </w:r>
      <w:r w:rsidRPr="0072414E">
        <w:rPr>
          <w:rStyle w:val="310"/>
          <w:color w:val="000000"/>
          <w:sz w:val="28"/>
          <w:szCs w:val="28"/>
          <w:lang w:val="uk-UA" w:eastAsia="uk-UA"/>
        </w:rPr>
        <w:softHyphen/>
        <w:t xml:space="preserve">ності на особистіший розвиток індивіда. </w:t>
      </w:r>
      <w:r w:rsidRPr="0072414E">
        <w:rPr>
          <w:rStyle w:val="35"/>
          <w:color w:val="000000"/>
          <w:sz w:val="28"/>
          <w:szCs w:val="28"/>
          <w:lang w:val="uk-UA" w:eastAsia="uk-UA"/>
        </w:rPr>
        <w:t>Наприклад, школярі з на</w:t>
      </w:r>
      <w:r w:rsidRPr="0072414E">
        <w:rPr>
          <w:rStyle w:val="35"/>
          <w:color w:val="000000"/>
          <w:sz w:val="28"/>
          <w:szCs w:val="28"/>
          <w:lang w:val="uk-UA" w:eastAsia="uk-UA"/>
        </w:rPr>
        <w:softHyphen/>
        <w:t>ціональних меншин вирізняються низькою самооцінкою та невпев</w:t>
      </w:r>
      <w:r w:rsidRPr="0072414E">
        <w:rPr>
          <w:rStyle w:val="35"/>
          <w:color w:val="000000"/>
          <w:sz w:val="28"/>
          <w:szCs w:val="28"/>
          <w:lang w:val="uk-UA" w:eastAsia="uk-UA"/>
        </w:rPr>
        <w:softHyphen/>
        <w:t>неністю у собі.</w:t>
      </w:r>
    </w:p>
    <w:p w:rsidR="008A6F6F" w:rsidRPr="0072414E" w:rsidRDefault="008A6F6F" w:rsidP="008A6F6F">
      <w:pPr>
        <w:pStyle w:val="a7"/>
        <w:spacing w:after="0"/>
        <w:ind w:right="20" w:firstLine="567"/>
        <w:jc w:val="both"/>
        <w:rPr>
          <w:szCs w:val="28"/>
        </w:rPr>
      </w:pPr>
      <w:r w:rsidRPr="0072414E">
        <w:rPr>
          <w:color w:val="000000"/>
          <w:szCs w:val="28"/>
          <w:lang w:eastAsia="uk-UA"/>
        </w:rPr>
        <w:t xml:space="preserve">Людина з негативною ідентичністю може по-різному реагувати на негативні судження про свій етнос та, як результат, на власний негативний «Я-образ». Вона може приписувати такі судження не собі, а іншим представникам свого етносу, встановивши </w:t>
      </w:r>
      <w:r w:rsidRPr="0072414E">
        <w:rPr>
          <w:rStyle w:val="aa"/>
          <w:color w:val="000000"/>
          <w:sz w:val="28"/>
          <w:szCs w:val="28"/>
          <w:lang w:eastAsia="uk-UA"/>
        </w:rPr>
        <w:t>психоло</w:t>
      </w:r>
      <w:r w:rsidRPr="0072414E">
        <w:rPr>
          <w:rStyle w:val="aa"/>
          <w:color w:val="000000"/>
          <w:sz w:val="28"/>
          <w:szCs w:val="28"/>
          <w:lang w:eastAsia="uk-UA"/>
        </w:rPr>
        <w:softHyphen/>
        <w:t xml:space="preserve">гічну межу </w:t>
      </w:r>
      <w:r w:rsidRPr="0072414E">
        <w:rPr>
          <w:color w:val="000000"/>
          <w:szCs w:val="28"/>
          <w:lang w:eastAsia="uk-UA"/>
        </w:rPr>
        <w:t>між групою і власним «Я». Таким чином забезпечуєть</w:t>
      </w:r>
      <w:r w:rsidRPr="0072414E">
        <w:rPr>
          <w:color w:val="000000"/>
          <w:szCs w:val="28"/>
          <w:lang w:eastAsia="uk-UA"/>
        </w:rPr>
        <w:softHyphen/>
        <w:t>ся збереження високої самооцінки, не з’являється почуття меншо</w:t>
      </w:r>
      <w:r w:rsidRPr="0072414E">
        <w:rPr>
          <w:color w:val="000000"/>
          <w:szCs w:val="28"/>
          <w:lang w:eastAsia="uk-UA"/>
        </w:rPr>
        <w:softHyphen/>
        <w:t>вартості та розвивається нетотожність себе і власного народу.</w:t>
      </w:r>
    </w:p>
    <w:p w:rsidR="008A6F6F" w:rsidRPr="0072414E" w:rsidRDefault="008A6F6F" w:rsidP="008A6F6F">
      <w:pPr>
        <w:pStyle w:val="a7"/>
        <w:spacing w:after="0"/>
        <w:ind w:right="20" w:firstLine="567"/>
        <w:jc w:val="both"/>
        <w:rPr>
          <w:szCs w:val="28"/>
        </w:rPr>
      </w:pPr>
      <w:r w:rsidRPr="0072414E">
        <w:rPr>
          <w:color w:val="000000"/>
          <w:szCs w:val="28"/>
          <w:lang w:eastAsia="uk-UA"/>
        </w:rPr>
        <w:t xml:space="preserve">Іншою </w:t>
      </w:r>
      <w:r w:rsidRPr="0072414E">
        <w:rPr>
          <w:rStyle w:val="aa"/>
          <w:color w:val="000000"/>
          <w:sz w:val="28"/>
          <w:szCs w:val="28"/>
          <w:lang w:eastAsia="uk-UA"/>
        </w:rPr>
        <w:t xml:space="preserve">стратегією </w:t>
      </w:r>
      <w:r w:rsidRPr="0072414E">
        <w:rPr>
          <w:color w:val="000000"/>
          <w:szCs w:val="28"/>
          <w:lang w:eastAsia="uk-UA"/>
        </w:rPr>
        <w:t xml:space="preserve">підтримання етнічної ідентичності є </w:t>
      </w:r>
      <w:r w:rsidRPr="0072414E">
        <w:rPr>
          <w:rStyle w:val="aa"/>
          <w:color w:val="000000"/>
          <w:sz w:val="28"/>
          <w:szCs w:val="28"/>
          <w:lang w:eastAsia="uk-UA"/>
        </w:rPr>
        <w:t>ви</w:t>
      </w:r>
      <w:r w:rsidRPr="0072414E">
        <w:rPr>
          <w:rStyle w:val="aa"/>
          <w:color w:val="000000"/>
          <w:sz w:val="28"/>
          <w:szCs w:val="28"/>
          <w:lang w:eastAsia="uk-UA"/>
        </w:rPr>
        <w:softHyphen/>
        <w:t xml:space="preserve">окремлення всередині етносу підгрупи, </w:t>
      </w:r>
      <w:r w:rsidRPr="0072414E">
        <w:rPr>
          <w:color w:val="000000"/>
          <w:szCs w:val="28"/>
          <w:lang w:eastAsia="uk-UA"/>
        </w:rPr>
        <w:t>яка отримує позитивні характеристики.</w:t>
      </w:r>
    </w:p>
    <w:p w:rsidR="008A6F6F" w:rsidRPr="0072414E" w:rsidRDefault="008A6F6F" w:rsidP="008A6F6F">
      <w:pPr>
        <w:pStyle w:val="a7"/>
        <w:spacing w:after="0"/>
        <w:ind w:right="20" w:firstLine="567"/>
        <w:jc w:val="both"/>
        <w:rPr>
          <w:color w:val="000000"/>
          <w:szCs w:val="28"/>
          <w:lang w:eastAsia="uk-UA"/>
        </w:rPr>
      </w:pPr>
      <w:r w:rsidRPr="0072414E">
        <w:rPr>
          <w:color w:val="000000"/>
          <w:szCs w:val="28"/>
          <w:lang w:eastAsia="uk-UA"/>
        </w:rPr>
        <w:t>Певною мірою підтримка етнічної ідентичності у групі з не</w:t>
      </w:r>
      <w:r w:rsidRPr="0072414E">
        <w:rPr>
          <w:color w:val="000000"/>
          <w:szCs w:val="28"/>
          <w:lang w:eastAsia="uk-UA"/>
        </w:rPr>
        <w:softHyphen/>
        <w:t xml:space="preserve">гативною оцінкою з боку суспільства відбувається за допомогою </w:t>
      </w:r>
      <w:r w:rsidRPr="0072414E">
        <w:rPr>
          <w:rStyle w:val="aa"/>
          <w:color w:val="000000"/>
          <w:sz w:val="28"/>
          <w:szCs w:val="28"/>
          <w:lang w:eastAsia="uk-UA"/>
        </w:rPr>
        <w:t xml:space="preserve">стратегії конструювання амбівалентної ідентичності, </w:t>
      </w:r>
      <w:r w:rsidRPr="0072414E">
        <w:rPr>
          <w:color w:val="000000"/>
          <w:szCs w:val="28"/>
          <w:lang w:eastAsia="uk-UA"/>
        </w:rPr>
        <w:t>що сприяє частковому збереженню позитивного самоставлення та призводить до появи “комплексу роздвоєння особистості”. Таке конструюван</w:t>
      </w:r>
      <w:r w:rsidRPr="0072414E">
        <w:rPr>
          <w:color w:val="000000"/>
          <w:szCs w:val="28"/>
          <w:lang w:eastAsia="uk-UA"/>
        </w:rPr>
        <w:softHyphen/>
        <w:t>ня може здійснюватися засобами афективного, навіть агресивного акцентування уваги на власній ідентичності згідно з принципом: “Нехай ми такі погані, однак це ми справжні”.</w:t>
      </w:r>
    </w:p>
    <w:p w:rsidR="008A6F6F" w:rsidRPr="0072414E" w:rsidRDefault="008A6F6F" w:rsidP="008A6F6F">
      <w:pPr>
        <w:pStyle w:val="a7"/>
        <w:spacing w:after="0"/>
        <w:ind w:right="20" w:firstLine="567"/>
        <w:jc w:val="both"/>
        <w:rPr>
          <w:b/>
          <w:szCs w:val="28"/>
        </w:rPr>
      </w:pPr>
    </w:p>
    <w:p w:rsidR="008A6F6F" w:rsidRPr="0072414E" w:rsidRDefault="008A6F6F" w:rsidP="00015D35">
      <w:pPr>
        <w:pStyle w:val="74"/>
        <w:numPr>
          <w:ilvl w:val="0"/>
          <w:numId w:val="22"/>
        </w:numPr>
        <w:shd w:val="clear" w:color="auto" w:fill="auto"/>
        <w:tabs>
          <w:tab w:val="left" w:pos="250"/>
        </w:tabs>
        <w:spacing w:before="0" w:after="0" w:line="240" w:lineRule="auto"/>
        <w:ind w:right="20" w:firstLine="567"/>
        <w:jc w:val="both"/>
        <w:rPr>
          <w:rFonts w:ascii="Times New Roman" w:hAnsi="Times New Roman" w:cs="Times New Roman"/>
          <w:b w:val="0"/>
          <w:sz w:val="28"/>
          <w:szCs w:val="28"/>
          <w:lang w:val="uk-UA"/>
        </w:rPr>
      </w:pPr>
      <w:r w:rsidRPr="0072414E">
        <w:rPr>
          <w:rStyle w:val="73"/>
          <w:rFonts w:ascii="Times New Roman" w:hAnsi="Times New Roman" w:cs="Times New Roman"/>
          <w:color w:val="000000"/>
          <w:sz w:val="28"/>
          <w:szCs w:val="28"/>
          <w:lang w:val="uk-UA" w:eastAsia="uk-UA"/>
        </w:rPr>
        <w:t>Проблема зміни етнічної ідентичності</w:t>
      </w:r>
    </w:p>
    <w:p w:rsidR="008A6F6F" w:rsidRPr="0072414E" w:rsidRDefault="008A6F6F" w:rsidP="008A6F6F">
      <w:pPr>
        <w:pStyle w:val="a7"/>
        <w:spacing w:after="0"/>
        <w:ind w:right="20" w:firstLine="567"/>
        <w:jc w:val="both"/>
        <w:rPr>
          <w:szCs w:val="28"/>
        </w:rPr>
      </w:pPr>
      <w:r w:rsidRPr="0072414E">
        <w:rPr>
          <w:color w:val="000000"/>
          <w:szCs w:val="28"/>
          <w:lang w:val="uk-UA" w:eastAsia="uk-UA"/>
        </w:rPr>
        <w:t xml:space="preserve">Зміна етнічної ідентичності пов’язана з несприятливим міжгруповим порівнянням. </w:t>
      </w:r>
      <w:r w:rsidRPr="0072414E">
        <w:rPr>
          <w:color w:val="000000"/>
          <w:szCs w:val="28"/>
          <w:lang w:eastAsia="uk-UA"/>
        </w:rPr>
        <w:t xml:space="preserve">За таких умов індивід може вибрати </w:t>
      </w:r>
      <w:r w:rsidRPr="0072414E">
        <w:rPr>
          <w:rStyle w:val="aa"/>
          <w:color w:val="000000"/>
          <w:sz w:val="28"/>
          <w:szCs w:val="28"/>
          <w:lang w:eastAsia="uk-UA"/>
        </w:rPr>
        <w:t>страте</w:t>
      </w:r>
      <w:r w:rsidRPr="0072414E">
        <w:rPr>
          <w:rStyle w:val="aa"/>
          <w:color w:val="000000"/>
          <w:sz w:val="28"/>
          <w:szCs w:val="28"/>
          <w:lang w:eastAsia="uk-UA"/>
        </w:rPr>
        <w:softHyphen/>
        <w:t xml:space="preserve">гію індивідуальної мобільності, </w:t>
      </w:r>
      <w:r w:rsidRPr="0072414E">
        <w:rPr>
          <w:color w:val="000000"/>
          <w:szCs w:val="28"/>
          <w:lang w:eastAsia="uk-UA"/>
        </w:rPr>
        <w:t>яка полягає в усвідомленій спро</w:t>
      </w:r>
      <w:r w:rsidRPr="0072414E">
        <w:rPr>
          <w:color w:val="000000"/>
          <w:szCs w:val="28"/>
          <w:lang w:eastAsia="uk-UA"/>
        </w:rPr>
        <w:softHyphen/>
        <w:t>бі змінити групу. У результаті цього процесу в людини розвиваєть</w:t>
      </w:r>
      <w:r w:rsidRPr="0072414E">
        <w:rPr>
          <w:color w:val="000000"/>
          <w:szCs w:val="28"/>
          <w:lang w:eastAsia="uk-UA"/>
        </w:rPr>
        <w:softHyphen/>
        <w:t xml:space="preserve">ся </w:t>
      </w:r>
      <w:r w:rsidRPr="0072414E">
        <w:rPr>
          <w:rStyle w:val="aa"/>
          <w:color w:val="000000"/>
          <w:sz w:val="28"/>
          <w:szCs w:val="28"/>
          <w:lang w:eastAsia="uk-UA"/>
        </w:rPr>
        <w:t>змінена ідентичність.</w:t>
      </w:r>
    </w:p>
    <w:p w:rsidR="008A6F6F" w:rsidRPr="0072414E" w:rsidRDefault="008A6F6F" w:rsidP="008A6F6F">
      <w:pPr>
        <w:pStyle w:val="a7"/>
        <w:spacing w:after="0"/>
        <w:ind w:right="20" w:firstLine="567"/>
        <w:jc w:val="both"/>
        <w:rPr>
          <w:szCs w:val="28"/>
        </w:rPr>
      </w:pPr>
      <w:r w:rsidRPr="0072414E">
        <w:rPr>
          <w:color w:val="000000"/>
          <w:szCs w:val="28"/>
          <w:lang w:eastAsia="uk-UA"/>
        </w:rPr>
        <w:t>Адекватне несприятливе оцінювання власної малої групи інко</w:t>
      </w:r>
      <w:r w:rsidRPr="0072414E">
        <w:rPr>
          <w:color w:val="000000"/>
          <w:szCs w:val="28"/>
          <w:lang w:eastAsia="uk-UA"/>
        </w:rPr>
        <w:softHyphen/>
        <w:t>ли виступає чинником переходу до іншої групи. Під час негатив</w:t>
      </w:r>
      <w:r w:rsidRPr="0072414E">
        <w:rPr>
          <w:color w:val="000000"/>
          <w:szCs w:val="28"/>
          <w:lang w:eastAsia="uk-UA"/>
        </w:rPr>
        <w:softHyphen/>
        <w:t>ного сприйняття власної великої групи проблема зміни етнічної ідентичності ускладнюється. Достатньо складним виявляється пе</w:t>
      </w:r>
      <w:r w:rsidRPr="0072414E">
        <w:rPr>
          <w:color w:val="000000"/>
          <w:szCs w:val="28"/>
          <w:lang w:eastAsia="uk-UA"/>
        </w:rPr>
        <w:softHyphen/>
        <w:t>рехід індивіда до груп з високим статусом, оскільки у даному ви</w:t>
      </w:r>
      <w:r w:rsidRPr="0072414E">
        <w:rPr>
          <w:color w:val="000000"/>
          <w:szCs w:val="28"/>
          <w:lang w:eastAsia="uk-UA"/>
        </w:rPr>
        <w:softHyphen/>
        <w:t>падку діє психологічне правило збільшення внутрішньогрупової подібності та міжгрупових відмінностей. Під час оцінювання пре</w:t>
      </w:r>
      <w:r w:rsidRPr="0072414E">
        <w:rPr>
          <w:color w:val="000000"/>
          <w:szCs w:val="28"/>
          <w:lang w:eastAsia="uk-UA"/>
        </w:rPr>
        <w:softHyphen/>
        <w:t xml:space="preserve">тендентів на вступ до “клубу для обраних” його члени віддадуть перевагу тому, щоб людина, яка підходить, опинилася за межами клубу, на противагу тому, щоб людина, яка не підходить, вступила до клубу (за </w:t>
      </w:r>
      <w:r w:rsidRPr="0072414E">
        <w:rPr>
          <w:rStyle w:val="aa"/>
          <w:color w:val="000000"/>
          <w:sz w:val="28"/>
          <w:szCs w:val="28"/>
          <w:lang w:eastAsia="en-US"/>
        </w:rPr>
        <w:t xml:space="preserve">B.C. </w:t>
      </w:r>
      <w:r w:rsidRPr="0072414E">
        <w:rPr>
          <w:rStyle w:val="aa"/>
          <w:color w:val="000000"/>
          <w:sz w:val="28"/>
          <w:szCs w:val="28"/>
          <w:lang w:eastAsia="uk-UA"/>
        </w:rPr>
        <w:t>Агєєвим).</w:t>
      </w:r>
    </w:p>
    <w:p w:rsidR="008A6F6F" w:rsidRPr="0072414E" w:rsidRDefault="008A6F6F" w:rsidP="008A6F6F">
      <w:pPr>
        <w:pStyle w:val="a7"/>
        <w:spacing w:after="0"/>
        <w:ind w:right="20" w:firstLine="567"/>
        <w:jc w:val="both"/>
        <w:rPr>
          <w:szCs w:val="28"/>
        </w:rPr>
      </w:pPr>
      <w:r w:rsidRPr="0072414E">
        <w:rPr>
          <w:color w:val="000000"/>
          <w:szCs w:val="28"/>
          <w:lang w:eastAsia="uk-UA"/>
        </w:rPr>
        <w:lastRenderedPageBreak/>
        <w:t>Етнос як біосоціальний організм також виявляється групою з ну</w:t>
      </w:r>
      <w:r w:rsidRPr="0072414E">
        <w:rPr>
          <w:color w:val="000000"/>
          <w:szCs w:val="28"/>
          <w:lang w:eastAsia="uk-UA"/>
        </w:rPr>
        <w:softHyphen/>
        <w:t>льовим рівнем міжгрупової мобільності. Згідно з цією точкою зору етнічність успадковується, визначається по “крові” і тому індивід не може вибрати етнічну групу, до якої він хотів би належати.</w:t>
      </w:r>
    </w:p>
    <w:p w:rsidR="008A6F6F" w:rsidRPr="0072414E" w:rsidRDefault="008A6F6F" w:rsidP="008A6F6F">
      <w:pPr>
        <w:pStyle w:val="a7"/>
        <w:spacing w:after="0"/>
        <w:ind w:right="20" w:firstLine="567"/>
        <w:jc w:val="both"/>
        <w:rPr>
          <w:szCs w:val="28"/>
        </w:rPr>
      </w:pPr>
      <w:r w:rsidRPr="0072414E">
        <w:rPr>
          <w:color w:val="000000"/>
          <w:szCs w:val="28"/>
          <w:lang w:eastAsia="uk-UA"/>
        </w:rPr>
        <w:t>Однак більшість науковців висловлюють думку про те, що ет</w:t>
      </w:r>
      <w:r w:rsidRPr="0072414E">
        <w:rPr>
          <w:color w:val="000000"/>
          <w:szCs w:val="28"/>
          <w:lang w:eastAsia="uk-UA"/>
        </w:rPr>
        <w:softHyphen/>
        <w:t>нічність є якістю, яка приписується суспільством, а не успадкову</w:t>
      </w:r>
      <w:r w:rsidRPr="0072414E">
        <w:rPr>
          <w:color w:val="000000"/>
          <w:szCs w:val="28"/>
          <w:lang w:eastAsia="uk-UA"/>
        </w:rPr>
        <w:softHyphen/>
        <w:t xml:space="preserve">ється. Вони розглядають етнос як таку ланку, яка пов’язує два типи груп: </w:t>
      </w:r>
      <w:r w:rsidRPr="0072414E">
        <w:rPr>
          <w:color w:val="000000"/>
          <w:szCs w:val="28"/>
          <w:lang w:eastAsia="en-US"/>
        </w:rPr>
        <w:t xml:space="preserve">1) </w:t>
      </w:r>
      <w:r w:rsidRPr="0072414E">
        <w:rPr>
          <w:color w:val="000000"/>
          <w:szCs w:val="28"/>
          <w:lang w:eastAsia="uk-UA"/>
        </w:rPr>
        <w:t>групи, належність до яких практично неможливо змінити;</w:t>
      </w:r>
    </w:p>
    <w:p w:rsidR="008A6F6F" w:rsidRPr="0072414E" w:rsidRDefault="008A6F6F" w:rsidP="00015D35">
      <w:pPr>
        <w:pStyle w:val="a7"/>
        <w:widowControl w:val="0"/>
        <w:numPr>
          <w:ilvl w:val="0"/>
          <w:numId w:val="23"/>
        </w:numPr>
        <w:tabs>
          <w:tab w:val="left" w:pos="274"/>
        </w:tabs>
        <w:spacing w:after="0"/>
        <w:ind w:firstLine="567"/>
        <w:jc w:val="both"/>
        <w:rPr>
          <w:szCs w:val="28"/>
        </w:rPr>
      </w:pPr>
      <w:r w:rsidRPr="0072414E">
        <w:rPr>
          <w:color w:val="000000"/>
          <w:szCs w:val="28"/>
          <w:lang w:eastAsia="uk-UA"/>
        </w:rPr>
        <w:t>групи, які людина сама обирає для себе.</w:t>
      </w:r>
    </w:p>
    <w:p w:rsidR="008A6F6F" w:rsidRPr="0072414E" w:rsidRDefault="008A6F6F" w:rsidP="008A6F6F">
      <w:pPr>
        <w:pStyle w:val="a7"/>
        <w:spacing w:after="0"/>
        <w:ind w:right="20" w:firstLine="567"/>
        <w:jc w:val="both"/>
        <w:rPr>
          <w:szCs w:val="28"/>
        </w:rPr>
      </w:pPr>
      <w:r w:rsidRPr="0072414E">
        <w:rPr>
          <w:color w:val="000000"/>
          <w:szCs w:val="28"/>
          <w:lang w:eastAsia="uk-UA"/>
        </w:rPr>
        <w:t>Під час процесу соціалізації та інкультурації суспільство від</w:t>
      </w:r>
      <w:r w:rsidRPr="0072414E">
        <w:rPr>
          <w:color w:val="000000"/>
          <w:szCs w:val="28"/>
          <w:lang w:eastAsia="uk-UA"/>
        </w:rPr>
        <w:softHyphen/>
        <w:t>носить дитину до певного етносу. В результаті такого віднесення у більшості людей не виникає проблеми вибору. Водночас більшість представників груп меншин і вихідців з міжетнічних шлюбів по</w:t>
      </w:r>
      <w:r w:rsidRPr="0072414E">
        <w:rPr>
          <w:color w:val="000000"/>
          <w:szCs w:val="28"/>
          <w:lang w:eastAsia="uk-UA"/>
        </w:rPr>
        <w:softHyphen/>
        <w:t>стійно виявляють лояльність до тієї чи іншої спільності. В процесі етнічної ідентифікації у цих людей, окрім критерію приписування (те, як їх сприймають інші), значну роль відіграє критерій внут</w:t>
      </w:r>
      <w:r w:rsidRPr="0072414E">
        <w:rPr>
          <w:color w:val="000000"/>
          <w:szCs w:val="28"/>
          <w:lang w:eastAsia="uk-UA"/>
        </w:rPr>
        <w:softHyphen/>
        <w:t>рішнього вибору (те, ким вони себе усвідомлюють).</w:t>
      </w:r>
    </w:p>
    <w:p w:rsidR="008A6F6F" w:rsidRPr="0072414E" w:rsidRDefault="008A6F6F" w:rsidP="008A6F6F">
      <w:pPr>
        <w:pStyle w:val="210"/>
        <w:shd w:val="clear" w:color="auto" w:fill="auto"/>
        <w:spacing w:before="0" w:line="240" w:lineRule="auto"/>
        <w:ind w:right="20" w:firstLine="567"/>
        <w:jc w:val="both"/>
        <w:rPr>
          <w:sz w:val="28"/>
          <w:szCs w:val="28"/>
          <w:lang w:val="uk-UA"/>
        </w:rPr>
      </w:pPr>
      <w:r w:rsidRPr="0072414E">
        <w:rPr>
          <w:rStyle w:val="230"/>
          <w:color w:val="000000"/>
          <w:sz w:val="28"/>
          <w:szCs w:val="28"/>
          <w:lang w:val="uk-UA" w:eastAsia="uk-UA"/>
        </w:rPr>
        <w:t xml:space="preserve">Тому, належність людини до народу визначається </w:t>
      </w:r>
      <w:r w:rsidRPr="0072414E">
        <w:rPr>
          <w:rStyle w:val="23"/>
          <w:color w:val="000000"/>
          <w:sz w:val="28"/>
          <w:szCs w:val="28"/>
          <w:lang w:val="uk-UA" w:eastAsia="uk-UA"/>
        </w:rPr>
        <w:t>свідомим за</w:t>
      </w:r>
      <w:r w:rsidRPr="0072414E">
        <w:rPr>
          <w:rStyle w:val="23"/>
          <w:color w:val="000000"/>
          <w:sz w:val="28"/>
          <w:szCs w:val="28"/>
          <w:lang w:val="uk-UA" w:eastAsia="uk-UA"/>
        </w:rPr>
        <w:softHyphen/>
        <w:t xml:space="preserve">лученням до тих культурних цінностей і святинь, які утворюють зміст історії народу, </w:t>
      </w:r>
      <w:r w:rsidRPr="0072414E">
        <w:rPr>
          <w:rStyle w:val="230"/>
          <w:color w:val="000000"/>
          <w:sz w:val="28"/>
          <w:szCs w:val="28"/>
          <w:lang w:val="uk-UA" w:eastAsia="uk-UA"/>
        </w:rPr>
        <w:t xml:space="preserve">а не біологічною належністю </w:t>
      </w:r>
      <w:r w:rsidR="00AB5948" w:rsidRPr="0072414E">
        <w:rPr>
          <w:rStyle w:val="23"/>
          <w:color w:val="000000"/>
          <w:sz w:val="28"/>
          <w:szCs w:val="28"/>
          <w:lang w:val="uk-UA" w:eastAsia="uk-UA"/>
        </w:rPr>
        <w:t>(Г. Шп</w:t>
      </w:r>
      <w:r w:rsidRPr="0072414E">
        <w:rPr>
          <w:rStyle w:val="23"/>
          <w:color w:val="000000"/>
          <w:sz w:val="28"/>
          <w:szCs w:val="28"/>
          <w:lang w:val="uk-UA" w:eastAsia="uk-UA"/>
        </w:rPr>
        <w:t>ет).</w:t>
      </w:r>
    </w:p>
    <w:p w:rsidR="008A6F6F" w:rsidRPr="0072414E" w:rsidRDefault="008A6F6F" w:rsidP="008A6F6F">
      <w:pPr>
        <w:pStyle w:val="a7"/>
        <w:spacing w:after="0"/>
        <w:ind w:right="20" w:firstLine="567"/>
        <w:jc w:val="both"/>
        <w:rPr>
          <w:szCs w:val="28"/>
        </w:rPr>
      </w:pPr>
      <w:r w:rsidRPr="0072414E">
        <w:rPr>
          <w:color w:val="000000"/>
          <w:szCs w:val="28"/>
          <w:lang w:eastAsia="uk-UA"/>
        </w:rPr>
        <w:t>Так, “обрати” національність для дитини та свідомо привчати її до культурних цінностей “чужого” народу можуть батьки.</w:t>
      </w:r>
    </w:p>
    <w:p w:rsidR="008A6F6F" w:rsidRPr="0072414E" w:rsidRDefault="008A6F6F" w:rsidP="008A6F6F">
      <w:pPr>
        <w:pStyle w:val="a7"/>
        <w:spacing w:after="0"/>
        <w:ind w:right="20" w:firstLine="567"/>
        <w:jc w:val="both"/>
        <w:rPr>
          <w:szCs w:val="28"/>
        </w:rPr>
      </w:pPr>
      <w:r w:rsidRPr="0072414E">
        <w:rPr>
          <w:color w:val="000000"/>
          <w:szCs w:val="28"/>
          <w:lang w:eastAsia="uk-UA"/>
        </w:rPr>
        <w:t>Зовнішній критерій приписування є значущим у тих випадках, якщо етнічність виявляється в очевидних фізичних характеристи</w:t>
      </w:r>
      <w:r w:rsidRPr="0072414E">
        <w:rPr>
          <w:color w:val="000000"/>
          <w:szCs w:val="28"/>
          <w:lang w:eastAsia="uk-UA"/>
        </w:rPr>
        <w:softHyphen/>
        <w:t>ках, наприклад, у расових відмінностях, кольорі шкіри.</w:t>
      </w:r>
    </w:p>
    <w:p w:rsidR="008A6F6F" w:rsidRPr="0072414E" w:rsidRDefault="008A6F6F" w:rsidP="008A6F6F">
      <w:pPr>
        <w:pStyle w:val="a7"/>
        <w:spacing w:after="0"/>
        <w:ind w:right="20" w:firstLine="567"/>
        <w:jc w:val="both"/>
        <w:rPr>
          <w:color w:val="000000"/>
          <w:szCs w:val="28"/>
          <w:lang w:eastAsia="uk-UA"/>
        </w:rPr>
      </w:pPr>
      <w:r w:rsidRPr="0072414E">
        <w:rPr>
          <w:color w:val="000000"/>
          <w:szCs w:val="28"/>
          <w:lang w:eastAsia="uk-UA"/>
        </w:rPr>
        <w:t>Для переходу до певної етнічної спільності недостатньо лише усвідомлення власної належності до неї, необхідно, щоб група також визнала індивіда. Єдність людини з етносом, що визнача</w:t>
      </w:r>
      <w:r w:rsidRPr="0072414E">
        <w:rPr>
          <w:color w:val="000000"/>
          <w:szCs w:val="28"/>
          <w:lang w:eastAsia="uk-UA"/>
        </w:rPr>
        <w:softHyphen/>
        <w:t xml:space="preserve">ється </w:t>
      </w:r>
      <w:r w:rsidRPr="0072414E">
        <w:rPr>
          <w:rStyle w:val="aa"/>
          <w:color w:val="000000"/>
          <w:sz w:val="28"/>
          <w:szCs w:val="28"/>
          <w:lang w:eastAsia="uk-UA"/>
        </w:rPr>
        <w:t xml:space="preserve">обопільним (взаємним) актом визнання, </w:t>
      </w:r>
      <w:r w:rsidRPr="0072414E">
        <w:rPr>
          <w:color w:val="000000"/>
          <w:szCs w:val="28"/>
          <w:lang w:eastAsia="uk-UA"/>
        </w:rPr>
        <w:t>виступає важли</w:t>
      </w:r>
      <w:r w:rsidRPr="0072414E">
        <w:rPr>
          <w:color w:val="000000"/>
          <w:szCs w:val="28"/>
          <w:lang w:eastAsia="uk-UA"/>
        </w:rPr>
        <w:softHyphen/>
        <w:t xml:space="preserve">вою </w:t>
      </w:r>
      <w:r w:rsidRPr="0072414E">
        <w:rPr>
          <w:rStyle w:val="aa"/>
          <w:color w:val="000000"/>
          <w:sz w:val="28"/>
          <w:szCs w:val="28"/>
          <w:lang w:eastAsia="uk-UA"/>
        </w:rPr>
        <w:t xml:space="preserve">особливістю </w:t>
      </w:r>
      <w:r w:rsidRPr="0072414E">
        <w:rPr>
          <w:color w:val="000000"/>
          <w:szCs w:val="28"/>
          <w:lang w:eastAsia="uk-UA"/>
        </w:rPr>
        <w:t>етнічної ідентичності. Отже, для безконфлікт</w:t>
      </w:r>
      <w:r w:rsidRPr="0072414E">
        <w:rPr>
          <w:color w:val="000000"/>
          <w:szCs w:val="28"/>
          <w:lang w:eastAsia="uk-UA"/>
        </w:rPr>
        <w:softHyphen/>
        <w:t>ного існування людини в об’єктивній реальності міжетнічних відносин значущою є узгодженість між критерієм приписування і критерієм вільного вибору, підтвердження власної ідентичності оточенням.</w:t>
      </w:r>
    </w:p>
    <w:p w:rsidR="008A6F6F" w:rsidRPr="0072414E" w:rsidRDefault="008A6F6F" w:rsidP="008A6F6F">
      <w:pPr>
        <w:pStyle w:val="a7"/>
        <w:spacing w:after="0"/>
        <w:ind w:right="20" w:firstLine="567"/>
        <w:jc w:val="both"/>
        <w:rPr>
          <w:szCs w:val="28"/>
        </w:rPr>
      </w:pPr>
    </w:p>
    <w:p w:rsidR="008A6F6F" w:rsidRPr="0072414E" w:rsidRDefault="008A6F6F" w:rsidP="00015D35">
      <w:pPr>
        <w:pStyle w:val="74"/>
        <w:numPr>
          <w:ilvl w:val="0"/>
          <w:numId w:val="22"/>
        </w:numPr>
        <w:shd w:val="clear" w:color="auto" w:fill="auto"/>
        <w:tabs>
          <w:tab w:val="left" w:pos="245"/>
        </w:tabs>
        <w:spacing w:before="0" w:after="0" w:line="240" w:lineRule="auto"/>
        <w:ind w:right="60" w:firstLine="567"/>
        <w:jc w:val="both"/>
        <w:rPr>
          <w:rStyle w:val="73"/>
          <w:rFonts w:ascii="Times New Roman" w:hAnsi="Times New Roman" w:cs="Times New Roman"/>
          <w:sz w:val="28"/>
          <w:szCs w:val="28"/>
          <w:lang w:val="uk-UA"/>
        </w:rPr>
      </w:pPr>
      <w:r w:rsidRPr="0072414E">
        <w:rPr>
          <w:rStyle w:val="73"/>
          <w:rFonts w:ascii="Times New Roman" w:hAnsi="Times New Roman" w:cs="Times New Roman"/>
          <w:color w:val="000000"/>
          <w:sz w:val="28"/>
          <w:szCs w:val="28"/>
          <w:lang w:val="uk-UA" w:eastAsia="uk-UA"/>
        </w:rPr>
        <w:t>Модель двох вимірів етнічної ідентичності</w:t>
      </w:r>
    </w:p>
    <w:p w:rsidR="008A6F6F" w:rsidRPr="0072414E" w:rsidRDefault="008A6F6F" w:rsidP="008A6F6F">
      <w:pPr>
        <w:pStyle w:val="74"/>
        <w:shd w:val="clear" w:color="auto" w:fill="auto"/>
        <w:tabs>
          <w:tab w:val="left" w:pos="245"/>
        </w:tabs>
        <w:spacing w:before="0" w:after="0" w:line="240" w:lineRule="auto"/>
        <w:ind w:left="567" w:right="60" w:firstLine="0"/>
        <w:jc w:val="both"/>
        <w:rPr>
          <w:rFonts w:ascii="Times New Roman" w:hAnsi="Times New Roman" w:cs="Times New Roman"/>
          <w:b w:val="0"/>
          <w:sz w:val="28"/>
          <w:szCs w:val="28"/>
          <w:lang w:val="uk-UA"/>
        </w:rPr>
      </w:pPr>
    </w:p>
    <w:p w:rsidR="008A6F6F" w:rsidRPr="0072414E" w:rsidRDefault="008A6F6F" w:rsidP="008A6F6F">
      <w:pPr>
        <w:pStyle w:val="a7"/>
        <w:spacing w:after="0"/>
        <w:ind w:right="20" w:firstLine="567"/>
        <w:jc w:val="both"/>
        <w:rPr>
          <w:szCs w:val="28"/>
          <w:lang w:val="uk-UA"/>
        </w:rPr>
      </w:pPr>
      <w:r w:rsidRPr="0072414E">
        <w:rPr>
          <w:color w:val="000000"/>
          <w:szCs w:val="28"/>
          <w:lang w:val="uk-UA" w:eastAsia="uk-UA"/>
        </w:rPr>
        <w:t>Людина з різним ступенем інтенсивності здатна ідентифікувати себе не лише з однією, а й водночас з двома чи більшою кількістю етнічних спільностей.</w:t>
      </w:r>
    </w:p>
    <w:p w:rsidR="008A6F6F" w:rsidRPr="0072414E" w:rsidRDefault="008A6F6F" w:rsidP="008A6F6F">
      <w:pPr>
        <w:pStyle w:val="a7"/>
        <w:spacing w:after="0"/>
        <w:ind w:right="20" w:firstLine="567"/>
        <w:jc w:val="both"/>
        <w:rPr>
          <w:color w:val="000000"/>
          <w:szCs w:val="28"/>
          <w:lang w:val="uk-UA" w:eastAsia="uk-UA"/>
        </w:rPr>
      </w:pPr>
      <w:r w:rsidRPr="0072414E">
        <w:rPr>
          <w:color w:val="000000"/>
          <w:szCs w:val="28"/>
          <w:lang w:val="uk-UA" w:eastAsia="uk-UA"/>
        </w:rPr>
        <w:t xml:space="preserve">Згідно з цим положенням обгрунтовано </w:t>
      </w:r>
      <w:r w:rsidRPr="0072414E">
        <w:rPr>
          <w:rStyle w:val="aa"/>
          <w:color w:val="000000"/>
          <w:sz w:val="28"/>
          <w:szCs w:val="28"/>
          <w:lang w:val="uk-UA" w:eastAsia="uk-UA"/>
        </w:rPr>
        <w:t xml:space="preserve">модель двох вимірів етнічної ідентичності </w:t>
      </w:r>
      <w:r w:rsidRPr="0072414E">
        <w:rPr>
          <w:rStyle w:val="ab"/>
          <w:color w:val="000000"/>
          <w:sz w:val="28"/>
          <w:szCs w:val="28"/>
          <w:lang w:val="uk-UA" w:eastAsia="uk-UA"/>
        </w:rPr>
        <w:t xml:space="preserve">(див. рис. </w:t>
      </w:r>
      <w:r w:rsidRPr="0072414E">
        <w:rPr>
          <w:rStyle w:val="ab"/>
          <w:color w:val="000000"/>
          <w:sz w:val="28"/>
          <w:szCs w:val="28"/>
          <w:lang w:val="uk-UA" w:eastAsia="en-US"/>
        </w:rPr>
        <w:t>1),</w:t>
      </w:r>
      <w:r w:rsidRPr="0072414E">
        <w:rPr>
          <w:color w:val="000000"/>
          <w:szCs w:val="28"/>
          <w:lang w:val="uk-UA" w:eastAsia="uk-UA"/>
        </w:rPr>
        <w:t>яка містить чотири типи етніч</w:t>
      </w:r>
      <w:r w:rsidRPr="0072414E">
        <w:rPr>
          <w:color w:val="000000"/>
          <w:szCs w:val="28"/>
          <w:lang w:val="uk-UA" w:eastAsia="uk-UA"/>
        </w:rPr>
        <w:softHyphen/>
        <w:t>ної ідентичності:</w:t>
      </w:r>
    </w:p>
    <w:p w:rsidR="008A6F6F" w:rsidRPr="0072414E" w:rsidRDefault="008A6F6F" w:rsidP="008A6F6F">
      <w:pPr>
        <w:pStyle w:val="a7"/>
        <w:spacing w:after="0"/>
        <w:ind w:right="20" w:firstLine="567"/>
        <w:jc w:val="both"/>
        <w:rPr>
          <w:szCs w:val="28"/>
          <w:lang w:val="uk-UA"/>
        </w:rPr>
      </w:pPr>
    </w:p>
    <w:p w:rsidR="008A6F6F" w:rsidRPr="0072414E" w:rsidRDefault="008A6F6F" w:rsidP="00015D35">
      <w:pPr>
        <w:pStyle w:val="a7"/>
        <w:widowControl w:val="0"/>
        <w:numPr>
          <w:ilvl w:val="0"/>
          <w:numId w:val="24"/>
        </w:numPr>
        <w:spacing w:after="0"/>
        <w:ind w:right="60" w:firstLine="567"/>
        <w:jc w:val="both"/>
        <w:rPr>
          <w:szCs w:val="28"/>
          <w:lang w:val="uk-UA"/>
        </w:rPr>
      </w:pPr>
      <w:r w:rsidRPr="0072414E">
        <w:rPr>
          <w:color w:val="000000"/>
          <w:szCs w:val="28"/>
          <w:lang w:eastAsia="en-US"/>
        </w:rPr>
        <w:t>A</w:t>
      </w:r>
      <w:r w:rsidRPr="0072414E">
        <w:rPr>
          <w:color w:val="000000"/>
          <w:szCs w:val="28"/>
          <w:lang w:val="uk-UA" w:eastAsia="en-US"/>
        </w:rPr>
        <w:t xml:space="preserve">- </w:t>
      </w:r>
      <w:r w:rsidRPr="0072414E">
        <w:rPr>
          <w:color w:val="000000"/>
          <w:szCs w:val="28"/>
          <w:lang w:val="uk-UA" w:eastAsia="uk-UA"/>
        </w:rPr>
        <w:t>моноетнічна ідентичність з своєю етнічною групою.</w:t>
      </w:r>
    </w:p>
    <w:p w:rsidR="008A6F6F" w:rsidRPr="0072414E" w:rsidRDefault="008A6F6F" w:rsidP="00015D35">
      <w:pPr>
        <w:pStyle w:val="a7"/>
        <w:widowControl w:val="0"/>
        <w:numPr>
          <w:ilvl w:val="0"/>
          <w:numId w:val="24"/>
        </w:numPr>
        <w:tabs>
          <w:tab w:val="left" w:pos="530"/>
        </w:tabs>
        <w:spacing w:after="0"/>
        <w:ind w:firstLine="567"/>
        <w:jc w:val="both"/>
        <w:rPr>
          <w:szCs w:val="28"/>
        </w:rPr>
      </w:pPr>
      <w:r w:rsidRPr="0072414E">
        <w:rPr>
          <w:color w:val="000000"/>
          <w:szCs w:val="28"/>
          <w:lang w:eastAsia="uk-UA"/>
        </w:rPr>
        <w:t>Б - біетнічна ідентичність.</w:t>
      </w:r>
    </w:p>
    <w:p w:rsidR="008A6F6F" w:rsidRPr="0072414E" w:rsidRDefault="008A6F6F" w:rsidP="00015D35">
      <w:pPr>
        <w:pStyle w:val="a7"/>
        <w:widowControl w:val="0"/>
        <w:numPr>
          <w:ilvl w:val="0"/>
          <w:numId w:val="24"/>
        </w:numPr>
        <w:tabs>
          <w:tab w:val="left" w:pos="540"/>
        </w:tabs>
        <w:spacing w:after="0"/>
        <w:ind w:firstLine="567"/>
        <w:jc w:val="both"/>
        <w:rPr>
          <w:szCs w:val="28"/>
        </w:rPr>
      </w:pPr>
      <w:r w:rsidRPr="0072414E">
        <w:rPr>
          <w:color w:val="000000"/>
          <w:szCs w:val="28"/>
          <w:lang w:eastAsia="uk-UA"/>
        </w:rPr>
        <w:t>В - моноетнічна ідентичність з чужою етнічною групою.</w:t>
      </w:r>
    </w:p>
    <w:p w:rsidR="008A6F6F" w:rsidRPr="0072414E" w:rsidRDefault="008A6F6F" w:rsidP="00015D35">
      <w:pPr>
        <w:pStyle w:val="a7"/>
        <w:widowControl w:val="0"/>
        <w:numPr>
          <w:ilvl w:val="0"/>
          <w:numId w:val="24"/>
        </w:numPr>
        <w:tabs>
          <w:tab w:val="left" w:pos="545"/>
        </w:tabs>
        <w:spacing w:after="0"/>
        <w:ind w:firstLine="567"/>
        <w:jc w:val="both"/>
        <w:rPr>
          <w:szCs w:val="28"/>
        </w:rPr>
      </w:pPr>
      <w:r w:rsidRPr="0072414E">
        <w:rPr>
          <w:color w:val="000000"/>
          <w:szCs w:val="28"/>
          <w:lang w:eastAsia="uk-UA"/>
        </w:rPr>
        <w:t>Г - маргінальна етнічна ідентичність.</w:t>
      </w:r>
    </w:p>
    <w:p w:rsidR="008A6F6F" w:rsidRPr="0072414E" w:rsidRDefault="008A6F6F" w:rsidP="008A6F6F">
      <w:pPr>
        <w:pStyle w:val="a7"/>
        <w:spacing w:after="0"/>
        <w:ind w:right="20" w:firstLine="567"/>
        <w:jc w:val="both"/>
        <w:rPr>
          <w:szCs w:val="28"/>
        </w:rPr>
      </w:pPr>
      <w:r w:rsidRPr="0072414E">
        <w:rPr>
          <w:color w:val="000000"/>
          <w:szCs w:val="28"/>
          <w:lang w:eastAsia="uk-UA"/>
        </w:rPr>
        <w:t>При виокремлених типах ідентичності зв’язки між двома група</w:t>
      </w:r>
      <w:r w:rsidRPr="0072414E">
        <w:rPr>
          <w:color w:val="000000"/>
          <w:szCs w:val="28"/>
          <w:lang w:eastAsia="uk-UA"/>
        </w:rPr>
        <w:softHyphen/>
        <w:t>ми можуть існувати відносно незалежно один від одного.</w:t>
      </w:r>
    </w:p>
    <w:p w:rsidR="008A6F6F" w:rsidRPr="0072414E" w:rsidRDefault="008A6F6F" w:rsidP="008A6F6F">
      <w:pPr>
        <w:pStyle w:val="a7"/>
        <w:spacing w:after="0"/>
        <w:ind w:right="20" w:firstLine="567"/>
        <w:jc w:val="both"/>
        <w:rPr>
          <w:szCs w:val="28"/>
        </w:rPr>
      </w:pPr>
      <w:r w:rsidRPr="0072414E">
        <w:rPr>
          <w:rStyle w:val="aa"/>
          <w:color w:val="000000"/>
          <w:sz w:val="28"/>
          <w:szCs w:val="28"/>
          <w:lang w:eastAsia="uk-UA"/>
        </w:rPr>
        <w:lastRenderedPageBreak/>
        <w:t xml:space="preserve">Моноетнічна ідентичність з своєю етнічною групою (А), </w:t>
      </w:r>
      <w:r w:rsidRPr="0072414E">
        <w:rPr>
          <w:color w:val="000000"/>
          <w:szCs w:val="28"/>
          <w:lang w:eastAsia="uk-UA"/>
        </w:rPr>
        <w:t>що є характерною для більшості людей, співпадає з офіційною етно- належністю. Даний тип ідентичності, за сприятливих соціально- історичних умов, супроводжується патріотизмом, гордістю за до</w:t>
      </w:r>
      <w:r w:rsidRPr="0072414E">
        <w:rPr>
          <w:color w:val="000000"/>
          <w:szCs w:val="28"/>
          <w:lang w:eastAsia="uk-UA"/>
        </w:rPr>
        <w:softHyphen/>
        <w:t>сягнення свого народу та його видатних представників, адекватно високою самооцінкою, почуттям власної гідності й т. ін. У струк</w:t>
      </w:r>
      <w:r w:rsidRPr="0072414E">
        <w:rPr>
          <w:color w:val="000000"/>
          <w:szCs w:val="28"/>
          <w:lang w:eastAsia="uk-UA"/>
        </w:rPr>
        <w:softHyphen/>
        <w:t>турі моноетнічної ідентичності позитивний образ власної етнічної групи індивіда співвідноситься з позитивним ціннісним ставлен</w:t>
      </w:r>
      <w:r w:rsidRPr="0072414E">
        <w:rPr>
          <w:color w:val="000000"/>
          <w:szCs w:val="28"/>
          <w:lang w:eastAsia="uk-UA"/>
        </w:rPr>
        <w:softHyphen/>
        <w:t xml:space="preserve">ням до інших етнічних груп (за </w:t>
      </w:r>
      <w:r w:rsidRPr="0072414E">
        <w:rPr>
          <w:color w:val="000000"/>
          <w:szCs w:val="28"/>
          <w:lang w:eastAsia="en-US"/>
        </w:rPr>
        <w:t>Л.</w:t>
      </w:r>
      <w:r w:rsidRPr="0072414E">
        <w:rPr>
          <w:rStyle w:val="aa"/>
          <w:color w:val="000000"/>
          <w:sz w:val="28"/>
          <w:szCs w:val="28"/>
          <w:lang w:eastAsia="uk-UA"/>
        </w:rPr>
        <w:t>М. Дробіжевою).</w:t>
      </w:r>
    </w:p>
    <w:p w:rsidR="008A6F6F" w:rsidRPr="0072414E" w:rsidRDefault="008A6F6F" w:rsidP="008A6F6F">
      <w:pPr>
        <w:pStyle w:val="a7"/>
        <w:spacing w:after="0"/>
        <w:ind w:right="20" w:firstLine="567"/>
        <w:jc w:val="both"/>
        <w:rPr>
          <w:szCs w:val="28"/>
        </w:rPr>
      </w:pPr>
      <w:r w:rsidRPr="0072414E">
        <w:rPr>
          <w:color w:val="000000"/>
          <w:szCs w:val="28"/>
          <w:lang w:eastAsia="uk-UA"/>
        </w:rPr>
        <w:t xml:space="preserve">Водночас позитивна етнічна ідентичність може виявлятися у вигляді </w:t>
      </w:r>
      <w:r w:rsidRPr="0072414E">
        <w:rPr>
          <w:rStyle w:val="aa"/>
          <w:color w:val="000000"/>
          <w:sz w:val="28"/>
          <w:szCs w:val="28"/>
          <w:lang w:eastAsia="uk-UA"/>
        </w:rPr>
        <w:t xml:space="preserve">етнічної гіперідентичносгі, </w:t>
      </w:r>
      <w:r w:rsidRPr="0072414E">
        <w:rPr>
          <w:color w:val="000000"/>
          <w:szCs w:val="28"/>
          <w:lang w:eastAsia="uk-UA"/>
        </w:rPr>
        <w:t>що супроводжується ворожи</w:t>
      </w:r>
      <w:r w:rsidRPr="0072414E">
        <w:rPr>
          <w:color w:val="000000"/>
          <w:szCs w:val="28"/>
          <w:lang w:eastAsia="uk-UA"/>
        </w:rPr>
        <w:softHyphen/>
        <w:t>ми стереотипами, упередженим ставленням до представників ін</w:t>
      </w:r>
      <w:r w:rsidRPr="0072414E">
        <w:rPr>
          <w:color w:val="000000"/>
          <w:szCs w:val="28"/>
          <w:lang w:eastAsia="uk-UA"/>
        </w:rPr>
        <w:softHyphen/>
        <w:t>ших етнічних груп, ухиленням від тісного взаємозв’язку з ними та нетерпимістю у міжетнічних взаємодіях.</w:t>
      </w:r>
    </w:p>
    <w:p w:rsidR="008A6F6F" w:rsidRPr="0072414E" w:rsidRDefault="008A6F6F" w:rsidP="008A6F6F">
      <w:pPr>
        <w:pStyle w:val="a7"/>
        <w:spacing w:after="0"/>
        <w:ind w:right="20" w:firstLine="567"/>
        <w:jc w:val="both"/>
        <w:rPr>
          <w:szCs w:val="28"/>
        </w:rPr>
      </w:pPr>
      <w:r w:rsidRPr="0072414E">
        <w:rPr>
          <w:rStyle w:val="aa"/>
          <w:color w:val="000000"/>
          <w:sz w:val="28"/>
          <w:szCs w:val="28"/>
          <w:lang w:eastAsia="uk-UA"/>
        </w:rPr>
        <w:t xml:space="preserve">Біетнічна ідентичність (Б) </w:t>
      </w:r>
      <w:r w:rsidRPr="0072414E">
        <w:rPr>
          <w:color w:val="000000"/>
          <w:szCs w:val="28"/>
          <w:lang w:eastAsia="uk-UA"/>
        </w:rPr>
        <w:t>з’являється у результаті сильної ідентифікації з двома етнічними групами. Людина з цією ідентич</w:t>
      </w:r>
      <w:r w:rsidRPr="0072414E">
        <w:rPr>
          <w:color w:val="000000"/>
          <w:szCs w:val="28"/>
          <w:lang w:eastAsia="uk-UA"/>
        </w:rPr>
        <w:softHyphen/>
        <w:t>ністю вирізняється психологічними особливостями таких двох груп, усвідомлює власну схожість з цими групами та є компетент</w:t>
      </w:r>
      <w:r w:rsidRPr="0072414E">
        <w:rPr>
          <w:color w:val="000000"/>
          <w:szCs w:val="28"/>
          <w:lang w:eastAsia="uk-UA"/>
        </w:rPr>
        <w:softHyphen/>
        <w:t>ною в двох культурах. Виділяють два види біетнічної ідентичності:</w:t>
      </w:r>
    </w:p>
    <w:p w:rsidR="008A6F6F" w:rsidRPr="0072414E" w:rsidRDefault="008A6F6F" w:rsidP="00015D35">
      <w:pPr>
        <w:pStyle w:val="a7"/>
        <w:widowControl w:val="0"/>
        <w:numPr>
          <w:ilvl w:val="0"/>
          <w:numId w:val="25"/>
        </w:numPr>
        <w:tabs>
          <w:tab w:val="left" w:pos="289"/>
        </w:tabs>
        <w:spacing w:after="0"/>
        <w:ind w:right="20" w:firstLine="567"/>
        <w:jc w:val="both"/>
        <w:rPr>
          <w:szCs w:val="28"/>
        </w:rPr>
      </w:pPr>
      <w:r w:rsidRPr="0072414E">
        <w:rPr>
          <w:rStyle w:val="aa"/>
          <w:color w:val="000000"/>
          <w:sz w:val="28"/>
          <w:szCs w:val="28"/>
          <w:lang w:eastAsia="uk-UA"/>
        </w:rPr>
        <w:t xml:space="preserve">ідентичність, яка є результатом злиття двох культур </w:t>
      </w:r>
      <w:r w:rsidRPr="0072414E">
        <w:rPr>
          <w:color w:val="000000"/>
          <w:szCs w:val="28"/>
          <w:lang w:eastAsia="uk-UA"/>
        </w:rPr>
        <w:t>- інди</w:t>
      </w:r>
      <w:r w:rsidRPr="0072414E">
        <w:rPr>
          <w:color w:val="000000"/>
          <w:szCs w:val="28"/>
          <w:lang w:eastAsia="uk-UA"/>
        </w:rPr>
        <w:softHyphen/>
        <w:t xml:space="preserve">від усвідомлює себе таким, що знаходиться на межі злиття двох культур; </w:t>
      </w:r>
      <w:r w:rsidRPr="0072414E">
        <w:rPr>
          <w:color w:val="000000"/>
          <w:szCs w:val="28"/>
          <w:lang w:eastAsia="en-US"/>
        </w:rPr>
        <w:t xml:space="preserve">2) </w:t>
      </w:r>
      <w:r w:rsidRPr="0072414E">
        <w:rPr>
          <w:rStyle w:val="aa"/>
          <w:color w:val="000000"/>
          <w:sz w:val="28"/>
          <w:szCs w:val="28"/>
          <w:lang w:eastAsia="uk-UA"/>
        </w:rPr>
        <w:t xml:space="preserve">ідентичність, то змінюється залежно від ситуацій - </w:t>
      </w:r>
      <w:r w:rsidRPr="0072414E">
        <w:rPr>
          <w:color w:val="000000"/>
          <w:szCs w:val="28"/>
          <w:lang w:eastAsia="uk-UA"/>
        </w:rPr>
        <w:t>в різних ситуаціях людина усвідомлює власну належність до скла</w:t>
      </w:r>
      <w:r w:rsidRPr="0072414E">
        <w:rPr>
          <w:color w:val="000000"/>
          <w:szCs w:val="28"/>
          <w:lang w:eastAsia="uk-UA"/>
        </w:rPr>
        <w:softHyphen/>
        <w:t>дових різних культур, які ще не злилися між собою.</w:t>
      </w:r>
    </w:p>
    <w:p w:rsidR="008A6F6F" w:rsidRPr="0072414E" w:rsidRDefault="008A6F6F" w:rsidP="008A6F6F">
      <w:pPr>
        <w:pStyle w:val="210"/>
        <w:shd w:val="clear" w:color="auto" w:fill="auto"/>
        <w:spacing w:before="0" w:line="240" w:lineRule="auto"/>
        <w:ind w:firstLine="567"/>
        <w:jc w:val="both"/>
        <w:rPr>
          <w:sz w:val="28"/>
          <w:szCs w:val="28"/>
          <w:lang w:val="uk-UA"/>
        </w:rPr>
      </w:pPr>
      <w:r w:rsidRPr="0072414E">
        <w:rPr>
          <w:rStyle w:val="23"/>
          <w:color w:val="000000"/>
          <w:sz w:val="28"/>
          <w:szCs w:val="28"/>
          <w:lang w:val="uk-UA" w:eastAsia="uk-UA"/>
        </w:rPr>
        <w:t xml:space="preserve">Моноетнічна ідентичність </w:t>
      </w:r>
      <w:r w:rsidRPr="0072414E">
        <w:rPr>
          <w:rStyle w:val="230"/>
          <w:color w:val="000000"/>
          <w:sz w:val="28"/>
          <w:szCs w:val="28"/>
          <w:lang w:val="uk-UA" w:eastAsia="uk-UA"/>
        </w:rPr>
        <w:t xml:space="preserve">з </w:t>
      </w:r>
      <w:r w:rsidRPr="0072414E">
        <w:rPr>
          <w:rStyle w:val="23"/>
          <w:color w:val="000000"/>
          <w:sz w:val="28"/>
          <w:szCs w:val="28"/>
          <w:lang w:val="uk-UA" w:eastAsia="uk-UA"/>
        </w:rPr>
        <w:t>чужою етнічною групою (В)</w:t>
      </w:r>
    </w:p>
    <w:p w:rsidR="008A6F6F" w:rsidRPr="0072414E" w:rsidRDefault="008A6F6F" w:rsidP="008A6F6F">
      <w:pPr>
        <w:pStyle w:val="a7"/>
        <w:spacing w:after="0"/>
        <w:ind w:right="20" w:firstLine="567"/>
        <w:jc w:val="both"/>
        <w:rPr>
          <w:szCs w:val="28"/>
          <w:lang w:val="uk-UA"/>
        </w:rPr>
      </w:pPr>
      <w:r w:rsidRPr="0072414E">
        <w:rPr>
          <w:rStyle w:val="ab"/>
          <w:color w:val="000000"/>
          <w:sz w:val="28"/>
          <w:szCs w:val="28"/>
          <w:lang w:val="uk-UA" w:eastAsia="uk-UA"/>
        </w:rPr>
        <w:t>(змінена етнічна ідентичність)</w:t>
      </w:r>
      <w:r w:rsidRPr="0072414E">
        <w:rPr>
          <w:color w:val="000000"/>
          <w:szCs w:val="28"/>
          <w:lang w:val="uk-UA" w:eastAsia="uk-UA"/>
        </w:rPr>
        <w:t xml:space="preserve"> з’являється у тих випадках, якщо в поліетнічних суспільствах чужа група оцінюється як така, що має вищий етнічний статус у порівнянні з власною етнічною гру</w:t>
      </w:r>
      <w:r w:rsidRPr="0072414E">
        <w:rPr>
          <w:color w:val="000000"/>
          <w:szCs w:val="28"/>
          <w:lang w:val="uk-UA" w:eastAsia="uk-UA"/>
        </w:rPr>
        <w:softHyphen/>
        <w:t>пою. Результатом цієї ідентифікації виступає цілковита асиміляція: прийняття її традицій, норм, цінностей, мови і т. ін., та повне роз</w:t>
      </w:r>
      <w:r w:rsidRPr="0072414E">
        <w:rPr>
          <w:color w:val="000000"/>
          <w:szCs w:val="28"/>
          <w:lang w:val="uk-UA" w:eastAsia="uk-UA"/>
        </w:rPr>
        <w:softHyphen/>
        <w:t>чинення у такій групі, якщо вона приймає індивіда.</w:t>
      </w:r>
    </w:p>
    <w:p w:rsidR="008A6F6F" w:rsidRPr="0072414E" w:rsidRDefault="008A6F6F" w:rsidP="008A6F6F">
      <w:pPr>
        <w:pStyle w:val="a7"/>
        <w:spacing w:after="0"/>
        <w:ind w:right="20" w:firstLine="567"/>
        <w:jc w:val="both"/>
        <w:rPr>
          <w:szCs w:val="28"/>
          <w:lang w:val="uk-UA"/>
        </w:rPr>
      </w:pPr>
      <w:r w:rsidRPr="0072414E">
        <w:rPr>
          <w:rStyle w:val="aa"/>
          <w:color w:val="000000"/>
          <w:sz w:val="28"/>
          <w:szCs w:val="28"/>
          <w:lang w:val="uk-UA" w:eastAsia="uk-UA"/>
        </w:rPr>
        <w:t xml:space="preserve">Маргінальна етнічна ідентичність (Г) </w:t>
      </w:r>
      <w:r w:rsidRPr="0072414E">
        <w:rPr>
          <w:color w:val="000000"/>
          <w:szCs w:val="28"/>
          <w:lang w:val="uk-UA" w:eastAsia="uk-UA"/>
        </w:rPr>
        <w:t>виникає в індивідів, які народилися від міжетнічних шлюбів, вони балансують на межі культур, не оволодіваючи нормами та цінностями жодної з них. Маргінали вирізняються невизначеною ідентичністю, наявністю внутрішньоособистісних конфліктів, що виявляються в таких не</w:t>
      </w:r>
      <w:r w:rsidRPr="0072414E">
        <w:rPr>
          <w:color w:val="000000"/>
          <w:szCs w:val="28"/>
          <w:lang w:val="uk-UA" w:eastAsia="uk-UA"/>
        </w:rPr>
        <w:softHyphen/>
        <w:t>гативних якостях: відчай, агресивність, відчуження і непристосо</w:t>
      </w:r>
      <w:r w:rsidRPr="0072414E">
        <w:rPr>
          <w:color w:val="000000"/>
          <w:szCs w:val="28"/>
          <w:lang w:val="uk-UA" w:eastAsia="uk-UA"/>
        </w:rPr>
        <w:softHyphen/>
        <w:t>ваність. Інколи індивіди з етнічною ідентичністю можуть чітко де</w:t>
      </w:r>
      <w:r w:rsidRPr="0072414E">
        <w:rPr>
          <w:color w:val="000000"/>
          <w:szCs w:val="28"/>
          <w:lang w:val="uk-UA" w:eastAsia="uk-UA"/>
        </w:rPr>
        <w:softHyphen/>
        <w:t>кларувати моноетнічну ідентичність, виявляти агресивний націо</w:t>
      </w:r>
      <w:r w:rsidRPr="0072414E">
        <w:rPr>
          <w:color w:val="000000"/>
          <w:szCs w:val="28"/>
          <w:lang w:val="uk-UA" w:eastAsia="uk-UA"/>
        </w:rPr>
        <w:softHyphen/>
        <w:t>налізм, надаючи перевагу групі з високим статусом у суспільстві.</w:t>
      </w:r>
    </w:p>
    <w:p w:rsidR="008A6F6F" w:rsidRPr="0072414E" w:rsidRDefault="008A6F6F" w:rsidP="008A6F6F">
      <w:pPr>
        <w:pStyle w:val="a7"/>
        <w:spacing w:after="0"/>
        <w:ind w:right="20" w:firstLine="567"/>
        <w:jc w:val="both"/>
        <w:rPr>
          <w:color w:val="000000"/>
          <w:szCs w:val="28"/>
          <w:lang w:val="uk-UA" w:eastAsia="uk-UA"/>
        </w:rPr>
      </w:pPr>
      <w:r w:rsidRPr="0072414E">
        <w:rPr>
          <w:color w:val="000000"/>
          <w:szCs w:val="28"/>
          <w:lang w:val="uk-UA" w:eastAsia="uk-UA"/>
        </w:rPr>
        <w:t>Модель двох вимірів етнічної ідентичності не розкриває усіх можливих стратегій збереження індивідом і групою суб’єктивного благополуччя за умови несприятливого міжетнічного порівняння.</w:t>
      </w:r>
    </w:p>
    <w:p w:rsidR="00294394" w:rsidRDefault="00294394" w:rsidP="0072414E">
      <w:pPr>
        <w:pStyle w:val="a7"/>
        <w:spacing w:after="0"/>
        <w:ind w:right="20"/>
        <w:jc w:val="both"/>
        <w:rPr>
          <w:szCs w:val="28"/>
          <w:lang w:val="uk-UA"/>
        </w:rPr>
      </w:pPr>
    </w:p>
    <w:p w:rsidR="00294394" w:rsidRDefault="00294394" w:rsidP="008A6F6F">
      <w:pPr>
        <w:pStyle w:val="a7"/>
        <w:spacing w:after="0"/>
        <w:ind w:right="20" w:firstLine="567"/>
        <w:jc w:val="both"/>
        <w:rPr>
          <w:szCs w:val="28"/>
          <w:lang w:val="uk-UA"/>
        </w:rPr>
      </w:pPr>
    </w:p>
    <w:p w:rsidR="00294394" w:rsidRDefault="00294394" w:rsidP="008A6F6F">
      <w:pPr>
        <w:pStyle w:val="a7"/>
        <w:spacing w:after="0"/>
        <w:ind w:right="20" w:firstLine="567"/>
        <w:jc w:val="both"/>
        <w:rPr>
          <w:szCs w:val="28"/>
          <w:lang w:val="uk-UA"/>
        </w:rPr>
      </w:pPr>
    </w:p>
    <w:p w:rsidR="00294394" w:rsidRDefault="00294394" w:rsidP="008A6F6F">
      <w:pPr>
        <w:pStyle w:val="a7"/>
        <w:spacing w:after="0"/>
        <w:ind w:right="20" w:firstLine="567"/>
        <w:jc w:val="both"/>
        <w:rPr>
          <w:szCs w:val="28"/>
          <w:lang w:val="uk-UA"/>
        </w:rPr>
      </w:pPr>
    </w:p>
    <w:p w:rsidR="00294394" w:rsidRDefault="00294394" w:rsidP="0072414E">
      <w:pPr>
        <w:pStyle w:val="a7"/>
        <w:spacing w:after="0"/>
        <w:ind w:right="20"/>
        <w:jc w:val="both"/>
        <w:rPr>
          <w:szCs w:val="28"/>
          <w:lang w:val="uk-UA"/>
        </w:rPr>
      </w:pPr>
    </w:p>
    <w:p w:rsidR="0072414E" w:rsidRDefault="0072414E" w:rsidP="0072414E">
      <w:pPr>
        <w:pStyle w:val="a7"/>
        <w:spacing w:after="0"/>
        <w:ind w:right="20"/>
        <w:jc w:val="both"/>
        <w:rPr>
          <w:szCs w:val="28"/>
          <w:lang w:val="uk-UA"/>
        </w:rPr>
      </w:pPr>
    </w:p>
    <w:p w:rsidR="005D6842" w:rsidRDefault="005D6842" w:rsidP="00D77335">
      <w:pPr>
        <w:pStyle w:val="a7"/>
        <w:spacing w:after="0"/>
        <w:ind w:right="20" w:firstLine="567"/>
        <w:jc w:val="center"/>
        <w:rPr>
          <w:b/>
          <w:szCs w:val="28"/>
          <w:lang w:val="uk-UA"/>
        </w:rPr>
      </w:pPr>
      <w:r w:rsidRPr="005D6842">
        <w:rPr>
          <w:b/>
          <w:szCs w:val="28"/>
          <w:lang w:val="uk-UA"/>
        </w:rPr>
        <w:lastRenderedPageBreak/>
        <w:t>Лекція 6</w:t>
      </w:r>
    </w:p>
    <w:p w:rsidR="005D6842" w:rsidRDefault="005D6842" w:rsidP="00D77335">
      <w:pPr>
        <w:pStyle w:val="a7"/>
        <w:spacing w:after="0"/>
        <w:ind w:right="20" w:firstLine="567"/>
        <w:jc w:val="center"/>
        <w:rPr>
          <w:szCs w:val="28"/>
          <w:lang w:val="uk-UA"/>
        </w:rPr>
      </w:pPr>
      <w:r>
        <w:rPr>
          <w:b/>
          <w:szCs w:val="28"/>
          <w:lang w:val="uk-UA"/>
        </w:rPr>
        <w:t>Тема:</w:t>
      </w:r>
      <w:r w:rsidR="0072414E">
        <w:rPr>
          <w:b/>
          <w:szCs w:val="28"/>
          <w:lang w:val="uk-UA"/>
        </w:rPr>
        <w:t xml:space="preserve"> </w:t>
      </w:r>
      <w:r w:rsidR="00294394">
        <w:rPr>
          <w:szCs w:val="28"/>
          <w:lang w:val="uk-UA"/>
        </w:rPr>
        <w:t>Адаптація до нового культурного середовища.</w:t>
      </w:r>
    </w:p>
    <w:p w:rsidR="0072414E" w:rsidRPr="00E6617A" w:rsidRDefault="0072414E" w:rsidP="0072414E">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Мета:</w:t>
      </w:r>
    </w:p>
    <w:p w:rsidR="0072414E" w:rsidRPr="00E6617A" w:rsidRDefault="0072414E" w:rsidP="0072414E">
      <w:pPr>
        <w:shd w:val="clear" w:color="auto" w:fill="FFFFFF"/>
        <w:autoSpaceDE w:val="0"/>
        <w:autoSpaceDN w:val="0"/>
        <w:adjustRightInd w:val="0"/>
        <w:jc w:val="both"/>
        <w:rPr>
          <w:color w:val="000000"/>
          <w:sz w:val="28"/>
          <w:szCs w:val="28"/>
          <w:lang w:val="uk-UA" w:eastAsia="uk-UA"/>
        </w:rPr>
      </w:pPr>
      <w:r w:rsidRPr="00E6617A">
        <w:rPr>
          <w:b/>
          <w:caps/>
          <w:sz w:val="28"/>
          <w:szCs w:val="28"/>
          <w:lang w:val="uk-UA" w:eastAsia="uk-UA"/>
        </w:rPr>
        <w:t>дидактична мета</w:t>
      </w:r>
    </w:p>
    <w:p w:rsidR="0072414E" w:rsidRDefault="0072414E" w:rsidP="0072414E">
      <w:pPr>
        <w:numPr>
          <w:ilvl w:val="1"/>
          <w:numId w:val="73"/>
        </w:numPr>
        <w:ind w:left="0" w:firstLine="180"/>
        <w:jc w:val="both"/>
        <w:rPr>
          <w:sz w:val="28"/>
          <w:szCs w:val="28"/>
          <w:lang w:val="uk-UA" w:eastAsia="uk-UA"/>
        </w:rPr>
      </w:pPr>
      <w:r w:rsidRPr="00E6617A">
        <w:rPr>
          <w:sz w:val="28"/>
          <w:szCs w:val="28"/>
          <w:lang w:val="uk-UA" w:eastAsia="uk-UA"/>
        </w:rPr>
        <w:t>оволодіти знаннями про</w:t>
      </w:r>
      <w:r w:rsidR="00485E3A">
        <w:rPr>
          <w:sz w:val="28"/>
          <w:szCs w:val="28"/>
          <w:lang w:val="uk-UA"/>
        </w:rPr>
        <w:t xml:space="preserve"> культурний шок, акультурацію, етапи міжкультурної адаптації; </w:t>
      </w:r>
    </w:p>
    <w:p w:rsidR="00485E3A" w:rsidRDefault="00485E3A" w:rsidP="0072414E">
      <w:pPr>
        <w:numPr>
          <w:ilvl w:val="1"/>
          <w:numId w:val="73"/>
        </w:numPr>
        <w:ind w:left="0" w:firstLine="180"/>
        <w:jc w:val="both"/>
        <w:rPr>
          <w:sz w:val="28"/>
          <w:szCs w:val="28"/>
          <w:lang w:val="uk-UA" w:eastAsia="uk-UA"/>
        </w:rPr>
      </w:pPr>
      <w:r>
        <w:rPr>
          <w:sz w:val="28"/>
          <w:szCs w:val="28"/>
          <w:lang w:val="uk-UA"/>
        </w:rPr>
        <w:t>закріпити знання про чинники, які впливають на процес адаптації до нового культурного середовища;</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сформулювати поняття, уявлення про</w:t>
      </w:r>
      <w:r w:rsidR="00485E3A">
        <w:rPr>
          <w:sz w:val="28"/>
          <w:szCs w:val="28"/>
          <w:lang w:val="uk-UA" w:eastAsia="uk-UA"/>
        </w:rPr>
        <w:t xml:space="preserve"> пристосування.</w:t>
      </w:r>
    </w:p>
    <w:p w:rsidR="0072414E" w:rsidRPr="00E6617A" w:rsidRDefault="0072414E" w:rsidP="0072414E">
      <w:pPr>
        <w:rPr>
          <w:b/>
          <w:caps/>
          <w:sz w:val="28"/>
          <w:szCs w:val="28"/>
          <w:lang w:val="uk-UA" w:eastAsia="uk-UA"/>
        </w:rPr>
      </w:pPr>
      <w:r w:rsidRPr="00E6617A">
        <w:rPr>
          <w:b/>
          <w:caps/>
          <w:sz w:val="28"/>
          <w:szCs w:val="28"/>
          <w:lang w:val="uk-UA" w:eastAsia="uk-UA"/>
        </w:rPr>
        <w:t xml:space="preserve">    Виховна мета</w:t>
      </w:r>
    </w:p>
    <w:p w:rsidR="0072414E" w:rsidRPr="00E6617A" w:rsidRDefault="0072414E" w:rsidP="0072414E">
      <w:pPr>
        <w:numPr>
          <w:ilvl w:val="1"/>
          <w:numId w:val="73"/>
        </w:numPr>
        <w:ind w:left="0" w:firstLine="180"/>
        <w:jc w:val="both"/>
        <w:rPr>
          <w:sz w:val="28"/>
          <w:szCs w:val="28"/>
          <w:lang w:val="uk-UA" w:eastAsia="uk-UA"/>
        </w:rPr>
      </w:pPr>
      <w:r>
        <w:rPr>
          <w:sz w:val="28"/>
          <w:szCs w:val="28"/>
          <w:lang w:val="uk-UA" w:eastAsia="uk-UA"/>
        </w:rPr>
        <w:t>сприяти формуванню національної самосвідомості, толерантності;</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 xml:space="preserve">виховувати професійні риси, почуття відповідальності, творче мислення; </w:t>
      </w:r>
    </w:p>
    <w:p w:rsidR="0072414E" w:rsidRPr="00E6617A" w:rsidRDefault="0072414E" w:rsidP="0072414E">
      <w:pPr>
        <w:numPr>
          <w:ilvl w:val="1"/>
          <w:numId w:val="73"/>
        </w:numPr>
        <w:ind w:left="0" w:firstLine="180"/>
        <w:jc w:val="both"/>
        <w:rPr>
          <w:sz w:val="28"/>
          <w:szCs w:val="28"/>
          <w:lang w:val="uk-UA" w:eastAsia="uk-UA"/>
        </w:rPr>
      </w:pPr>
      <w:r w:rsidRPr="00E6617A">
        <w:rPr>
          <w:sz w:val="28"/>
          <w:szCs w:val="28"/>
          <w:lang w:val="uk-UA" w:eastAsia="uk-UA"/>
        </w:rPr>
        <w:t>удосконалювати професійну увагу (зосередженість, активність, стійкість).</w:t>
      </w:r>
    </w:p>
    <w:p w:rsidR="0072414E" w:rsidRPr="00E6617A" w:rsidRDefault="0072414E" w:rsidP="0072414E">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 xml:space="preserve">Методи лекції: </w:t>
      </w:r>
      <w:r w:rsidRPr="00E6617A">
        <w:rPr>
          <w:color w:val="000000"/>
          <w:sz w:val="28"/>
          <w:szCs w:val="28"/>
          <w:lang w:val="uk-UA" w:eastAsia="uk-UA"/>
        </w:rPr>
        <w:t>інформаційна лекція, проблемна лекція.</w:t>
      </w:r>
    </w:p>
    <w:p w:rsidR="0072414E" w:rsidRPr="00E6617A" w:rsidRDefault="0072414E" w:rsidP="0072414E">
      <w:pPr>
        <w:shd w:val="clear" w:color="auto" w:fill="FFFFFF"/>
        <w:autoSpaceDE w:val="0"/>
        <w:autoSpaceDN w:val="0"/>
        <w:adjustRightInd w:val="0"/>
        <w:jc w:val="both"/>
        <w:rPr>
          <w:b/>
          <w:color w:val="000000"/>
          <w:sz w:val="28"/>
          <w:szCs w:val="28"/>
          <w:lang w:val="uk-UA" w:eastAsia="uk-UA"/>
        </w:rPr>
      </w:pPr>
      <w:r w:rsidRPr="00E6617A">
        <w:rPr>
          <w:b/>
          <w:color w:val="000000"/>
          <w:sz w:val="28"/>
          <w:szCs w:val="28"/>
          <w:lang w:val="uk-UA" w:eastAsia="uk-UA"/>
        </w:rPr>
        <w:t>Дидактичні засоби навчання:</w:t>
      </w:r>
      <w:r w:rsidRPr="00E6617A">
        <w:rPr>
          <w:color w:val="000000"/>
          <w:sz w:val="28"/>
          <w:szCs w:val="28"/>
          <w:lang w:val="uk-UA" w:eastAsia="uk-UA"/>
        </w:rPr>
        <w:t xml:space="preserve"> словесні (посібники, методичні рекомендації), аудіовізуальні (планшет).</w:t>
      </w:r>
    </w:p>
    <w:p w:rsidR="0072414E" w:rsidRPr="0072414E" w:rsidRDefault="0072414E" w:rsidP="0072414E">
      <w:pPr>
        <w:shd w:val="clear" w:color="auto" w:fill="FFFFFF"/>
        <w:autoSpaceDE w:val="0"/>
        <w:autoSpaceDN w:val="0"/>
        <w:adjustRightInd w:val="0"/>
        <w:jc w:val="both"/>
        <w:rPr>
          <w:color w:val="000000"/>
          <w:sz w:val="28"/>
          <w:szCs w:val="28"/>
          <w:lang w:val="uk-UA" w:eastAsia="uk-UA"/>
        </w:rPr>
      </w:pPr>
      <w:r w:rsidRPr="00E6617A">
        <w:rPr>
          <w:b/>
          <w:color w:val="000000"/>
          <w:sz w:val="28"/>
          <w:szCs w:val="28"/>
          <w:lang w:val="uk-UA" w:eastAsia="uk-UA"/>
        </w:rPr>
        <w:t>Ключові поняття:</w:t>
      </w:r>
      <w:r>
        <w:rPr>
          <w:b/>
          <w:color w:val="000000"/>
          <w:sz w:val="28"/>
          <w:szCs w:val="28"/>
          <w:lang w:val="uk-UA" w:eastAsia="uk-UA"/>
        </w:rPr>
        <w:t xml:space="preserve"> </w:t>
      </w:r>
      <w:r w:rsidR="00485E3A">
        <w:rPr>
          <w:color w:val="000000"/>
          <w:sz w:val="28"/>
          <w:szCs w:val="28"/>
          <w:lang w:val="uk-UA" w:eastAsia="uk-UA"/>
        </w:rPr>
        <w:t>адаптація, акультурація, культурний шок.</w:t>
      </w:r>
    </w:p>
    <w:p w:rsidR="0072414E" w:rsidRDefault="0072414E" w:rsidP="00D77335">
      <w:pPr>
        <w:pStyle w:val="a7"/>
        <w:spacing w:after="0"/>
        <w:ind w:right="20" w:firstLine="567"/>
        <w:jc w:val="center"/>
        <w:rPr>
          <w:b/>
          <w:szCs w:val="28"/>
          <w:lang w:val="uk-UA"/>
        </w:rPr>
      </w:pPr>
    </w:p>
    <w:p w:rsidR="005D6842" w:rsidRPr="005D6842" w:rsidRDefault="005D6842" w:rsidP="00D77335">
      <w:pPr>
        <w:pStyle w:val="a7"/>
        <w:spacing w:after="0"/>
        <w:ind w:right="20" w:firstLine="567"/>
        <w:jc w:val="center"/>
        <w:rPr>
          <w:b/>
          <w:szCs w:val="28"/>
          <w:lang w:val="uk-UA"/>
        </w:rPr>
      </w:pPr>
      <w:r>
        <w:rPr>
          <w:b/>
          <w:szCs w:val="28"/>
          <w:lang w:val="uk-UA"/>
        </w:rPr>
        <w:t>План:</w:t>
      </w:r>
    </w:p>
    <w:p w:rsidR="00906260" w:rsidRDefault="000B6474" w:rsidP="000B6474">
      <w:pPr>
        <w:pStyle w:val="p4"/>
        <w:shd w:val="clear" w:color="auto" w:fill="FFFFFF"/>
        <w:ind w:left="502"/>
        <w:rPr>
          <w:color w:val="000000"/>
          <w:sz w:val="28"/>
          <w:szCs w:val="28"/>
          <w:shd w:val="clear" w:color="auto" w:fill="FFFFFF"/>
        </w:rPr>
      </w:pPr>
      <w:r>
        <w:rPr>
          <w:color w:val="000000"/>
          <w:sz w:val="28"/>
          <w:szCs w:val="28"/>
          <w:shd w:val="clear" w:color="auto" w:fill="FFFFFF"/>
          <w:lang w:val="uk-UA"/>
        </w:rPr>
        <w:t>1.</w:t>
      </w:r>
      <w:r w:rsidR="00D77335" w:rsidRPr="00D77335">
        <w:rPr>
          <w:color w:val="000000"/>
          <w:sz w:val="28"/>
          <w:szCs w:val="28"/>
          <w:shd w:val="clear" w:color="auto" w:fill="FFFFFF"/>
        </w:rPr>
        <w:t xml:space="preserve">Адаптація. Аккультурація. Пристосування </w:t>
      </w:r>
      <w:r w:rsidR="00D77335" w:rsidRPr="00D77335">
        <w:rPr>
          <w:rStyle w:val="apple-converted-space"/>
          <w:color w:val="000000"/>
          <w:sz w:val="28"/>
          <w:szCs w:val="28"/>
          <w:shd w:val="clear" w:color="auto" w:fill="FFFFFF"/>
        </w:rPr>
        <w:t> </w:t>
      </w:r>
      <w:r w:rsidR="00D77335" w:rsidRPr="00D77335">
        <w:rPr>
          <w:color w:val="000000"/>
          <w:sz w:val="28"/>
          <w:szCs w:val="28"/>
        </w:rPr>
        <w:br/>
      </w:r>
      <w:r w:rsidR="00D77335" w:rsidRPr="00D77335">
        <w:rPr>
          <w:color w:val="000000"/>
          <w:sz w:val="28"/>
          <w:szCs w:val="28"/>
        </w:rPr>
        <w:br/>
      </w:r>
      <w:r w:rsidR="00D77335" w:rsidRPr="00D77335">
        <w:rPr>
          <w:color w:val="000000"/>
          <w:sz w:val="28"/>
          <w:szCs w:val="28"/>
          <w:shd w:val="clear" w:color="auto" w:fill="FFFFFF"/>
        </w:rPr>
        <w:t xml:space="preserve">2 </w:t>
      </w:r>
      <w:r w:rsidR="00D77335">
        <w:rPr>
          <w:color w:val="000000"/>
          <w:sz w:val="28"/>
          <w:szCs w:val="28"/>
          <w:shd w:val="clear" w:color="auto" w:fill="FFFFFF"/>
        </w:rPr>
        <w:t>.</w:t>
      </w:r>
      <w:r w:rsidR="00D77335" w:rsidRPr="00D77335">
        <w:rPr>
          <w:color w:val="000000"/>
          <w:sz w:val="28"/>
          <w:szCs w:val="28"/>
          <w:shd w:val="clear" w:color="auto" w:fill="FFFFFF"/>
        </w:rPr>
        <w:t xml:space="preserve">Культурний шок і етапи міжкультурної адаптації </w:t>
      </w:r>
      <w:r w:rsidR="00D77335" w:rsidRPr="00D77335">
        <w:rPr>
          <w:color w:val="000000"/>
          <w:sz w:val="28"/>
          <w:szCs w:val="28"/>
        </w:rPr>
        <w:br/>
      </w:r>
      <w:r w:rsidR="00D77335" w:rsidRPr="00D77335">
        <w:rPr>
          <w:color w:val="000000"/>
          <w:sz w:val="28"/>
          <w:szCs w:val="28"/>
        </w:rPr>
        <w:br/>
      </w:r>
      <w:r w:rsidR="00D77335" w:rsidRPr="00D77335">
        <w:rPr>
          <w:color w:val="000000"/>
          <w:sz w:val="28"/>
          <w:szCs w:val="28"/>
          <w:shd w:val="clear" w:color="auto" w:fill="FFFFFF"/>
        </w:rPr>
        <w:t xml:space="preserve">3 </w:t>
      </w:r>
      <w:r w:rsidR="00D77335">
        <w:rPr>
          <w:color w:val="000000"/>
          <w:sz w:val="28"/>
          <w:szCs w:val="28"/>
          <w:shd w:val="clear" w:color="auto" w:fill="FFFFFF"/>
        </w:rPr>
        <w:t>.</w:t>
      </w:r>
      <w:r w:rsidR="00D77335" w:rsidRPr="00D77335">
        <w:rPr>
          <w:color w:val="000000"/>
          <w:sz w:val="28"/>
          <w:szCs w:val="28"/>
          <w:shd w:val="clear" w:color="auto" w:fill="FFFFFF"/>
        </w:rPr>
        <w:t xml:space="preserve">Фактори, що впливають на процес адаптації до нового культурного середовища </w:t>
      </w:r>
    </w:p>
    <w:p w:rsidR="000B6474" w:rsidRPr="000B6474" w:rsidRDefault="000B6474" w:rsidP="000B6474">
      <w:pPr>
        <w:spacing w:before="100" w:beforeAutospacing="1" w:after="100" w:afterAutospacing="1"/>
        <w:ind w:left="502"/>
        <w:rPr>
          <w:color w:val="000000"/>
          <w:sz w:val="27"/>
          <w:szCs w:val="27"/>
          <w:lang w:val="uk-UA"/>
        </w:rPr>
      </w:pPr>
      <w:r w:rsidRPr="000B6474">
        <w:rPr>
          <w:b/>
          <w:color w:val="000000"/>
          <w:sz w:val="28"/>
          <w:szCs w:val="28"/>
        </w:rPr>
        <w:t>Л</w:t>
      </w:r>
      <w:r w:rsidRPr="000B6474">
        <w:rPr>
          <w:b/>
          <w:color w:val="000000"/>
          <w:sz w:val="28"/>
          <w:szCs w:val="28"/>
          <w:lang w:val="uk-UA"/>
        </w:rPr>
        <w:t>і</w:t>
      </w:r>
      <w:r w:rsidRPr="000B6474">
        <w:rPr>
          <w:b/>
          <w:color w:val="000000"/>
          <w:sz w:val="28"/>
          <w:szCs w:val="28"/>
        </w:rPr>
        <w:t>тература до теми:</w:t>
      </w:r>
      <w:r>
        <w:rPr>
          <w:color w:val="000000"/>
          <w:sz w:val="27"/>
          <w:szCs w:val="27"/>
        </w:rPr>
        <w:br/>
      </w:r>
      <w:r>
        <w:rPr>
          <w:color w:val="000000"/>
          <w:sz w:val="27"/>
          <w:szCs w:val="27"/>
          <w:lang w:val="uk-UA"/>
        </w:rPr>
        <w:t>-</w:t>
      </w:r>
      <w:r>
        <w:rPr>
          <w:color w:val="000000"/>
          <w:sz w:val="27"/>
          <w:szCs w:val="27"/>
        </w:rPr>
        <w:t xml:space="preserve">Лебедєва Н.М. Соціально-психологічні закономірності акультурації етнічних груп / / Етнічна психологія і суспільство / Під ред. Н.М.Лебедевой. М.: Старий сад, </w:t>
      </w:r>
      <w:r>
        <w:rPr>
          <w:color w:val="000000"/>
          <w:sz w:val="27"/>
          <w:szCs w:val="27"/>
          <w:lang w:val="uk-UA"/>
        </w:rPr>
        <w:t>2011</w:t>
      </w:r>
      <w:r>
        <w:rPr>
          <w:color w:val="000000"/>
          <w:sz w:val="27"/>
          <w:szCs w:val="27"/>
        </w:rPr>
        <w:t>. С.271-289.</w:t>
      </w:r>
      <w:r>
        <w:rPr>
          <w:rStyle w:val="apple-converted-space"/>
          <w:color w:val="000000"/>
          <w:sz w:val="27"/>
          <w:szCs w:val="27"/>
        </w:rPr>
        <w:t> </w:t>
      </w:r>
      <w:r>
        <w:rPr>
          <w:color w:val="000000"/>
          <w:sz w:val="27"/>
          <w:szCs w:val="27"/>
        </w:rPr>
        <w:br/>
      </w:r>
      <w:r>
        <w:rPr>
          <w:color w:val="000000"/>
          <w:sz w:val="27"/>
          <w:szCs w:val="27"/>
          <w:lang w:val="uk-UA"/>
        </w:rPr>
        <w:t>-</w:t>
      </w:r>
      <w:r>
        <w:rPr>
          <w:color w:val="000000"/>
          <w:sz w:val="27"/>
          <w:szCs w:val="27"/>
        </w:rPr>
        <w:t xml:space="preserve">Стефаненко Т. Г. Методи підготовки до міжкультурної взаємодії / / Стефаненко Т.Г., Шлягіна Є.І., Еніколопов С.Н. Методи етнопсихологічного дослідження. М.: Изд-во Моск. ун-ту, </w:t>
      </w:r>
      <w:r>
        <w:rPr>
          <w:color w:val="000000"/>
          <w:sz w:val="27"/>
          <w:szCs w:val="27"/>
          <w:lang w:val="uk-UA"/>
        </w:rPr>
        <w:t>2015</w:t>
      </w:r>
      <w:r>
        <w:rPr>
          <w:color w:val="000000"/>
          <w:sz w:val="27"/>
          <w:szCs w:val="27"/>
        </w:rPr>
        <w:t>. С.55-78.</w:t>
      </w:r>
      <w:r>
        <w:rPr>
          <w:rStyle w:val="apple-converted-space"/>
          <w:color w:val="000000"/>
          <w:sz w:val="27"/>
          <w:szCs w:val="27"/>
        </w:rPr>
        <w:t> </w:t>
      </w:r>
      <w:r>
        <w:rPr>
          <w:color w:val="000000"/>
          <w:sz w:val="27"/>
          <w:szCs w:val="27"/>
        </w:rPr>
        <w:br/>
      </w:r>
      <w:r>
        <w:rPr>
          <w:color w:val="000000"/>
          <w:sz w:val="27"/>
          <w:szCs w:val="27"/>
          <w:lang w:val="uk-UA"/>
        </w:rPr>
        <w:t>-</w:t>
      </w:r>
      <w:r>
        <w:rPr>
          <w:color w:val="000000"/>
          <w:sz w:val="27"/>
          <w:szCs w:val="27"/>
        </w:rPr>
        <w:t xml:space="preserve">Фрейнкман-Хрустальова Н. С, Новиков А.І. Еміграція і емігранти: Історія та психологія. СПб.: Державна академія культури, </w:t>
      </w:r>
      <w:r>
        <w:rPr>
          <w:color w:val="000000"/>
          <w:sz w:val="27"/>
          <w:szCs w:val="27"/>
          <w:lang w:val="uk-UA"/>
        </w:rPr>
        <w:t>200</w:t>
      </w:r>
      <w:r>
        <w:rPr>
          <w:color w:val="000000"/>
          <w:sz w:val="27"/>
          <w:szCs w:val="27"/>
        </w:rPr>
        <w:t>5. С. 111-148.</w:t>
      </w:r>
      <w:r>
        <w:rPr>
          <w:rStyle w:val="apple-converted-space"/>
          <w:color w:val="000000"/>
          <w:sz w:val="27"/>
          <w:szCs w:val="27"/>
        </w:rPr>
        <w:t> </w:t>
      </w:r>
    </w:p>
    <w:p w:rsidR="00D77335" w:rsidRPr="00D77335" w:rsidRDefault="00D77335" w:rsidP="00015D35">
      <w:pPr>
        <w:pStyle w:val="a3"/>
        <w:numPr>
          <w:ilvl w:val="1"/>
          <w:numId w:val="9"/>
        </w:numPr>
        <w:rPr>
          <w:color w:val="000000"/>
          <w:sz w:val="28"/>
          <w:szCs w:val="28"/>
          <w:shd w:val="clear" w:color="auto" w:fill="FFFFFF"/>
        </w:rPr>
      </w:pPr>
      <w:r w:rsidRPr="00D77335">
        <w:rPr>
          <w:b/>
          <w:color w:val="000000"/>
          <w:sz w:val="28"/>
          <w:szCs w:val="28"/>
          <w:shd w:val="clear" w:color="auto" w:fill="FFFFFF"/>
        </w:rPr>
        <w:t>Адаптація. Аккультурація. Пристосування</w:t>
      </w:r>
      <w:r>
        <w:rPr>
          <w:b/>
          <w:color w:val="000000"/>
          <w:sz w:val="28"/>
          <w:szCs w:val="28"/>
          <w:shd w:val="clear" w:color="auto" w:fill="FFFFFF"/>
        </w:rPr>
        <w:t>.</w:t>
      </w:r>
      <w:r w:rsidRPr="00D77335">
        <w:rPr>
          <w:rStyle w:val="apple-converted-space"/>
          <w:color w:val="000000"/>
          <w:sz w:val="28"/>
          <w:szCs w:val="28"/>
          <w:shd w:val="clear" w:color="auto" w:fill="FFFFFF"/>
        </w:rPr>
        <w:t> </w:t>
      </w:r>
    </w:p>
    <w:p w:rsidR="00D77335" w:rsidRPr="00D77335" w:rsidRDefault="00D77335" w:rsidP="00D77335">
      <w:pPr>
        <w:pStyle w:val="a3"/>
        <w:ind w:left="502"/>
        <w:rPr>
          <w:sz w:val="28"/>
          <w:szCs w:val="28"/>
        </w:rPr>
      </w:pPr>
      <w:r w:rsidRPr="00D77335">
        <w:rPr>
          <w:color w:val="000000"/>
          <w:sz w:val="28"/>
          <w:szCs w:val="28"/>
          <w:shd w:val="clear" w:color="auto" w:fill="FFFFFF"/>
        </w:rPr>
        <w:t xml:space="preserve">З найдавніших часів війни і стихійні лиха, пошуки щастя і допитливість змушують людей переміщатися по планеті. Багато з них - переселенці - покидають рідні місця назавжди. Візитери (дипломати, шпигуни, місіонери, ділові люди та студенти) тривалий час живуть в чужій культурі. Туристи, а також учасники наукових конференцій і т.п. виявляються в незвичному </w:t>
      </w:r>
      <w:r w:rsidRPr="00D77335">
        <w:rPr>
          <w:color w:val="000000"/>
          <w:sz w:val="28"/>
          <w:szCs w:val="28"/>
          <w:shd w:val="clear" w:color="auto" w:fill="FFFFFF"/>
        </w:rPr>
        <w:lastRenderedPageBreak/>
        <w:t>оточенні на нетривалий час.</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Не слід думати, що саме по собі встановлення безпосередніх контактів між представниками різних країн і народів приводить до більш відкритим і довірчим відносинам між ними. Всі мігранти в тій чи іншій мірі стикаються з труднощами при взаємодії з місцевими жителями, поведінку яких вони не здатні передбачити. Звичаї країни перебування часто здаються їм загадковими, а люди - дивними. Було б крайнім спрощенням вважати, що негативні стереотипи можуть бути зруйновані директивними вказівками, а знайомство з незвичними способом життя, звичаями та традиціями не викличе неприйняття. Збільшення міжособистісного спілкування може привести і до посиленню упереджень. Тому дуже важливо визначити, за яких умов спілкування між представниками різних країн і народів виявляється найменш травмуючим і породжує довіру.</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Дослідники розглядають безліч змінних, від яких залежить сприятливість взаємодії представників різних культур і етносів:</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t>територія, яка може бути загальною або «своєю» лише для однієї з груп;</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тривалість взаємодії (постійне, довготривале, короткочасне);</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мета (спільна діяльність, спільне проживання, навчання, дозвілля);</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тип залучення в життя суспільства (від участі до спостереження);</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частота і глибина контактів;</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відносна рівність статусу і прав;</w:t>
      </w:r>
      <w:r w:rsidRPr="00D77335">
        <w:rPr>
          <w:rStyle w:val="apple-converted-space"/>
          <w:color w:val="000000"/>
          <w:sz w:val="28"/>
          <w:szCs w:val="28"/>
        </w:rPr>
        <w:t> </w:t>
      </w:r>
    </w:p>
    <w:p w:rsidR="00D77335"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чисельне співвідношення (більшість - меншість);</w:t>
      </w:r>
      <w:r w:rsidRPr="00D77335">
        <w:rPr>
          <w:rStyle w:val="apple-converted-space"/>
          <w:color w:val="000000"/>
          <w:sz w:val="28"/>
          <w:szCs w:val="28"/>
        </w:rPr>
        <w:t> </w:t>
      </w:r>
    </w:p>
    <w:p w:rsidR="00906260" w:rsidRPr="00D77335" w:rsidRDefault="00D77335" w:rsidP="00015D35">
      <w:pPr>
        <w:numPr>
          <w:ilvl w:val="0"/>
          <w:numId w:val="26"/>
        </w:numPr>
        <w:spacing w:before="100" w:beforeAutospacing="1" w:after="100" w:afterAutospacing="1"/>
        <w:rPr>
          <w:color w:val="000000"/>
          <w:sz w:val="28"/>
          <w:szCs w:val="28"/>
        </w:rPr>
      </w:pPr>
      <w:r w:rsidRPr="00D77335">
        <w:rPr>
          <w:color w:val="000000"/>
          <w:sz w:val="28"/>
          <w:szCs w:val="28"/>
        </w:rPr>
        <w:br/>
        <w:t>явні розпізнавальних ознак (мова, релігія, раса).</w:t>
      </w:r>
      <w:r w:rsidRPr="00D77335">
        <w:rPr>
          <w:rStyle w:val="apple-converted-space"/>
          <w:color w:val="000000"/>
          <w:sz w:val="28"/>
          <w:szCs w:val="28"/>
        </w:rPr>
        <w:t> </w:t>
      </w:r>
      <w:r w:rsidRPr="00D77335">
        <w:rPr>
          <w:color w:val="000000"/>
          <w:sz w:val="28"/>
          <w:szCs w:val="28"/>
        </w:rPr>
        <w:br/>
      </w:r>
      <w:r w:rsidRPr="00D77335">
        <w:rPr>
          <w:color w:val="000000"/>
          <w:sz w:val="28"/>
          <w:szCs w:val="28"/>
          <w:shd w:val="clear" w:color="auto" w:fill="FFFFFF"/>
        </w:rPr>
        <w:t>Але і за найсприятливіших умов контакту, наприклад при постійній взаємодії, спільної діяльності, частих і глибоких контактах, щодо рівному статусі, відсутності явних розпізнавальних ознак, у переселенця або візитера можуть виникнути складнощі і напруженість при спілкуванні з представниками країни перебування. Дуже часто мігрантів охоплює туга за батьківщиною - ностальгія. Як зазначав німецький філософ і психіатр К. Ясперс, почуття туги за батьківщиною знайомі людям з глибокої давнини.</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 xml:space="preserve">Біль розлуки з батьківщиною відчувають і сучасні переселенці. За даними соціологічного опитування дуже багатьох з емігрантів «четвертої хвилі», тобто тих. хто виїхав з колишнього СРСР в останні роки, мучить ностальгія: </w:t>
      </w:r>
      <w:r w:rsidRPr="00D77335">
        <w:rPr>
          <w:color w:val="000000"/>
          <w:sz w:val="28"/>
          <w:szCs w:val="28"/>
          <w:shd w:val="clear" w:color="auto" w:fill="FFFFFF"/>
        </w:rPr>
        <w:lastRenderedPageBreak/>
        <w:t>у Канаді - 69%, в США - 72%, в Ізраїлі - 87%.</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Тому велике значення набуває вивчення міжкультурної адаптації, в широкому сенсі розуміється як складний процес, завдяки якому людина досягає відповідності (сумісності) з новою культурним середовищем, а також результат цього процесу. Зазвичай виділяють внутрішню сторону адаптації, що виражається в почутті задоволеності і повноти життя, і її зовнішню сторону, яка проявляється в участі індивіда в соціальному і культурному житті нової групи.</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Інтерес до проблем міжкультурної адаптації виник у світовій науці на початку XX століття. Але довгий час серйозні дослідження проводилися тільки етнологами при вивченні акультурації, яку Р.Редфілд, Р.Лінтон і М.Херсковіц визначили як «результат безпосереднього, тривалого контакту груп з різними культурами, що виражається в зміні патернів культури однієї або обох груп». Спочатку аккультурація розглядалася як феномен групового рівня, і лише пізніше було введено поняття психологічної акультурації. Якщо аккультурація - це процес зміни в культурі групи, то психологічна аккультурація - це процес зміни в психології індивіда. Але і в цьому випадку маються на увазі зміни ціннісних орієнтації, рольової поведінки, соціальних установок індивідів, чия група піддається загальної акультурації.</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З 50-х рр.. в психології проявився інтерес до міжкультурної адаптації індивідуальних переселенців і візитерів, що стимулювалося післявоєнним бумом в обмін студентами та фахівцями та масовими міграційними процесами. Йдеться насамперед про численних дослідженнях пристосування до нової культурної середовищі з акцентом на патологічні феномени (невротичні та психосоматичні розлади, що відхиляється і злочинну поведінку і.т.п). Втім, першими - і дуже давно - на часто зустрічаються випадки неадаптированности людини в чужій культурі звернули увагу психіатри. Хвороба туги за батьківщиною, яку швейцарський лікар І.Хофер назвав ностальгією, вони почали вивчати в XVII столітті.</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Успішне пристосування зазвичай визначається як відчуття гармонії з найближчим оточенням, а основна увага приділяється аналізу почуття задоволеності, психологічного благополуччя і душевного здоров'я «чужаків». Практично не зачіпаються можливі аккультураціонние зміни. Це відбивається у зверненні до поняття культурний шок і до схожих з ним поняттями шок переходу, культурна стомлюваність.</w:t>
      </w:r>
      <w:r w:rsidRPr="00D77335">
        <w:rPr>
          <w:rStyle w:val="apple-converted-space"/>
          <w:color w:val="000000"/>
          <w:sz w:val="28"/>
          <w:szCs w:val="28"/>
          <w:shd w:val="clear" w:color="auto" w:fill="FFFFFF"/>
        </w:rPr>
        <w:t> </w:t>
      </w:r>
    </w:p>
    <w:p w:rsidR="00906260" w:rsidRPr="00D77335" w:rsidRDefault="00D77335" w:rsidP="009622F0">
      <w:pPr>
        <w:pStyle w:val="p4"/>
        <w:shd w:val="clear" w:color="auto" w:fill="FFFFFF"/>
        <w:ind w:firstLine="360"/>
        <w:jc w:val="both"/>
        <w:rPr>
          <w:b/>
          <w:color w:val="000000"/>
          <w:sz w:val="28"/>
          <w:szCs w:val="28"/>
          <w:lang w:val="uk-UA"/>
        </w:rPr>
      </w:pPr>
      <w:r w:rsidRPr="00D77335">
        <w:rPr>
          <w:b/>
          <w:color w:val="000000"/>
          <w:sz w:val="28"/>
          <w:szCs w:val="28"/>
          <w:shd w:val="clear" w:color="auto" w:fill="FFFFFF"/>
        </w:rPr>
        <w:t>2 .Культурний шок і етапи міжкультурної адаптації</w:t>
      </w:r>
    </w:p>
    <w:p w:rsidR="00906260" w:rsidRPr="00D10DEF" w:rsidRDefault="00D77335" w:rsidP="00D77335">
      <w:pPr>
        <w:pStyle w:val="p4"/>
        <w:shd w:val="clear" w:color="auto" w:fill="FFFFFF"/>
        <w:ind w:firstLine="360"/>
        <w:rPr>
          <w:color w:val="000000"/>
          <w:sz w:val="28"/>
          <w:szCs w:val="28"/>
          <w:lang w:val="uk-UA"/>
        </w:rPr>
      </w:pPr>
      <w:r w:rsidRPr="00D77335">
        <w:rPr>
          <w:color w:val="000000"/>
          <w:sz w:val="28"/>
          <w:szCs w:val="28"/>
          <w:shd w:val="clear" w:color="auto" w:fill="FFFFFF"/>
          <w:lang w:val="uk-UA"/>
        </w:rPr>
        <w:lastRenderedPageBreak/>
        <w:t>Термін «культурний шок» був введений американським антропологом К. Оберг, який виходив з ідеї, що входження в нову культуру супроводжується неприємними відчуттями - втрати друзів і статусу, знехтуваним, подиву і дискомфорту при усвідомленні відмінностей між культурами, а також плутаниною в ціннісних орієнтаціях, соціальної та особистісної ідентичності.</w:t>
      </w:r>
      <w:r w:rsidRPr="00D77335">
        <w:rPr>
          <w:rStyle w:val="apple-converted-space"/>
          <w:color w:val="000000"/>
          <w:sz w:val="28"/>
          <w:szCs w:val="28"/>
          <w:shd w:val="clear" w:color="auto" w:fill="FFFFFF"/>
        </w:rPr>
        <w:t> </w:t>
      </w:r>
      <w:r w:rsidRPr="00D77335">
        <w:rPr>
          <w:color w:val="000000"/>
          <w:sz w:val="28"/>
          <w:szCs w:val="28"/>
          <w:lang w:val="uk-UA"/>
        </w:rPr>
        <w:br/>
      </w:r>
      <w:r w:rsidRPr="00D77335">
        <w:rPr>
          <w:color w:val="000000"/>
          <w:sz w:val="28"/>
          <w:szCs w:val="28"/>
          <w:lang w:val="uk-UA"/>
        </w:rPr>
        <w:br/>
      </w:r>
      <w:r w:rsidRPr="00D77335">
        <w:rPr>
          <w:color w:val="000000"/>
          <w:sz w:val="28"/>
          <w:szCs w:val="28"/>
          <w:shd w:val="clear" w:color="auto" w:fill="FFFFFF"/>
          <w:lang w:val="uk-UA"/>
        </w:rPr>
        <w:t>Симптоми культурного шоку вельми різноманітні: постійне занепокоєння про якість їжі, питної води, чистоті посуду, постільної білизни, страх перед фізичним контактом з іншими людьми, загальна тривожність, дратівливість, брак впевненості у собі, безсоння, відчуття знемоги, зловживання алкоголем і наркотиками, психосоматичні розлади, депресія, спроби самогубства. Відчуття втрати контролю над ситуацією, власної некомпетентності та невиконання очікувань можуть виражатися в нападах гніву, агресивності і ворожості по відношенню до представників країни перебування, що аж ніяк не сприяє гармонійним міжособистісним відносинам.</w:t>
      </w:r>
      <w:r w:rsidRPr="00D77335">
        <w:rPr>
          <w:rStyle w:val="apple-converted-space"/>
          <w:color w:val="000000"/>
          <w:sz w:val="28"/>
          <w:szCs w:val="28"/>
          <w:shd w:val="clear" w:color="auto" w:fill="FFFFFF"/>
        </w:rPr>
        <w:t> </w:t>
      </w:r>
      <w:r w:rsidRPr="00D77335">
        <w:rPr>
          <w:color w:val="000000"/>
          <w:sz w:val="28"/>
          <w:szCs w:val="28"/>
          <w:lang w:val="uk-UA"/>
        </w:rPr>
        <w:br/>
      </w:r>
      <w:r w:rsidRPr="00D77335">
        <w:rPr>
          <w:color w:val="000000"/>
          <w:sz w:val="28"/>
          <w:szCs w:val="28"/>
          <w:lang w:val="uk-UA"/>
        </w:rPr>
        <w:br/>
      </w:r>
      <w:r w:rsidRPr="00D77335">
        <w:rPr>
          <w:color w:val="000000"/>
          <w:sz w:val="28"/>
          <w:szCs w:val="28"/>
          <w:shd w:val="clear" w:color="auto" w:fill="FFFFFF"/>
        </w:rPr>
        <w:t>Найчастіше культурний шок має негативні наслідки, але слід звернути увагу і на його позитивну сторону хоча б для тих індивідів, у кого первинний дискомфорт веде до прийняття нових цінностей і моделей поведінки і, в кінцевому рахунку, важливий для саморозвитку та особистісного зростання. Виходячи з цього канадський психолог Дж.Беррі навіть запропонував замість терміна «культурний шок» використовувати поняття «стрес акультурації: слово шок асоціюється тільки з негативним досвідом, а в результаті міжкультурного контакту можливий і позитивний досвід - оцінка проблем і їх подолання.</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Як правило, проблема культурного шоку розглядається в контексті так званої кривої процесу адаптації. Відповідно до цієї кривої Г.Тріандіс виділяє п'ять етапів процесу адаптації.</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i/>
          <w:iCs/>
          <w:color w:val="000000"/>
          <w:sz w:val="28"/>
          <w:szCs w:val="28"/>
        </w:rPr>
        <w:t>^ Перший етап,</w:t>
      </w:r>
      <w:r w:rsidRPr="00D77335">
        <w:rPr>
          <w:rStyle w:val="apple-converted-space"/>
          <w:color w:val="000000"/>
          <w:sz w:val="28"/>
          <w:szCs w:val="28"/>
          <w:shd w:val="clear" w:color="auto" w:fill="FFFFFF"/>
        </w:rPr>
        <w:t> </w:t>
      </w:r>
      <w:r w:rsidRPr="00D77335">
        <w:rPr>
          <w:color w:val="000000"/>
          <w:sz w:val="28"/>
          <w:szCs w:val="28"/>
          <w:shd w:val="clear" w:color="auto" w:fill="FFFFFF"/>
        </w:rPr>
        <w:t>званий «медовим місяцем», характеризується ентузіазмом, піднесеним настроєм і великими надіями. Дійсно, більшість візитерів прагнуть вчитися або працювати за кордоном. Крім того, їх чекають на новому місці: відповідальні за прийом люди стараються, щоб вони почували себе «як удома» і навіть забезпечують деякими привілеями.</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Але цей етап швидко проходить, а</w:t>
      </w:r>
      <w:r w:rsidRPr="00D77335">
        <w:rPr>
          <w:rStyle w:val="apple-converted-space"/>
          <w:color w:val="000000"/>
          <w:sz w:val="28"/>
          <w:szCs w:val="28"/>
          <w:shd w:val="clear" w:color="auto" w:fill="FFFFFF"/>
        </w:rPr>
        <w:t> </w:t>
      </w:r>
      <w:r w:rsidRPr="00D77335">
        <w:rPr>
          <w:i/>
          <w:iCs/>
          <w:color w:val="000000"/>
          <w:sz w:val="28"/>
          <w:szCs w:val="28"/>
        </w:rPr>
        <w:t>на другому етапі</w:t>
      </w:r>
      <w:r w:rsidRPr="00D77335">
        <w:rPr>
          <w:rStyle w:val="apple-converted-space"/>
          <w:color w:val="000000"/>
          <w:sz w:val="28"/>
          <w:szCs w:val="28"/>
          <w:shd w:val="clear" w:color="auto" w:fill="FFFFFF"/>
        </w:rPr>
        <w:t> </w:t>
      </w:r>
      <w:r w:rsidRPr="00D77335">
        <w:rPr>
          <w:color w:val="000000"/>
          <w:sz w:val="28"/>
          <w:szCs w:val="28"/>
          <w:shd w:val="clear" w:color="auto" w:fill="FFFFFF"/>
        </w:rPr>
        <w:t xml:space="preserve">адаптації незвична навколишнє середовище починає робити свій негативний вплив. Наприклад, приїжджають в нашу країну іноземці стикаються з некомфортними з точки зору європейців чи американців житловими умовами, переповненим громадським транспортом, складною кримінальною обстановкою та багатьма іншими проблемами. Крім подібних зовнішніх обставин, в будь-якій новій для людини культурі на нього впливають і психологічні чинники: почуття взаємного нерозуміння з місцевими жителями і неприйняття ними. Все це призводить до розчарування, замішання, фрустрації та депресії. У цей період «чужак» намагається втекти від реальності, спілкуючись переважно з земляками і </w:t>
      </w:r>
      <w:r w:rsidRPr="00D77335">
        <w:rPr>
          <w:color w:val="000000"/>
          <w:sz w:val="28"/>
          <w:szCs w:val="28"/>
          <w:shd w:val="clear" w:color="auto" w:fill="FFFFFF"/>
        </w:rPr>
        <w:lastRenderedPageBreak/>
        <w:t>обмінюючись з ними враженнями про «жахливих аборигенів».</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i/>
          <w:iCs/>
          <w:color w:val="000000"/>
          <w:sz w:val="28"/>
          <w:szCs w:val="28"/>
        </w:rPr>
        <w:t>^ На третьому етапі</w:t>
      </w:r>
      <w:r w:rsidRPr="00D77335">
        <w:rPr>
          <w:rStyle w:val="apple-converted-space"/>
          <w:color w:val="000000"/>
          <w:sz w:val="28"/>
          <w:szCs w:val="28"/>
          <w:shd w:val="clear" w:color="auto" w:fill="FFFFFF"/>
        </w:rPr>
        <w:t> </w:t>
      </w:r>
      <w:r w:rsidRPr="00D77335">
        <w:rPr>
          <w:color w:val="000000"/>
          <w:sz w:val="28"/>
          <w:szCs w:val="28"/>
          <w:shd w:val="clear" w:color="auto" w:fill="FFFFFF"/>
        </w:rPr>
        <w:t>симптоми культурного шоку можуть досягати критичної точки, що проявляється в серйозних хворобах і відчутті повної безпорадності. Не зуміли успішно адаптуватися в новому середовищі візитери-невдахи «виходять з неї» - повертаються додому раніше покладеного терміну.</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Однак набагато частіше візитери отримують соціальну підтримку оточення і долають культурні відмінності - вивчають мову, знайомляться з місцевою</w:t>
      </w:r>
      <w:r w:rsidRPr="00D77335">
        <w:rPr>
          <w:rStyle w:val="apple-converted-space"/>
          <w:color w:val="000000"/>
          <w:sz w:val="28"/>
          <w:szCs w:val="28"/>
          <w:shd w:val="clear" w:color="auto" w:fill="FFFFFF"/>
        </w:rPr>
        <w:t> </w:t>
      </w:r>
      <w:r w:rsidRPr="00D77335">
        <w:rPr>
          <w:i/>
          <w:iCs/>
          <w:color w:val="000000"/>
          <w:sz w:val="28"/>
          <w:szCs w:val="28"/>
        </w:rPr>
        <w:t>культурою.</w:t>
      </w:r>
      <w:r w:rsidRPr="00D77335">
        <w:rPr>
          <w:rStyle w:val="apple-converted-space"/>
          <w:color w:val="000000"/>
          <w:sz w:val="28"/>
          <w:szCs w:val="28"/>
          <w:shd w:val="clear" w:color="auto" w:fill="FFFFFF"/>
        </w:rPr>
        <w:t> </w:t>
      </w:r>
      <w:r w:rsidRPr="00D77335">
        <w:rPr>
          <w:i/>
          <w:iCs/>
          <w:color w:val="000000"/>
          <w:sz w:val="28"/>
          <w:szCs w:val="28"/>
        </w:rPr>
        <w:t>На четвертому етапі</w:t>
      </w:r>
      <w:r w:rsidRPr="00D77335">
        <w:rPr>
          <w:rStyle w:val="apple-converted-space"/>
          <w:color w:val="000000"/>
          <w:sz w:val="28"/>
          <w:szCs w:val="28"/>
          <w:shd w:val="clear" w:color="auto" w:fill="FFFFFF"/>
        </w:rPr>
        <w:t> </w:t>
      </w:r>
      <w:r w:rsidRPr="00D77335">
        <w:rPr>
          <w:color w:val="000000"/>
          <w:sz w:val="28"/>
          <w:szCs w:val="28"/>
          <w:shd w:val="clear" w:color="auto" w:fill="FFFFFF"/>
        </w:rPr>
        <w:t>депресія повільно змінюється оптимізмом, відчуттям впевненості і задоволення. Людина відчуває себе більш пристосованим і інтегрованим у життя суспільства.</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i/>
          <w:iCs/>
          <w:color w:val="000000"/>
          <w:sz w:val="28"/>
          <w:szCs w:val="28"/>
        </w:rPr>
        <w:t>^ П'ятий етап</w:t>
      </w:r>
      <w:r w:rsidRPr="00D77335">
        <w:rPr>
          <w:rStyle w:val="apple-converted-space"/>
          <w:color w:val="000000"/>
          <w:sz w:val="28"/>
          <w:szCs w:val="28"/>
          <w:shd w:val="clear" w:color="auto" w:fill="FFFFFF"/>
        </w:rPr>
        <w:t> </w:t>
      </w:r>
      <w:r w:rsidRPr="00D77335">
        <w:rPr>
          <w:color w:val="000000"/>
          <w:sz w:val="28"/>
          <w:szCs w:val="28"/>
          <w:shd w:val="clear" w:color="auto" w:fill="FFFFFF"/>
        </w:rPr>
        <w:t>характеризується повною - або довгостроковій, за термінологією Беррі, - адаптацією, яка має на увазі відносно стабільні зміни індивіда у відповідь на вимоги середовища. В ідеалі процес адаптації призводить до взаємної відповідності середовища та індивіда, і ми можемо говорити про його завершення. У разі успішної адаптації її рівень можна порівняти з рівнем адаптації індивіда на батьківщині. Проте не слід ототожнювати адаптацію в новій культурному середовищі з простим пристосуванням до неї, про що ще буде сказано нижче.</w:t>
      </w:r>
      <w:r w:rsidRPr="00D77335">
        <w:rPr>
          <w:color w:val="000000"/>
          <w:sz w:val="28"/>
          <w:szCs w:val="28"/>
        </w:rPr>
        <w:br/>
      </w:r>
      <w:r w:rsidRPr="00D77335">
        <w:rPr>
          <w:color w:val="000000"/>
          <w:sz w:val="28"/>
          <w:szCs w:val="28"/>
        </w:rPr>
        <w:br/>
      </w:r>
      <w:r w:rsidRPr="00D77335">
        <w:rPr>
          <w:color w:val="000000"/>
          <w:sz w:val="28"/>
          <w:szCs w:val="28"/>
          <w:shd w:val="clear" w:color="auto" w:fill="FFFFFF"/>
        </w:rPr>
        <w:t>Отже, п'ять етапів адаптації формують U-подібну криву: добре, гірше, погано, краще, добре. Але випробування навіть успішно адаптувалися візитерів не завжди закінчуються з поверненням на батьківщину, так як їм доводиться пройти через період реадаптації, випробувати «шок повернення». У перший час вони перебувають у піднесеному настрої, раді зустрічі з родичами і друзями, можливості спілкуватися рідною мовою і т.п., але потім з подивом відзначають, що особливості рідної культури сприймаються ними як незвичні або навіть дивні. На думку деяких дослідників, етапи реадаптації повторюють U-подібну криву, тому для всього циклу була запропонована концепція W-подібної кривої адаптації.</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Численні емпіричні дослідження, проведені в останні роки, ставлять під сумнів універсальність U-і W-образних кривих. Дійсно, люди, потрапляючи в нове культурне середовище, не обов'язково проходять через всі етапи адаптації і реадаптації. По-перше, культурний шок випробовують не всі візитери, хоча б тому, що деякі з них - туристи - зазвичай повертаються додому до закінчення першого етапу. По-друге, перебування в чужій країні не обов'язково починається з «медового місяця», особливо, якщо своя і чужа культури сильно відрізняються один від одного. По-третє, багато візитери не завершують процесу адаптації, так як їдуть, як тільки починають відчувати симптоми культурного шоку. По-четверте, повернення додому далеко не завжди виявляється травмуючим.</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 xml:space="preserve">Значно відрізняється від описаного вище процес адаптації переселенців, адже їм </w:t>
      </w:r>
      <w:r w:rsidRPr="00D77335">
        <w:rPr>
          <w:color w:val="000000"/>
          <w:sz w:val="28"/>
          <w:szCs w:val="28"/>
          <w:shd w:val="clear" w:color="auto" w:fill="FFFFFF"/>
        </w:rPr>
        <w:lastRenderedPageBreak/>
        <w:t>необхідно повністю інтегруватися в культурі - досягти високого рівня культурної компетентності, повністю включитися в життя суспільства і навіть трансформувати соціальну ідентичність.</w:t>
      </w:r>
      <w:r w:rsidRPr="00D77335">
        <w:rPr>
          <w:rStyle w:val="apple-converted-space"/>
          <w:color w:val="000000"/>
          <w:sz w:val="28"/>
          <w:szCs w:val="28"/>
          <w:shd w:val="clear" w:color="auto" w:fill="FFFFFF"/>
        </w:rPr>
        <w:t> </w:t>
      </w:r>
      <w:r w:rsidRPr="00D77335">
        <w:rPr>
          <w:color w:val="000000"/>
          <w:sz w:val="28"/>
          <w:szCs w:val="28"/>
        </w:rPr>
        <w:br/>
      </w:r>
      <w:r w:rsidRPr="00D77335">
        <w:rPr>
          <w:color w:val="000000"/>
          <w:sz w:val="28"/>
          <w:szCs w:val="28"/>
        </w:rPr>
        <w:br/>
      </w:r>
      <w:r w:rsidRPr="00D77335">
        <w:rPr>
          <w:color w:val="000000"/>
          <w:sz w:val="28"/>
          <w:szCs w:val="28"/>
          <w:shd w:val="clear" w:color="auto" w:fill="FFFFFF"/>
        </w:rPr>
        <w:t>У психології накопичені свідоцтва про значні відмінності в протіканні процесу міжкультурної адаптації і його тривалості - від декількох місяців до 4-5 років - в залежності від характеристик візитерів і переселенців і особливостей своєї і чужої для них культур.</w:t>
      </w:r>
      <w:r>
        <w:rPr>
          <w:rStyle w:val="apple-converted-space"/>
          <w:color w:val="000000"/>
          <w:sz w:val="27"/>
          <w:szCs w:val="27"/>
          <w:shd w:val="clear" w:color="auto" w:fill="FFFFFF"/>
        </w:rPr>
        <w:t> </w:t>
      </w:r>
      <w:r>
        <w:rPr>
          <w:color w:val="000000"/>
          <w:sz w:val="27"/>
          <w:szCs w:val="27"/>
        </w:rPr>
        <w:br/>
      </w:r>
      <w:r w:rsidRPr="00D77335">
        <w:rPr>
          <w:b/>
          <w:color w:val="000000"/>
          <w:sz w:val="28"/>
          <w:szCs w:val="28"/>
        </w:rPr>
        <w:br/>
      </w:r>
      <w:r w:rsidRPr="00D77335">
        <w:rPr>
          <w:b/>
          <w:color w:val="000000"/>
          <w:sz w:val="28"/>
          <w:szCs w:val="28"/>
          <w:shd w:val="clear" w:color="auto" w:fill="FFFFFF"/>
        </w:rPr>
        <w:t>3 .Фактори, що впливають на процес адаптації до нового культурного середовища</w:t>
      </w:r>
    </w:p>
    <w:p w:rsidR="00D77335" w:rsidRPr="000B6474" w:rsidRDefault="00D77335" w:rsidP="000B6474">
      <w:r>
        <w:rPr>
          <w:color w:val="000000"/>
          <w:sz w:val="27"/>
          <w:szCs w:val="27"/>
          <w:shd w:val="clear" w:color="auto" w:fill="FFFFFF"/>
        </w:rPr>
        <w:t>Ступінь вираженості культурного шоку і тривалість міжкультурної адаптації визначаються дуже багатьма факторами, які можна розділити на індивідуальні та групові.</w:t>
      </w:r>
      <w:r>
        <w:rPr>
          <w:rStyle w:val="apple-converted-space"/>
          <w:color w:val="000000"/>
          <w:sz w:val="27"/>
          <w:szCs w:val="27"/>
          <w:shd w:val="clear" w:color="auto" w:fill="FFFFFF"/>
        </w:rPr>
        <w:t> </w:t>
      </w:r>
      <w:r>
        <w:rPr>
          <w:b/>
          <w:bCs/>
          <w:color w:val="000000"/>
          <w:sz w:val="27"/>
          <w:szCs w:val="27"/>
        </w:rPr>
        <w:t>До факторів першого типу відносяться:</w:t>
      </w:r>
      <w:r>
        <w:rPr>
          <w:rStyle w:val="apple-converted-space"/>
          <w:color w:val="000000"/>
          <w:sz w:val="27"/>
          <w:szCs w:val="27"/>
          <w:shd w:val="clear" w:color="auto" w:fill="FFFFFF"/>
        </w:rPr>
        <w:t> </w:t>
      </w:r>
      <w:r>
        <w:rPr>
          <w:color w:val="000000"/>
          <w:sz w:val="27"/>
          <w:szCs w:val="27"/>
        </w:rPr>
        <w:br/>
      </w:r>
      <w:r>
        <w:rPr>
          <w:color w:val="000000"/>
          <w:sz w:val="27"/>
          <w:szCs w:val="27"/>
        </w:rPr>
        <w:br/>
      </w:r>
      <w:r>
        <w:rPr>
          <w:i/>
          <w:iCs/>
          <w:color w:val="000000"/>
          <w:sz w:val="27"/>
          <w:szCs w:val="27"/>
        </w:rPr>
        <w:t>1.</w:t>
      </w:r>
      <w:r>
        <w:rPr>
          <w:rStyle w:val="apple-converted-space"/>
          <w:color w:val="000000"/>
          <w:sz w:val="27"/>
          <w:szCs w:val="27"/>
          <w:shd w:val="clear" w:color="auto" w:fill="FFFFFF"/>
        </w:rPr>
        <w:t> </w:t>
      </w:r>
      <w:r>
        <w:rPr>
          <w:i/>
          <w:iCs/>
          <w:color w:val="000000"/>
          <w:sz w:val="27"/>
          <w:szCs w:val="27"/>
        </w:rPr>
        <w:t>Індивідуальні відмінності - демографічні та особистісні.</w:t>
      </w:r>
      <w:r>
        <w:rPr>
          <w:rStyle w:val="apple-converted-space"/>
          <w:color w:val="000000"/>
          <w:sz w:val="27"/>
          <w:szCs w:val="27"/>
          <w:shd w:val="clear" w:color="auto" w:fill="FFFFFF"/>
        </w:rPr>
        <w:t> </w:t>
      </w:r>
      <w:r>
        <w:rPr>
          <w:color w:val="000000"/>
          <w:sz w:val="27"/>
          <w:szCs w:val="27"/>
          <w:shd w:val="clear" w:color="auto" w:fill="FFFFFF"/>
        </w:rPr>
        <w:t>Досить сильно впливає на процес адаптації вік. Швидко і успішно адаптуються маленькі діти, але вже для школярів цей процес часто виявляється болісним, оскільки в класі вони повинні у всьому бути схожим на своїх однокласників - і зовнішнім виглядом, і манерами, і язиком, і навіть думками. Дуже важким випробуванням виявляється зміна культурного оточення для літніх людей. Так, на думку психотерапевтів і лікарів, багато літні емігранти зовсім не здатні адаптуватися в инокультурной середовищі, і їм «немає необхідності обов'язково освоювати чужу культуру і мову, якщо до цього у них немає внутрішньої потреби».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Результати деяких досліджень свідчать, що жінки мають більше проблем у процесі адаптації, ніж чоловіки. Правда, об'єктом таких досліджень найчастіше виявлялися жінки з традиційних культур, на адаптацію яких впливали більш низькі, ніж у співвітчизників-чоловіків рівень освіти і професійний досвід. Навпаки, у американців статевих відмінностей, як правило, не виявляється. Є навіть дані, що жінки-американки швидше, ніж чоловіки пристосовуються до способу життя в іншій культурі. По всій імовірності, це пов'язано з тим, що вони більш орієнтовані на міжособистісні відносини з місцевим населенням і проявляють більший інтерес до особливостей його культури.</w:t>
      </w:r>
      <w:r>
        <w:rPr>
          <w:color w:val="000000"/>
          <w:sz w:val="27"/>
          <w:szCs w:val="27"/>
        </w:rPr>
        <w:br/>
      </w:r>
      <w:r>
        <w:rPr>
          <w:color w:val="000000"/>
          <w:sz w:val="27"/>
          <w:szCs w:val="27"/>
        </w:rPr>
        <w:br/>
      </w:r>
      <w:r>
        <w:rPr>
          <w:color w:val="000000"/>
          <w:sz w:val="27"/>
          <w:szCs w:val="27"/>
          <w:shd w:val="clear" w:color="auto" w:fill="FFFFFF"/>
        </w:rPr>
        <w:t>Освіта також впливає на успішність адаптації: чим воно вище, тим менше проявляються симптоми культурного шоку. В цілому, можна вважати доведеним, що успішніше адаптуються молоді, високоінтелектуальні та високоосвічені люди.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Давно висловлюються припущення, що для роботи або навчання за кордоном необхідно підбирати людей з особистісними характеристиками, сприяючими міжкультурної адаптації. Г.Тріандіс вважає, що в даний час можна вважати доведеним вплив на успішність адаптації:</w:t>
      </w:r>
      <w:r>
        <w:rPr>
          <w:rStyle w:val="apple-converted-space"/>
          <w:color w:val="000000"/>
          <w:sz w:val="27"/>
          <w:szCs w:val="27"/>
          <w:shd w:val="clear" w:color="auto" w:fill="FFFFFF"/>
        </w:rPr>
        <w:t> </w:t>
      </w:r>
      <w:r>
        <w:rPr>
          <w:color w:val="000000"/>
          <w:sz w:val="27"/>
          <w:szCs w:val="27"/>
        </w:rPr>
        <w:br/>
      </w:r>
      <w:r>
        <w:rPr>
          <w:color w:val="000000"/>
          <w:sz w:val="27"/>
          <w:szCs w:val="27"/>
        </w:rPr>
        <w:br/>
        <w:t xml:space="preserve">когнітивної складності - когнітивно складні індивіди зазвичай встановлюють більш </w:t>
      </w:r>
      <w:r>
        <w:rPr>
          <w:color w:val="000000"/>
          <w:sz w:val="27"/>
          <w:szCs w:val="27"/>
        </w:rPr>
        <w:lastRenderedPageBreak/>
        <w:t>коротку соціальну дистанцію між собою і представниками інших культур, навіть сильно відрізняються від їх власної;</w:t>
      </w:r>
      <w:r>
        <w:rPr>
          <w:rStyle w:val="apple-converted-space"/>
          <w:color w:val="000000"/>
          <w:sz w:val="27"/>
          <w:szCs w:val="27"/>
        </w:rPr>
        <w:t> </w:t>
      </w:r>
    </w:p>
    <w:p w:rsidR="00D77335" w:rsidRDefault="00D77335" w:rsidP="00015D35">
      <w:pPr>
        <w:numPr>
          <w:ilvl w:val="0"/>
          <w:numId w:val="27"/>
        </w:numPr>
        <w:spacing w:before="100" w:beforeAutospacing="1" w:after="100" w:afterAutospacing="1"/>
        <w:rPr>
          <w:color w:val="000000"/>
          <w:sz w:val="27"/>
          <w:szCs w:val="27"/>
        </w:rPr>
      </w:pPr>
      <w:r>
        <w:rPr>
          <w:color w:val="000000"/>
          <w:sz w:val="27"/>
          <w:szCs w:val="27"/>
        </w:rPr>
        <w:br/>
        <w:t>тенденції використовувати при категоризації більш великі категорії - індивіди, що володіють цією властивістю, краще адаптуються до нового оточення, ніж ті, хто дробно категорізует навколишній світ. Це можна пояснити тим, що індивіди, укрупнювати категорії, поєднують досвід, отриманий ними в новій культурі з досвідом, придбаним на батьківщині;</w:t>
      </w:r>
      <w:r>
        <w:rPr>
          <w:rStyle w:val="apple-converted-space"/>
          <w:color w:val="000000"/>
          <w:sz w:val="27"/>
          <w:szCs w:val="27"/>
        </w:rPr>
        <w:t> </w:t>
      </w:r>
    </w:p>
    <w:p w:rsidR="00D77335" w:rsidRDefault="00D77335" w:rsidP="00015D35">
      <w:pPr>
        <w:numPr>
          <w:ilvl w:val="0"/>
          <w:numId w:val="27"/>
        </w:numPr>
        <w:spacing w:before="100" w:beforeAutospacing="1" w:after="100" w:afterAutospacing="1"/>
        <w:rPr>
          <w:color w:val="000000"/>
          <w:sz w:val="27"/>
          <w:szCs w:val="27"/>
        </w:rPr>
      </w:pPr>
      <w:r>
        <w:rPr>
          <w:color w:val="000000"/>
          <w:sz w:val="27"/>
          <w:szCs w:val="27"/>
        </w:rPr>
        <w:br/>
        <w:t>низьких оцінок за тестом авторитаризму, так як встановлено, що авторитарні, ригідні, не толерантні до невизначеності індивіди менш ефективно оволодівають новими соціальними нормами, цінностями та мовою.</w:t>
      </w:r>
      <w:r>
        <w:rPr>
          <w:rStyle w:val="apple-converted-space"/>
          <w:color w:val="000000"/>
          <w:sz w:val="27"/>
          <w:szCs w:val="27"/>
        </w:rPr>
        <w:t> </w:t>
      </w:r>
    </w:p>
    <w:p w:rsidR="00D77335" w:rsidRPr="00485E3A" w:rsidRDefault="00D77335" w:rsidP="00485E3A">
      <w:r>
        <w:rPr>
          <w:color w:val="000000"/>
          <w:sz w:val="27"/>
          <w:szCs w:val="27"/>
        </w:rPr>
        <w:br/>
      </w:r>
      <w:r>
        <w:rPr>
          <w:color w:val="000000"/>
          <w:sz w:val="27"/>
          <w:szCs w:val="27"/>
          <w:shd w:val="clear" w:color="auto" w:fill="FFFFFF"/>
        </w:rPr>
        <w:t>Спроби виділення «людини для закордону», який в найменшій мірі стикається з труднощами при входженні в інокультурного середу, робилися і багатьма іншими авторами. Якщо спробувати узагальнити отримані дані, то можна зробити висновок, що для життя в чужій культурі найкраще підходить професійно компетентний, має високу самооцінку, товариський індивід екстравертна типу; людина, в системі цінностей якого велике місце займають цінності загальнолюдські, відкритий для самих різних поглядів, цікавиться оточуючими, а при врегулюванні конфліктів вибирає стратегію співпраці. Однак очевидно неможливо виділити універсальний набір особистісних характеристик, що сприяють успішній адаптації в будь-якій країні і культурі. Так, особистісні особливості людини повинні перебувати у злагоді з новими культурними нормами. Наприклад, екстраверсія не обов'язково полегшує адаптацію. Екстраверти з Сінгапуру і Малайзії дійсно успішніше адаптувалися в Новій Зеландії, ніж інтроверти з цих країн. Але в Сінгапурі більш глибокий культурний шок випробовували саме екстраверти-англійці, так як чужа культура, в якій вітається спрямованість особистості на власний суб'єктивний світ, а не на світ зовнішніх об'єктів, сприймалася ними як вкрай чужа.</w:t>
      </w:r>
      <w:r>
        <w:rPr>
          <w:rStyle w:val="apple-converted-space"/>
          <w:color w:val="000000"/>
          <w:sz w:val="27"/>
          <w:szCs w:val="27"/>
          <w:shd w:val="clear" w:color="auto" w:fill="FFFFFF"/>
        </w:rPr>
        <w:t> </w:t>
      </w:r>
      <w:r>
        <w:rPr>
          <w:color w:val="000000"/>
          <w:sz w:val="27"/>
          <w:szCs w:val="27"/>
        </w:rPr>
        <w:br/>
      </w:r>
      <w:r>
        <w:rPr>
          <w:color w:val="000000"/>
          <w:sz w:val="27"/>
          <w:szCs w:val="27"/>
        </w:rPr>
        <w:br/>
      </w:r>
      <w:r>
        <w:rPr>
          <w:i/>
          <w:iCs/>
          <w:color w:val="000000"/>
          <w:sz w:val="27"/>
          <w:szCs w:val="27"/>
        </w:rPr>
        <w:t>^ 2.</w:t>
      </w:r>
      <w:r>
        <w:rPr>
          <w:rStyle w:val="apple-converted-space"/>
          <w:color w:val="000000"/>
          <w:sz w:val="27"/>
          <w:szCs w:val="27"/>
          <w:shd w:val="clear" w:color="auto" w:fill="FFFFFF"/>
        </w:rPr>
        <w:t> </w:t>
      </w:r>
      <w:r>
        <w:rPr>
          <w:i/>
          <w:iCs/>
          <w:color w:val="000000"/>
          <w:sz w:val="27"/>
          <w:szCs w:val="27"/>
        </w:rPr>
        <w:t>Обставини життєвого досвіду індивіда.</w:t>
      </w:r>
      <w:r>
        <w:rPr>
          <w:rStyle w:val="apple-converted-space"/>
          <w:color w:val="000000"/>
          <w:sz w:val="27"/>
          <w:szCs w:val="27"/>
          <w:shd w:val="clear" w:color="auto" w:fill="FFFFFF"/>
        </w:rPr>
        <w:t> </w:t>
      </w:r>
      <w:r>
        <w:rPr>
          <w:color w:val="000000"/>
          <w:sz w:val="27"/>
          <w:szCs w:val="27"/>
          <w:shd w:val="clear" w:color="auto" w:fill="FFFFFF"/>
        </w:rPr>
        <w:t>Немаловажне значення має готовність мігрантів до змін. Візитери в більшості випадків сприйнятливі до змін, оскільки володіють мотивацією до адаптації. Так, мотиви перебування за кордоном іноземних студентів достатньо чітко орієнтовані на мету - отримання диплома, який може забезпечити їм кар'єру і престиж на батьківщині. Заради досягнення цієї мети студенти готові подолати різноманітні труднощі і пристосуватися до середовища проживання. Ще більша готовність до змін характерна для добровільних переселенців, які прагнуть до того, щоб опинитися включеними в чужу групу. У той же час через недостатній мотивації процес адаптації біженців та вимушених емігрантів, як правило, виявляється менш успішним.</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На «приживання» мігрантів сприятливо позначається наявність доконтактного досвіду - знайомство з історією, культурою, умовами життя в певній країні. Першим кроком до успішної адаптації є знання мови, яке не тільки зменшує відчуття безпорадності і залежності, але і допомагає заслужити повагу «господарів». </w:t>
      </w:r>
      <w:r>
        <w:rPr>
          <w:color w:val="000000"/>
          <w:sz w:val="27"/>
          <w:szCs w:val="27"/>
          <w:shd w:val="clear" w:color="auto" w:fill="FFFFFF"/>
        </w:rPr>
        <w:lastRenderedPageBreak/>
        <w:t>Сприятливий вплив на адаптацію надає і попереднє перебування в будь-який інший инокультурной середовищі, знайомство з «екзотикою» - етикетом, їжею, запахами ...</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Одним з найважливіших факторів, що сприятливо впливають на процес адаптації, є</w:t>
      </w:r>
      <w:r>
        <w:rPr>
          <w:rStyle w:val="apple-converted-space"/>
          <w:color w:val="000000"/>
          <w:sz w:val="27"/>
          <w:szCs w:val="27"/>
          <w:shd w:val="clear" w:color="auto" w:fill="FFFFFF"/>
        </w:rPr>
        <w:t> </w:t>
      </w:r>
      <w:r>
        <w:rPr>
          <w:i/>
          <w:iCs/>
          <w:color w:val="000000"/>
          <w:sz w:val="27"/>
          <w:szCs w:val="27"/>
        </w:rPr>
        <w:t>встановлення дружніх відносин з місцевими жителями.</w:t>
      </w:r>
      <w:r>
        <w:rPr>
          <w:rStyle w:val="apple-converted-space"/>
          <w:color w:val="000000"/>
          <w:sz w:val="27"/>
          <w:szCs w:val="27"/>
          <w:shd w:val="clear" w:color="auto" w:fill="FFFFFF"/>
        </w:rPr>
        <w:t> </w:t>
      </w:r>
      <w:r>
        <w:rPr>
          <w:color w:val="000000"/>
          <w:sz w:val="27"/>
          <w:szCs w:val="27"/>
          <w:shd w:val="clear" w:color="auto" w:fill="FFFFFF"/>
        </w:rPr>
        <w:t>Так, візитери, які мають друзів серед місцевих жителів, пізнаючи неписані правила поведінки в новій культурі, мають можливість отримати більше інформації про те, як себе вести. Але і неформальні міжособистісні відносини зі співвітчизниками можуть сприяти успішній «приживлюваності», так як друзі зі своєї групи виконують функцію соціальної підтримки. Однак у цьому випадку обмеженість соціальної взаємодії з представниками країни перебування може посилити почуття відчуження.</w:t>
      </w:r>
      <w:r>
        <w:rPr>
          <w:rStyle w:val="apple-converted-space"/>
          <w:color w:val="000000"/>
          <w:sz w:val="27"/>
          <w:szCs w:val="27"/>
          <w:shd w:val="clear" w:color="auto" w:fill="FFFFFF"/>
        </w:rPr>
        <w:t> </w:t>
      </w:r>
      <w:r>
        <w:rPr>
          <w:color w:val="000000"/>
          <w:sz w:val="27"/>
          <w:szCs w:val="27"/>
        </w:rPr>
        <w:br/>
      </w:r>
      <w:r>
        <w:rPr>
          <w:color w:val="000000"/>
          <w:sz w:val="27"/>
          <w:szCs w:val="27"/>
        </w:rPr>
        <w:br/>
      </w:r>
      <w:r w:rsidR="00E45A25">
        <w:rPr>
          <w:b/>
          <w:bCs/>
          <w:color w:val="000000"/>
          <w:sz w:val="27"/>
          <w:szCs w:val="27"/>
        </w:rPr>
        <w:t xml:space="preserve"> Серед чинник</w:t>
      </w:r>
      <w:r w:rsidR="00E45A25">
        <w:rPr>
          <w:b/>
          <w:bCs/>
          <w:color w:val="000000"/>
          <w:sz w:val="27"/>
          <w:szCs w:val="27"/>
          <w:lang w:val="uk-UA"/>
        </w:rPr>
        <w:t>і</w:t>
      </w:r>
      <w:r w:rsidR="00E45A25">
        <w:rPr>
          <w:b/>
          <w:bCs/>
          <w:color w:val="000000"/>
          <w:sz w:val="27"/>
          <w:szCs w:val="27"/>
        </w:rPr>
        <w:t>в, як</w:t>
      </w:r>
      <w:r w:rsidR="00E45A25">
        <w:rPr>
          <w:b/>
          <w:bCs/>
          <w:color w:val="000000"/>
          <w:sz w:val="27"/>
          <w:szCs w:val="27"/>
          <w:lang w:val="uk-UA"/>
        </w:rPr>
        <w:t>і</w:t>
      </w:r>
      <w:r>
        <w:rPr>
          <w:b/>
          <w:bCs/>
          <w:color w:val="000000"/>
          <w:sz w:val="27"/>
          <w:szCs w:val="27"/>
        </w:rPr>
        <w:t xml:space="preserve"> впливають на адаптацію групових факторів насамперед необхідно виділити характеристики взаємодіючих культур:</w:t>
      </w:r>
      <w:r>
        <w:rPr>
          <w:rStyle w:val="apple-converted-space"/>
          <w:color w:val="000000"/>
          <w:sz w:val="27"/>
          <w:szCs w:val="27"/>
          <w:shd w:val="clear" w:color="auto" w:fill="FFFFFF"/>
        </w:rPr>
        <w:t> </w:t>
      </w:r>
      <w:r>
        <w:rPr>
          <w:color w:val="000000"/>
          <w:sz w:val="27"/>
          <w:szCs w:val="27"/>
        </w:rPr>
        <w:br/>
      </w:r>
      <w:r>
        <w:rPr>
          <w:color w:val="000000"/>
          <w:sz w:val="27"/>
          <w:szCs w:val="27"/>
        </w:rPr>
        <w:br/>
      </w:r>
      <w:r>
        <w:rPr>
          <w:i/>
          <w:iCs/>
          <w:color w:val="000000"/>
          <w:sz w:val="27"/>
          <w:szCs w:val="27"/>
        </w:rPr>
        <w:t>1.</w:t>
      </w:r>
      <w:r>
        <w:rPr>
          <w:rStyle w:val="apple-converted-space"/>
          <w:color w:val="000000"/>
          <w:sz w:val="27"/>
          <w:szCs w:val="27"/>
          <w:shd w:val="clear" w:color="auto" w:fill="FFFFFF"/>
        </w:rPr>
        <w:t> </w:t>
      </w:r>
      <w:r>
        <w:rPr>
          <w:i/>
          <w:iCs/>
          <w:color w:val="000000"/>
          <w:sz w:val="27"/>
          <w:szCs w:val="27"/>
        </w:rPr>
        <w:t>Ступінь подібності або відмінності між культурами.</w:t>
      </w:r>
      <w:r>
        <w:rPr>
          <w:rStyle w:val="apple-converted-space"/>
          <w:color w:val="000000"/>
          <w:sz w:val="27"/>
          <w:szCs w:val="27"/>
          <w:shd w:val="clear" w:color="auto" w:fill="FFFFFF"/>
        </w:rPr>
        <w:t> </w:t>
      </w:r>
      <w:r>
        <w:rPr>
          <w:color w:val="000000"/>
          <w:sz w:val="27"/>
          <w:szCs w:val="27"/>
          <w:shd w:val="clear" w:color="auto" w:fill="FFFFFF"/>
        </w:rPr>
        <w:t>Результати численних досліджень свідчать, що ступінь вираженості культурного шоку позитивно корелює з культурною дистанцією. Іншими словами, чим більше нова культура схожа на рідну, тим менш травмуючим виявляється процес адаптації. Для оцінки ступеня схожості культур використовується запропонований І.Бабікером зі співавторами індекс культурної дистанції, який включає мову, релігію, структуру сім'ї, рівень освіти, матеріальний комфорт, клімат, їжу, одяг та ін</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Наприклад, на більш успішну адаптацію вихідців з колишнього СРСР в Німеччині в порівнянні з Ізраїлем серед багатьох інших факторів впливає і те, що в Європі «не переживається так гостро кліматичне невідповідність. Навпаки, тут такі ж сосни, берези, поля, білки, сніг ... ».</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Але необхідно також враховувати, що сприйняття ступеня подібності між культурами не завжди буває адекватним. Крім об'єктивної культурної дистанції на нього впливають і багато інших чинників:</w:t>
      </w:r>
      <w:r>
        <w:rPr>
          <w:rStyle w:val="apple-converted-space"/>
          <w:color w:val="000000"/>
          <w:sz w:val="27"/>
          <w:szCs w:val="27"/>
          <w:shd w:val="clear" w:color="auto" w:fill="FFFFFF"/>
        </w:rPr>
        <w:t> </w:t>
      </w:r>
      <w:r>
        <w:rPr>
          <w:color w:val="000000"/>
          <w:sz w:val="27"/>
          <w:szCs w:val="27"/>
        </w:rPr>
        <w:br/>
      </w:r>
      <w:r>
        <w:rPr>
          <w:color w:val="000000"/>
          <w:sz w:val="27"/>
          <w:szCs w:val="27"/>
        </w:rPr>
        <w:br/>
      </w:r>
      <w:r w:rsidR="00485E3A">
        <w:rPr>
          <w:color w:val="000000"/>
          <w:sz w:val="27"/>
          <w:szCs w:val="27"/>
          <w:lang w:val="uk-UA"/>
        </w:rPr>
        <w:t xml:space="preserve"> – </w:t>
      </w:r>
      <w:r>
        <w:rPr>
          <w:color w:val="000000"/>
          <w:sz w:val="27"/>
          <w:szCs w:val="27"/>
        </w:rPr>
        <w:t>наявніс</w:t>
      </w:r>
      <w:r w:rsidR="00485E3A">
        <w:rPr>
          <w:color w:val="000000"/>
          <w:sz w:val="27"/>
          <w:szCs w:val="27"/>
        </w:rPr>
        <w:t>ть або відсутність конфліктів</w:t>
      </w:r>
      <w:r w:rsidR="00485E3A">
        <w:rPr>
          <w:color w:val="000000"/>
          <w:sz w:val="27"/>
          <w:szCs w:val="27"/>
          <w:lang w:val="uk-UA"/>
        </w:rPr>
        <w:t xml:space="preserve"> – </w:t>
      </w:r>
      <w:r w:rsidR="00485E3A">
        <w:rPr>
          <w:color w:val="000000"/>
          <w:sz w:val="27"/>
          <w:szCs w:val="27"/>
        </w:rPr>
        <w:t xml:space="preserve">воєн, геноциду і.т.п. </w:t>
      </w:r>
      <w:r w:rsidR="00485E3A">
        <w:rPr>
          <w:color w:val="000000"/>
          <w:sz w:val="27"/>
          <w:szCs w:val="27"/>
          <w:lang w:val="uk-UA"/>
        </w:rPr>
        <w:t>в</w:t>
      </w:r>
      <w:r>
        <w:rPr>
          <w:color w:val="000000"/>
          <w:sz w:val="27"/>
          <w:szCs w:val="27"/>
        </w:rPr>
        <w:t xml:space="preserve"> історії відносин між двома народами;</w:t>
      </w:r>
      <w:r>
        <w:rPr>
          <w:rStyle w:val="apple-converted-space"/>
          <w:color w:val="000000"/>
          <w:sz w:val="27"/>
          <w:szCs w:val="27"/>
        </w:rPr>
        <w:t> </w:t>
      </w:r>
      <w:r>
        <w:rPr>
          <w:color w:val="000000"/>
          <w:sz w:val="27"/>
          <w:szCs w:val="27"/>
        </w:rPr>
        <w:br/>
      </w:r>
      <w:r w:rsidR="00485E3A">
        <w:rPr>
          <w:color w:val="000000"/>
          <w:sz w:val="27"/>
          <w:szCs w:val="27"/>
          <w:lang w:val="uk-UA"/>
        </w:rPr>
        <w:t xml:space="preserve"> – </w:t>
      </w:r>
      <w:r>
        <w:rPr>
          <w:color w:val="000000"/>
          <w:sz w:val="27"/>
          <w:szCs w:val="27"/>
        </w:rPr>
        <w:t xml:space="preserve">ступінь знайомства з особливостями культури країни перебування і компетентності в чужій мові. Так, людина, з якою ми можемо вільно спілкуватися, </w:t>
      </w:r>
      <w:r w:rsidR="00485E3A">
        <w:rPr>
          <w:color w:val="000000"/>
          <w:sz w:val="27"/>
          <w:szCs w:val="27"/>
        </w:rPr>
        <w:t>сприймається як більш схож</w:t>
      </w:r>
      <w:r w:rsidR="00485E3A">
        <w:rPr>
          <w:color w:val="000000"/>
          <w:sz w:val="27"/>
          <w:szCs w:val="27"/>
          <w:lang w:val="uk-UA"/>
        </w:rPr>
        <w:t>а</w:t>
      </w:r>
      <w:r>
        <w:rPr>
          <w:color w:val="000000"/>
          <w:sz w:val="27"/>
          <w:szCs w:val="27"/>
        </w:rPr>
        <w:t xml:space="preserve"> на нас;</w:t>
      </w:r>
      <w:r>
        <w:rPr>
          <w:rStyle w:val="apple-converted-space"/>
          <w:color w:val="000000"/>
          <w:sz w:val="27"/>
          <w:szCs w:val="27"/>
        </w:rPr>
        <w:t> </w:t>
      </w:r>
      <w:r>
        <w:rPr>
          <w:color w:val="000000"/>
          <w:sz w:val="27"/>
          <w:szCs w:val="27"/>
        </w:rPr>
        <w:br/>
      </w:r>
      <w:r w:rsidR="00485E3A">
        <w:rPr>
          <w:color w:val="000000"/>
          <w:sz w:val="27"/>
          <w:szCs w:val="27"/>
          <w:lang w:val="uk-UA"/>
        </w:rPr>
        <w:t xml:space="preserve"> – </w:t>
      </w:r>
      <w:r>
        <w:rPr>
          <w:color w:val="000000"/>
          <w:sz w:val="27"/>
          <w:szCs w:val="27"/>
        </w:rPr>
        <w:t>рівність чи нерівність статусів та наявність або відсутність загальних цілей при міжкультурних контактах.</w:t>
      </w:r>
      <w:r>
        <w:rPr>
          <w:rStyle w:val="apple-converted-space"/>
          <w:color w:val="000000"/>
          <w:sz w:val="27"/>
          <w:szCs w:val="27"/>
        </w:rPr>
        <w:t> </w:t>
      </w:r>
    </w:p>
    <w:p w:rsidR="009D3FEA" w:rsidRPr="00D77335" w:rsidRDefault="009D3FEA" w:rsidP="009622F0">
      <w:pPr>
        <w:rPr>
          <w:sz w:val="28"/>
          <w:szCs w:val="28"/>
        </w:rPr>
      </w:pPr>
    </w:p>
    <w:p w:rsidR="007A23B0" w:rsidRDefault="007A23B0" w:rsidP="009622F0">
      <w:pPr>
        <w:rPr>
          <w:sz w:val="28"/>
          <w:szCs w:val="28"/>
          <w:lang w:val="uk-UA"/>
        </w:rPr>
      </w:pPr>
    </w:p>
    <w:p w:rsidR="00E32559" w:rsidRDefault="00E32559" w:rsidP="00E32559">
      <w:pPr>
        <w:rPr>
          <w:sz w:val="28"/>
          <w:szCs w:val="28"/>
          <w:lang w:val="uk-UA"/>
        </w:rPr>
      </w:pPr>
    </w:p>
    <w:p w:rsidR="007A23B0" w:rsidRDefault="007A23B0"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485E3A" w:rsidRPr="00613A16" w:rsidRDefault="00485E3A" w:rsidP="00485E3A">
      <w:pPr>
        <w:spacing w:line="360" w:lineRule="auto"/>
        <w:ind w:firstLine="567"/>
        <w:contextualSpacing/>
        <w:jc w:val="center"/>
        <w:rPr>
          <w:b/>
          <w:caps/>
          <w:sz w:val="28"/>
          <w:szCs w:val="28"/>
        </w:rPr>
      </w:pPr>
      <w:r w:rsidRPr="00613A16">
        <w:rPr>
          <w:b/>
          <w:caps/>
          <w:sz w:val="28"/>
          <w:szCs w:val="28"/>
          <w:lang w:val="uk-UA"/>
        </w:rPr>
        <w:lastRenderedPageBreak/>
        <w:t>Міністерство освіти і науки України</w:t>
      </w:r>
    </w:p>
    <w:p w:rsidR="00485E3A" w:rsidRPr="00613A16" w:rsidRDefault="00485E3A" w:rsidP="00485E3A">
      <w:pPr>
        <w:spacing w:line="360" w:lineRule="auto"/>
        <w:ind w:firstLine="567"/>
        <w:contextualSpacing/>
        <w:jc w:val="center"/>
        <w:rPr>
          <w:b/>
          <w:bCs/>
          <w:iCs/>
          <w:caps/>
          <w:sz w:val="28"/>
          <w:szCs w:val="28"/>
          <w:lang w:val="uk-UA"/>
        </w:rPr>
      </w:pPr>
      <w:r w:rsidRPr="00613A16">
        <w:rPr>
          <w:b/>
          <w:bCs/>
          <w:iCs/>
          <w:caps/>
          <w:sz w:val="28"/>
          <w:szCs w:val="28"/>
          <w:lang w:val="uk-UA"/>
        </w:rPr>
        <w:t>МИКОЛАЇВСЬКИЙ Національний університет</w:t>
      </w:r>
    </w:p>
    <w:p w:rsidR="00485E3A" w:rsidRPr="00613A16" w:rsidRDefault="00485E3A" w:rsidP="00485E3A">
      <w:pPr>
        <w:spacing w:line="360" w:lineRule="auto"/>
        <w:ind w:firstLine="567"/>
        <w:contextualSpacing/>
        <w:jc w:val="center"/>
        <w:rPr>
          <w:b/>
          <w:bCs/>
          <w:iCs/>
          <w:caps/>
          <w:sz w:val="28"/>
          <w:szCs w:val="28"/>
          <w:lang w:val="uk-UA"/>
        </w:rPr>
      </w:pPr>
      <w:r w:rsidRPr="00613A16">
        <w:rPr>
          <w:b/>
          <w:bCs/>
          <w:iCs/>
          <w:caps/>
          <w:sz w:val="28"/>
          <w:szCs w:val="28"/>
          <w:lang w:val="uk-UA"/>
        </w:rPr>
        <w:t xml:space="preserve">імені В.О. Сухомлинського </w:t>
      </w:r>
    </w:p>
    <w:p w:rsidR="00485E3A" w:rsidRPr="00613A16" w:rsidRDefault="00485E3A" w:rsidP="00485E3A">
      <w:pPr>
        <w:spacing w:line="360" w:lineRule="auto"/>
        <w:ind w:firstLine="567"/>
        <w:contextualSpacing/>
        <w:jc w:val="both"/>
        <w:rPr>
          <w:b/>
          <w:bCs/>
          <w:iCs/>
          <w:sz w:val="28"/>
          <w:szCs w:val="28"/>
        </w:rPr>
      </w:pPr>
    </w:p>
    <w:p w:rsidR="00485E3A" w:rsidRPr="00613A16" w:rsidRDefault="00485E3A" w:rsidP="00485E3A">
      <w:pPr>
        <w:spacing w:line="360" w:lineRule="auto"/>
        <w:ind w:firstLine="567"/>
        <w:contextualSpacing/>
        <w:jc w:val="center"/>
        <w:rPr>
          <w:bCs/>
          <w:iCs/>
          <w:sz w:val="28"/>
          <w:szCs w:val="28"/>
          <w:lang w:val="uk-UA"/>
        </w:rPr>
      </w:pPr>
      <w:r>
        <w:rPr>
          <w:bCs/>
          <w:iCs/>
          <w:sz w:val="28"/>
          <w:szCs w:val="28"/>
          <w:lang w:val="uk-UA"/>
        </w:rPr>
        <w:t>Кафедра педагогіки та дитячої психології</w:t>
      </w:r>
    </w:p>
    <w:p w:rsidR="00485E3A" w:rsidRPr="00613A16" w:rsidRDefault="00485E3A" w:rsidP="00485E3A">
      <w:pPr>
        <w:spacing w:line="360" w:lineRule="auto"/>
        <w:ind w:firstLine="567"/>
        <w:contextualSpacing/>
        <w:jc w:val="center"/>
        <w:rPr>
          <w:b/>
          <w:sz w:val="28"/>
          <w:szCs w:val="28"/>
          <w:lang w:val="uk-UA"/>
        </w:rPr>
      </w:pPr>
    </w:p>
    <w:p w:rsidR="00485E3A" w:rsidRPr="00613A16" w:rsidRDefault="00485E3A" w:rsidP="00485E3A">
      <w:pPr>
        <w:spacing w:line="360" w:lineRule="auto"/>
        <w:ind w:firstLine="567"/>
        <w:contextualSpacing/>
        <w:jc w:val="center"/>
        <w:rPr>
          <w:b/>
          <w:sz w:val="28"/>
          <w:szCs w:val="28"/>
          <w:lang w:val="uk-UA"/>
        </w:rPr>
      </w:pPr>
      <w:r w:rsidRPr="00613A16">
        <w:rPr>
          <w:b/>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 ЗДИСЦИПЛІНИ</w:t>
      </w:r>
    </w:p>
    <w:p w:rsidR="00E0651F" w:rsidRPr="00721892" w:rsidRDefault="00E0651F" w:rsidP="007A23B0">
      <w:pPr>
        <w:jc w:val="center"/>
        <w:rPr>
          <w:b/>
          <w:sz w:val="28"/>
          <w:szCs w:val="28"/>
          <w:u w:val="single"/>
          <w:lang w:val="uk-UA"/>
        </w:rPr>
      </w:pPr>
    </w:p>
    <w:p w:rsidR="00E0651F" w:rsidRPr="00721892" w:rsidRDefault="00721892" w:rsidP="007A23B0">
      <w:pPr>
        <w:jc w:val="center"/>
        <w:rPr>
          <w:b/>
          <w:sz w:val="28"/>
          <w:szCs w:val="28"/>
          <w:u w:val="single"/>
          <w:lang w:val="uk-UA"/>
        </w:rPr>
      </w:pPr>
      <w:r w:rsidRPr="00721892">
        <w:rPr>
          <w:b/>
          <w:sz w:val="28"/>
          <w:szCs w:val="28"/>
          <w:u w:val="single"/>
          <w:lang w:val="uk-UA"/>
        </w:rPr>
        <w:t>ЕТНОПСИХОЛОГІЯ</w:t>
      </w: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CE6AD6" w:rsidRPr="00CB3BF4" w:rsidRDefault="00CE6AD6" w:rsidP="00CE6AD6">
      <w:pPr>
        <w:spacing w:line="360" w:lineRule="auto"/>
        <w:jc w:val="both"/>
        <w:rPr>
          <w:bCs/>
          <w:iCs/>
          <w:sz w:val="28"/>
          <w:szCs w:val="28"/>
          <w:lang w:val="uk-UA"/>
        </w:rPr>
      </w:pPr>
      <w:r w:rsidRPr="00CB3BF4">
        <w:rPr>
          <w:bCs/>
          <w:iCs/>
          <w:sz w:val="28"/>
          <w:szCs w:val="28"/>
          <w:lang w:val="uk-UA"/>
        </w:rPr>
        <w:t xml:space="preserve">За напрямом </w:t>
      </w:r>
      <w:r w:rsidRPr="00CB3BF4">
        <w:rPr>
          <w:bCs/>
          <w:iCs/>
          <w:sz w:val="28"/>
          <w:szCs w:val="28"/>
          <w:u w:val="single"/>
          <w:lang w:val="uk-UA"/>
        </w:rPr>
        <w:t>6.010101</w:t>
      </w:r>
    </w:p>
    <w:p w:rsidR="00CE6AD6" w:rsidRPr="00CB3BF4" w:rsidRDefault="00CE6AD6" w:rsidP="00CE6AD6">
      <w:pPr>
        <w:spacing w:line="360" w:lineRule="auto"/>
        <w:jc w:val="both"/>
        <w:rPr>
          <w:bCs/>
          <w:iCs/>
          <w:sz w:val="28"/>
          <w:szCs w:val="28"/>
          <w:lang w:val="uk-UA"/>
        </w:rPr>
      </w:pPr>
      <w:r w:rsidRPr="00CB3BF4">
        <w:rPr>
          <w:bCs/>
          <w:iCs/>
          <w:sz w:val="28"/>
          <w:szCs w:val="28"/>
          <w:lang w:val="uk-UA"/>
        </w:rPr>
        <w:t>Спеціальність</w:t>
      </w:r>
      <w:r>
        <w:rPr>
          <w:bCs/>
          <w:iCs/>
          <w:sz w:val="28"/>
          <w:szCs w:val="28"/>
          <w:lang w:val="uk-UA"/>
        </w:rPr>
        <w:t xml:space="preserve"> </w:t>
      </w:r>
      <w:r w:rsidRPr="00CB3BF4">
        <w:rPr>
          <w:bCs/>
          <w:iCs/>
          <w:sz w:val="28"/>
          <w:szCs w:val="28"/>
          <w:u w:val="single"/>
          <w:lang w:val="uk-UA"/>
        </w:rPr>
        <w:t>Дошкільна освіта</w:t>
      </w:r>
    </w:p>
    <w:p w:rsidR="00CE6AD6" w:rsidRDefault="00CE6AD6" w:rsidP="00CE6AD6">
      <w:pPr>
        <w:rPr>
          <w:b/>
          <w:sz w:val="28"/>
          <w:szCs w:val="28"/>
          <w:lang w:val="uk-UA"/>
        </w:rPr>
      </w:pPr>
    </w:p>
    <w:p w:rsidR="00CE6AD6" w:rsidRDefault="00CE6AD6" w:rsidP="00CE6AD6">
      <w:pPr>
        <w:jc w:val="center"/>
        <w:rPr>
          <w:b/>
          <w:sz w:val="28"/>
          <w:szCs w:val="28"/>
          <w:lang w:val="uk-UA"/>
        </w:rPr>
      </w:pPr>
    </w:p>
    <w:p w:rsidR="00CE6AD6" w:rsidRPr="00CB3BF4" w:rsidRDefault="00CE6AD6" w:rsidP="00CE6AD6">
      <w:pPr>
        <w:spacing w:line="360" w:lineRule="auto"/>
        <w:jc w:val="right"/>
        <w:rPr>
          <w:bCs/>
          <w:iCs/>
          <w:sz w:val="28"/>
          <w:szCs w:val="28"/>
          <w:lang w:val="uk-UA"/>
        </w:rPr>
      </w:pPr>
      <w:r w:rsidRPr="00CB3BF4">
        <w:rPr>
          <w:bCs/>
          <w:iCs/>
          <w:sz w:val="28"/>
          <w:szCs w:val="28"/>
          <w:lang w:val="uk-UA"/>
        </w:rPr>
        <w:t>Автор:</w:t>
      </w:r>
    </w:p>
    <w:p w:rsidR="00CE6AD6" w:rsidRPr="00CB3BF4" w:rsidRDefault="00CE6AD6" w:rsidP="00CE6AD6">
      <w:pPr>
        <w:spacing w:line="360" w:lineRule="auto"/>
        <w:jc w:val="right"/>
        <w:rPr>
          <w:bCs/>
          <w:iCs/>
          <w:sz w:val="28"/>
          <w:szCs w:val="28"/>
          <w:lang w:val="uk-UA"/>
        </w:rPr>
      </w:pPr>
      <w:r w:rsidRPr="00CB3BF4">
        <w:rPr>
          <w:bCs/>
          <w:iCs/>
          <w:sz w:val="28"/>
          <w:szCs w:val="28"/>
          <w:lang w:val="uk-UA"/>
        </w:rPr>
        <w:t xml:space="preserve">доц. Дрозд О.В. </w:t>
      </w: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r w:rsidRPr="00CB3BF4">
        <w:rPr>
          <w:sz w:val="28"/>
          <w:szCs w:val="28"/>
          <w:lang w:val="uk-UA"/>
        </w:rPr>
        <w:t>Затверджено на засіданні кафедри від «28» серпня 2017 р.</w:t>
      </w: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CE6AD6" w:rsidRDefault="00CE6AD6" w:rsidP="0002068C">
      <w:pPr>
        <w:jc w:val="both"/>
        <w:rPr>
          <w:b/>
          <w:sz w:val="28"/>
          <w:szCs w:val="28"/>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Pr="005751CC" w:rsidRDefault="00CE6AD6" w:rsidP="00CE6AD6">
      <w:pPr>
        <w:jc w:val="center"/>
        <w:rPr>
          <w:b/>
          <w:sz w:val="28"/>
          <w:szCs w:val="28"/>
        </w:rPr>
      </w:pPr>
      <w:r w:rsidRPr="005751CC">
        <w:rPr>
          <w:b/>
          <w:sz w:val="28"/>
          <w:szCs w:val="28"/>
        </w:rPr>
        <w:lastRenderedPageBreak/>
        <w:t>Модульна контрольна робота №1</w:t>
      </w:r>
    </w:p>
    <w:p w:rsidR="00CE6AD6" w:rsidRPr="005751CC" w:rsidRDefault="00CE6AD6" w:rsidP="00CE6AD6">
      <w:pPr>
        <w:jc w:val="center"/>
        <w:rPr>
          <w:sz w:val="28"/>
          <w:szCs w:val="28"/>
        </w:rPr>
      </w:pPr>
      <w:r w:rsidRPr="005751CC">
        <w:rPr>
          <w:sz w:val="28"/>
          <w:szCs w:val="28"/>
        </w:rPr>
        <w:t>з дисципліни «Етнопсихологія»</w:t>
      </w:r>
    </w:p>
    <w:p w:rsidR="00CE6AD6" w:rsidRPr="005751CC" w:rsidRDefault="00CE6AD6" w:rsidP="00CE6AD6">
      <w:pPr>
        <w:jc w:val="both"/>
        <w:rPr>
          <w:b/>
          <w:i/>
          <w:sz w:val="28"/>
          <w:szCs w:val="28"/>
        </w:rPr>
      </w:pPr>
      <w:r w:rsidRPr="005751CC">
        <w:rPr>
          <w:b/>
          <w:i/>
          <w:sz w:val="28"/>
          <w:szCs w:val="28"/>
        </w:rPr>
        <w:t>Варіант 1.</w:t>
      </w:r>
    </w:p>
    <w:p w:rsidR="00CE6AD6" w:rsidRPr="005751CC" w:rsidRDefault="00CE6AD6" w:rsidP="00CE6AD6">
      <w:pPr>
        <w:jc w:val="both"/>
        <w:rPr>
          <w:sz w:val="28"/>
          <w:szCs w:val="28"/>
        </w:rPr>
      </w:pPr>
      <w:r w:rsidRPr="005751CC">
        <w:rPr>
          <w:sz w:val="28"/>
          <w:szCs w:val="28"/>
        </w:rPr>
        <w:t>1.</w:t>
      </w:r>
      <w:r w:rsidRPr="005751CC">
        <w:rPr>
          <w:sz w:val="28"/>
          <w:szCs w:val="28"/>
        </w:rPr>
        <w:tab/>
        <w:t>Зв’язок етнопсихології з іншими науками.</w:t>
      </w:r>
    </w:p>
    <w:p w:rsidR="00CE6AD6" w:rsidRPr="005751CC" w:rsidRDefault="00CE6AD6" w:rsidP="00CE6AD6">
      <w:pPr>
        <w:jc w:val="both"/>
        <w:rPr>
          <w:sz w:val="28"/>
          <w:szCs w:val="28"/>
        </w:rPr>
      </w:pPr>
      <w:r w:rsidRPr="005751CC">
        <w:rPr>
          <w:sz w:val="28"/>
          <w:szCs w:val="28"/>
        </w:rPr>
        <w:t>2.</w:t>
      </w:r>
      <w:r w:rsidRPr="005751CC">
        <w:rPr>
          <w:sz w:val="28"/>
          <w:szCs w:val="28"/>
        </w:rPr>
        <w:tab/>
        <w:t>Зародження етнопсихології в історії та філософії.</w:t>
      </w:r>
    </w:p>
    <w:p w:rsidR="00CE6AD6" w:rsidRPr="005751CC" w:rsidRDefault="00CE6AD6" w:rsidP="00CE6AD6">
      <w:pPr>
        <w:jc w:val="both"/>
        <w:rPr>
          <w:sz w:val="28"/>
          <w:szCs w:val="28"/>
        </w:rPr>
      </w:pPr>
      <w:r w:rsidRPr="005751CC">
        <w:rPr>
          <w:sz w:val="28"/>
          <w:szCs w:val="28"/>
        </w:rPr>
        <w:t>3.</w:t>
      </w:r>
      <w:r w:rsidRPr="005751CC">
        <w:rPr>
          <w:sz w:val="28"/>
          <w:szCs w:val="28"/>
        </w:rPr>
        <w:tab/>
        <w:t>Методи етнопсихології.</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одну (або декіль¬ка) правильних відповідей (чи правильне закінчення речення).</w:t>
      </w:r>
    </w:p>
    <w:p w:rsidR="00CE6AD6" w:rsidRPr="005751CC" w:rsidRDefault="00CE6AD6" w:rsidP="00CE6AD6">
      <w:pPr>
        <w:jc w:val="both"/>
        <w:rPr>
          <w:sz w:val="28"/>
          <w:szCs w:val="28"/>
        </w:rPr>
      </w:pPr>
      <w:r w:rsidRPr="005751CC">
        <w:rPr>
          <w:sz w:val="28"/>
          <w:szCs w:val="28"/>
        </w:rPr>
        <w:t>У суспільній психології представлені такі особистісні риси, які:</w:t>
      </w:r>
    </w:p>
    <w:p w:rsidR="00CE6AD6" w:rsidRPr="005751CC" w:rsidRDefault="00CE6AD6" w:rsidP="00CE6AD6">
      <w:pPr>
        <w:jc w:val="both"/>
        <w:rPr>
          <w:sz w:val="28"/>
          <w:szCs w:val="28"/>
        </w:rPr>
      </w:pPr>
      <w:r w:rsidRPr="005751CC">
        <w:rPr>
          <w:sz w:val="28"/>
          <w:szCs w:val="28"/>
        </w:rPr>
        <w:t>а)   притаманні індивідам чоловічої статі певного етносу;</w:t>
      </w:r>
    </w:p>
    <w:p w:rsidR="00CE6AD6" w:rsidRPr="005751CC" w:rsidRDefault="00CE6AD6" w:rsidP="00CE6AD6">
      <w:pPr>
        <w:jc w:val="both"/>
        <w:rPr>
          <w:sz w:val="28"/>
          <w:szCs w:val="28"/>
        </w:rPr>
      </w:pPr>
      <w:r w:rsidRPr="005751CC">
        <w:rPr>
          <w:sz w:val="28"/>
          <w:szCs w:val="28"/>
        </w:rPr>
        <w:t>б) є типовими, однак представлені різною мірою у кожного представника етнічної спільності;</w:t>
      </w:r>
    </w:p>
    <w:p w:rsidR="00CE6AD6" w:rsidRPr="005751CC" w:rsidRDefault="00CE6AD6" w:rsidP="00CE6AD6">
      <w:pPr>
        <w:jc w:val="both"/>
        <w:rPr>
          <w:sz w:val="28"/>
          <w:szCs w:val="28"/>
        </w:rPr>
      </w:pPr>
      <w:r w:rsidRPr="005751CC">
        <w:rPr>
          <w:sz w:val="28"/>
          <w:szCs w:val="28"/>
        </w:rPr>
        <w:t>в)  є простою сумою особистісних якостей усіх представників етнічної спільності.</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2.</w:t>
      </w:r>
    </w:p>
    <w:p w:rsidR="00CE6AD6" w:rsidRPr="005751CC" w:rsidRDefault="00CE6AD6" w:rsidP="00CE6AD6">
      <w:pPr>
        <w:jc w:val="both"/>
        <w:rPr>
          <w:sz w:val="28"/>
          <w:szCs w:val="28"/>
        </w:rPr>
      </w:pPr>
      <w:r w:rsidRPr="005751CC">
        <w:rPr>
          <w:sz w:val="28"/>
          <w:szCs w:val="28"/>
        </w:rPr>
        <w:t>1.</w:t>
      </w:r>
      <w:r w:rsidRPr="005751CC">
        <w:rPr>
          <w:sz w:val="28"/>
          <w:szCs w:val="28"/>
        </w:rPr>
        <w:tab/>
        <w:t>Етнопсихологічні ідеї в німецькій філософії.</w:t>
      </w:r>
    </w:p>
    <w:p w:rsidR="00CE6AD6" w:rsidRPr="005751CC" w:rsidRDefault="00CE6AD6" w:rsidP="00CE6AD6">
      <w:pPr>
        <w:jc w:val="both"/>
        <w:rPr>
          <w:sz w:val="28"/>
          <w:szCs w:val="28"/>
        </w:rPr>
      </w:pPr>
      <w:r w:rsidRPr="005751CC">
        <w:rPr>
          <w:sz w:val="28"/>
          <w:szCs w:val="28"/>
        </w:rPr>
        <w:t>2.</w:t>
      </w:r>
      <w:r w:rsidRPr="005751CC">
        <w:rPr>
          <w:sz w:val="28"/>
          <w:szCs w:val="28"/>
        </w:rPr>
        <w:tab/>
        <w:t>Основні форми існування етносу та їх характеристика.</w:t>
      </w:r>
    </w:p>
    <w:p w:rsidR="00CE6AD6" w:rsidRPr="005751CC" w:rsidRDefault="00CE6AD6" w:rsidP="00CE6AD6">
      <w:pPr>
        <w:jc w:val="both"/>
        <w:rPr>
          <w:sz w:val="28"/>
          <w:szCs w:val="28"/>
        </w:rPr>
      </w:pPr>
      <w:r w:rsidRPr="005751CC">
        <w:rPr>
          <w:sz w:val="28"/>
          <w:szCs w:val="28"/>
        </w:rPr>
        <w:t>3.</w:t>
      </w:r>
      <w:r w:rsidRPr="005751CC">
        <w:rPr>
          <w:sz w:val="28"/>
          <w:szCs w:val="28"/>
        </w:rPr>
        <w:tab/>
        <w:t>Мовознавчі дослідження етнічної самобутності.</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рядок, у якому найбільш точно визначено етнопсихологію як самостійну галузь психологічної науки:</w:t>
      </w:r>
    </w:p>
    <w:p w:rsidR="00CE6AD6" w:rsidRPr="005751CC" w:rsidRDefault="00CE6AD6" w:rsidP="00CE6AD6">
      <w:pPr>
        <w:jc w:val="both"/>
        <w:rPr>
          <w:sz w:val="28"/>
          <w:szCs w:val="28"/>
        </w:rPr>
      </w:pPr>
      <w:r w:rsidRPr="005751CC">
        <w:rPr>
          <w:sz w:val="28"/>
          <w:szCs w:val="28"/>
        </w:rPr>
        <w:t>а)</w:t>
      </w:r>
      <w:r w:rsidRPr="005751CC">
        <w:rPr>
          <w:sz w:val="28"/>
          <w:szCs w:val="28"/>
        </w:rPr>
        <w:tab/>
        <w:t>наукова галузь, у якій досліджується рівень організації національного буття;</w:t>
      </w:r>
    </w:p>
    <w:p w:rsidR="00CE6AD6" w:rsidRPr="005751CC" w:rsidRDefault="00CE6AD6" w:rsidP="00CE6AD6">
      <w:pPr>
        <w:jc w:val="both"/>
        <w:rPr>
          <w:sz w:val="28"/>
          <w:szCs w:val="28"/>
        </w:rPr>
      </w:pPr>
      <w:r w:rsidRPr="005751CC">
        <w:rPr>
          <w:sz w:val="28"/>
          <w:szCs w:val="28"/>
        </w:rPr>
        <w:t>б)</w:t>
      </w:r>
      <w:r w:rsidRPr="005751CC">
        <w:rPr>
          <w:sz w:val="28"/>
          <w:szCs w:val="28"/>
        </w:rPr>
        <w:tab/>
        <w:t>наукова галузь, у якій досліджується етнічна, культурологічна і психологічна своєрідність людей, народів, націй, які виділяються в процесі свого історичного розвитку та належать до певних етнічних об’єднань;</w:t>
      </w:r>
    </w:p>
    <w:p w:rsidR="00CE6AD6" w:rsidRPr="005751CC" w:rsidRDefault="00CE6AD6" w:rsidP="00CE6AD6">
      <w:pPr>
        <w:jc w:val="both"/>
        <w:rPr>
          <w:sz w:val="28"/>
          <w:szCs w:val="28"/>
        </w:rPr>
      </w:pPr>
      <w:r w:rsidRPr="005751CC">
        <w:rPr>
          <w:sz w:val="28"/>
          <w:szCs w:val="28"/>
        </w:rPr>
        <w:t>в)</w:t>
      </w:r>
      <w:r w:rsidRPr="005751CC">
        <w:rPr>
          <w:sz w:val="28"/>
          <w:szCs w:val="28"/>
        </w:rPr>
        <w:tab/>
        <w:t>наукова галузь, у якій досліджуються національно-культурні особливості соціалізації молодих представників етнічної групи;</w:t>
      </w:r>
    </w:p>
    <w:p w:rsidR="00CE6AD6" w:rsidRPr="005751CC" w:rsidRDefault="00CE6AD6" w:rsidP="00CE6AD6">
      <w:pPr>
        <w:jc w:val="both"/>
        <w:rPr>
          <w:sz w:val="28"/>
          <w:szCs w:val="28"/>
        </w:rPr>
      </w:pPr>
      <w:r w:rsidRPr="005751CC">
        <w:rPr>
          <w:sz w:val="28"/>
          <w:szCs w:val="28"/>
        </w:rPr>
        <w:t>г)</w:t>
      </w:r>
      <w:r w:rsidRPr="005751CC">
        <w:rPr>
          <w:sz w:val="28"/>
          <w:szCs w:val="28"/>
        </w:rPr>
        <w:tab/>
        <w:t>наукова галузь, у якій національно-культурна варіативність у мовленнєві досліджується X діях і свідомості, організації процесів спілкування.</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3.</w:t>
      </w:r>
    </w:p>
    <w:p w:rsidR="00CE6AD6" w:rsidRPr="005751CC" w:rsidRDefault="00CE6AD6" w:rsidP="00CE6AD6">
      <w:pPr>
        <w:jc w:val="both"/>
        <w:rPr>
          <w:sz w:val="28"/>
          <w:szCs w:val="28"/>
        </w:rPr>
      </w:pPr>
      <w:r w:rsidRPr="005751CC">
        <w:rPr>
          <w:sz w:val="28"/>
          <w:szCs w:val="28"/>
        </w:rPr>
        <w:t>1.</w:t>
      </w:r>
      <w:r w:rsidRPr="005751CC">
        <w:rPr>
          <w:sz w:val="28"/>
          <w:szCs w:val="28"/>
        </w:rPr>
        <w:tab/>
        <w:t>Розвиток вітчизняної етнопсихології.</w:t>
      </w:r>
    </w:p>
    <w:p w:rsidR="00CE6AD6" w:rsidRPr="005751CC" w:rsidRDefault="00CE6AD6" w:rsidP="00CE6AD6">
      <w:pPr>
        <w:jc w:val="both"/>
        <w:rPr>
          <w:sz w:val="28"/>
          <w:szCs w:val="28"/>
        </w:rPr>
      </w:pPr>
      <w:r w:rsidRPr="005751CC">
        <w:rPr>
          <w:sz w:val="28"/>
          <w:szCs w:val="28"/>
        </w:rPr>
        <w:t>2.</w:t>
      </w:r>
      <w:r w:rsidRPr="005751CC">
        <w:rPr>
          <w:sz w:val="28"/>
          <w:szCs w:val="28"/>
        </w:rPr>
        <w:tab/>
        <w:t>Дослідження закономірностей соціальних явищ. Психологія натовпу.</w:t>
      </w:r>
    </w:p>
    <w:p w:rsidR="00CE6AD6" w:rsidRPr="005751CC" w:rsidRDefault="00CE6AD6" w:rsidP="00CE6AD6">
      <w:pPr>
        <w:jc w:val="both"/>
        <w:rPr>
          <w:sz w:val="28"/>
          <w:szCs w:val="28"/>
        </w:rPr>
      </w:pPr>
      <w:r w:rsidRPr="005751CC">
        <w:rPr>
          <w:sz w:val="28"/>
          <w:szCs w:val="28"/>
        </w:rPr>
        <w:t>3.</w:t>
      </w:r>
      <w:r w:rsidRPr="005751CC">
        <w:rPr>
          <w:sz w:val="28"/>
          <w:szCs w:val="28"/>
        </w:rPr>
        <w:tab/>
        <w:t>Класифікації етнічних спільностей.</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встановіть взаємно-однозначну відповідність між назвою функції етнопсихології (що позначена цифрою) та її змістом (що позначена літерою).</w:t>
      </w:r>
    </w:p>
    <w:p w:rsidR="00CE6AD6" w:rsidRPr="005751CC" w:rsidRDefault="00CE6AD6" w:rsidP="00CE6AD6">
      <w:pPr>
        <w:jc w:val="both"/>
        <w:rPr>
          <w:sz w:val="28"/>
          <w:szCs w:val="28"/>
        </w:rPr>
      </w:pPr>
      <w:r w:rsidRPr="005751CC">
        <w:rPr>
          <w:sz w:val="28"/>
          <w:szCs w:val="28"/>
        </w:rPr>
        <w:t>Відповідь запишіть у такій формі: 2-е; 7 - є і т.д.</w:t>
      </w:r>
    </w:p>
    <w:p w:rsidR="00CE6AD6" w:rsidRPr="005751CC" w:rsidRDefault="00CE6AD6" w:rsidP="00CE6AD6">
      <w:pPr>
        <w:jc w:val="both"/>
        <w:rPr>
          <w:sz w:val="28"/>
          <w:szCs w:val="28"/>
        </w:rPr>
      </w:pPr>
      <w:r w:rsidRPr="005751CC">
        <w:rPr>
          <w:sz w:val="28"/>
          <w:szCs w:val="28"/>
        </w:rPr>
        <w:t>Назви функцій етнопсихології:</w:t>
      </w:r>
    </w:p>
    <w:p w:rsidR="00CE6AD6" w:rsidRPr="005751CC" w:rsidRDefault="00CE6AD6" w:rsidP="00CE6AD6">
      <w:pPr>
        <w:jc w:val="both"/>
        <w:rPr>
          <w:sz w:val="28"/>
          <w:szCs w:val="28"/>
        </w:rPr>
      </w:pPr>
      <w:r w:rsidRPr="005751CC">
        <w:rPr>
          <w:sz w:val="28"/>
          <w:szCs w:val="28"/>
        </w:rPr>
        <w:t>1)</w:t>
      </w:r>
      <w:r w:rsidRPr="005751CC">
        <w:rPr>
          <w:sz w:val="28"/>
          <w:szCs w:val="28"/>
        </w:rPr>
        <w:tab/>
        <w:t>гносеологічна;</w:t>
      </w:r>
    </w:p>
    <w:p w:rsidR="00CE6AD6" w:rsidRPr="005751CC" w:rsidRDefault="00CE6AD6" w:rsidP="00CE6AD6">
      <w:pPr>
        <w:jc w:val="both"/>
        <w:rPr>
          <w:sz w:val="28"/>
          <w:szCs w:val="28"/>
        </w:rPr>
      </w:pPr>
      <w:r w:rsidRPr="005751CC">
        <w:rPr>
          <w:sz w:val="28"/>
          <w:szCs w:val="28"/>
        </w:rPr>
        <w:t>2)</w:t>
      </w:r>
      <w:r w:rsidRPr="005751CC">
        <w:rPr>
          <w:sz w:val="28"/>
          <w:szCs w:val="28"/>
        </w:rPr>
        <w:tab/>
        <w:t>прогностична;</w:t>
      </w:r>
    </w:p>
    <w:p w:rsidR="00CE6AD6" w:rsidRPr="005751CC" w:rsidRDefault="00CE6AD6" w:rsidP="00CE6AD6">
      <w:pPr>
        <w:jc w:val="both"/>
        <w:rPr>
          <w:sz w:val="28"/>
          <w:szCs w:val="28"/>
        </w:rPr>
      </w:pPr>
      <w:r w:rsidRPr="005751CC">
        <w:rPr>
          <w:sz w:val="28"/>
          <w:szCs w:val="28"/>
        </w:rPr>
        <w:t>3)</w:t>
      </w:r>
      <w:r w:rsidRPr="005751CC">
        <w:rPr>
          <w:sz w:val="28"/>
          <w:szCs w:val="28"/>
        </w:rPr>
        <w:tab/>
        <w:t>педагогічна;</w:t>
      </w:r>
    </w:p>
    <w:p w:rsidR="00CE6AD6" w:rsidRPr="005751CC" w:rsidRDefault="00CE6AD6" w:rsidP="00CE6AD6">
      <w:pPr>
        <w:jc w:val="both"/>
        <w:rPr>
          <w:sz w:val="28"/>
          <w:szCs w:val="28"/>
        </w:rPr>
      </w:pPr>
      <w:r w:rsidRPr="005751CC">
        <w:rPr>
          <w:sz w:val="28"/>
          <w:szCs w:val="28"/>
        </w:rPr>
        <w:t>4)</w:t>
      </w:r>
      <w:r w:rsidRPr="005751CC">
        <w:rPr>
          <w:sz w:val="28"/>
          <w:szCs w:val="28"/>
        </w:rPr>
        <w:tab/>
        <w:t>описова;</w:t>
      </w:r>
    </w:p>
    <w:p w:rsidR="00CE6AD6" w:rsidRPr="005751CC" w:rsidRDefault="00CE6AD6" w:rsidP="00CE6AD6">
      <w:pPr>
        <w:jc w:val="both"/>
        <w:rPr>
          <w:sz w:val="28"/>
          <w:szCs w:val="28"/>
        </w:rPr>
      </w:pPr>
      <w:r w:rsidRPr="005751CC">
        <w:rPr>
          <w:sz w:val="28"/>
          <w:szCs w:val="28"/>
        </w:rPr>
        <w:lastRenderedPageBreak/>
        <w:t>5)</w:t>
      </w:r>
      <w:r w:rsidRPr="005751CC">
        <w:rPr>
          <w:sz w:val="28"/>
          <w:szCs w:val="28"/>
        </w:rPr>
        <w:tab/>
        <w:t>етнополітична;</w:t>
      </w:r>
    </w:p>
    <w:p w:rsidR="00CE6AD6" w:rsidRPr="005751CC" w:rsidRDefault="00CE6AD6" w:rsidP="00CE6AD6">
      <w:pPr>
        <w:jc w:val="both"/>
        <w:rPr>
          <w:sz w:val="28"/>
          <w:szCs w:val="28"/>
        </w:rPr>
      </w:pPr>
      <w:r w:rsidRPr="005751CC">
        <w:rPr>
          <w:sz w:val="28"/>
          <w:szCs w:val="28"/>
        </w:rPr>
        <w:t>6)</w:t>
      </w:r>
      <w:r w:rsidRPr="005751CC">
        <w:rPr>
          <w:sz w:val="28"/>
          <w:szCs w:val="28"/>
        </w:rPr>
        <w:tab/>
        <w:t>культурологічна;</w:t>
      </w:r>
    </w:p>
    <w:p w:rsidR="00CE6AD6" w:rsidRPr="005751CC" w:rsidRDefault="00CE6AD6" w:rsidP="00CE6AD6">
      <w:pPr>
        <w:jc w:val="both"/>
        <w:rPr>
          <w:sz w:val="28"/>
          <w:szCs w:val="28"/>
        </w:rPr>
      </w:pPr>
      <w:r w:rsidRPr="005751CC">
        <w:rPr>
          <w:sz w:val="28"/>
          <w:szCs w:val="28"/>
        </w:rPr>
        <w:t>7)</w:t>
      </w:r>
      <w:r w:rsidRPr="005751CC">
        <w:rPr>
          <w:sz w:val="28"/>
          <w:szCs w:val="28"/>
        </w:rPr>
        <w:tab/>
        <w:t>комунікативна.</w:t>
      </w:r>
    </w:p>
    <w:p w:rsidR="00CE6AD6" w:rsidRPr="005751CC" w:rsidRDefault="00CE6AD6" w:rsidP="00CE6AD6">
      <w:pPr>
        <w:jc w:val="both"/>
        <w:rPr>
          <w:sz w:val="28"/>
          <w:szCs w:val="28"/>
        </w:rPr>
      </w:pPr>
      <w:r w:rsidRPr="005751CC">
        <w:rPr>
          <w:sz w:val="28"/>
          <w:szCs w:val="28"/>
        </w:rPr>
        <w:t>Зміст основних функцій етнопсихології:</w:t>
      </w:r>
    </w:p>
    <w:p w:rsidR="00CE6AD6" w:rsidRPr="005751CC" w:rsidRDefault="00CE6AD6" w:rsidP="00CE6AD6">
      <w:pPr>
        <w:jc w:val="both"/>
        <w:rPr>
          <w:sz w:val="28"/>
          <w:szCs w:val="28"/>
        </w:rPr>
      </w:pPr>
      <w:r w:rsidRPr="005751CC">
        <w:rPr>
          <w:sz w:val="28"/>
          <w:szCs w:val="28"/>
        </w:rPr>
        <w:t>а)</w:t>
      </w:r>
      <w:r w:rsidRPr="005751CC">
        <w:rPr>
          <w:sz w:val="28"/>
          <w:szCs w:val="28"/>
        </w:rPr>
        <w:tab/>
        <w:t>полягає у пізнанні закономірностей, що виникають у психіці суб’єктів етнопсихології;</w:t>
      </w:r>
    </w:p>
    <w:p w:rsidR="00CE6AD6" w:rsidRPr="005751CC" w:rsidRDefault="00CE6AD6" w:rsidP="00CE6AD6">
      <w:pPr>
        <w:jc w:val="both"/>
        <w:rPr>
          <w:sz w:val="28"/>
          <w:szCs w:val="28"/>
        </w:rPr>
      </w:pPr>
      <w:r w:rsidRPr="005751CC">
        <w:rPr>
          <w:sz w:val="28"/>
          <w:szCs w:val="28"/>
        </w:rPr>
        <w:t>б)</w:t>
      </w:r>
      <w:r w:rsidRPr="005751CC">
        <w:rPr>
          <w:sz w:val="28"/>
          <w:szCs w:val="28"/>
        </w:rPr>
        <w:tab/>
        <w:t>полягає у фіксації результатів вивчення етнічних спільностей за допомогою певних систем наукових позначень;</w:t>
      </w:r>
    </w:p>
    <w:p w:rsidR="00CE6AD6" w:rsidRPr="005751CC" w:rsidRDefault="00CE6AD6" w:rsidP="00CE6AD6">
      <w:pPr>
        <w:jc w:val="both"/>
        <w:rPr>
          <w:sz w:val="28"/>
          <w:szCs w:val="28"/>
        </w:rPr>
      </w:pPr>
      <w:r w:rsidRPr="005751CC">
        <w:rPr>
          <w:sz w:val="28"/>
          <w:szCs w:val="28"/>
        </w:rPr>
        <w:t>в)</w:t>
      </w:r>
      <w:r w:rsidRPr="005751CC">
        <w:rPr>
          <w:sz w:val="28"/>
          <w:szCs w:val="28"/>
        </w:rPr>
        <w:tab/>
        <w:t>полягає у практиці та теорії прогнозування, що здійснюється на базі етнопсихології;</w:t>
      </w:r>
    </w:p>
    <w:p w:rsidR="00CE6AD6" w:rsidRPr="005751CC" w:rsidRDefault="00CE6AD6" w:rsidP="00CE6AD6">
      <w:pPr>
        <w:jc w:val="both"/>
        <w:rPr>
          <w:sz w:val="28"/>
          <w:szCs w:val="28"/>
        </w:rPr>
      </w:pPr>
      <w:r w:rsidRPr="005751CC">
        <w:rPr>
          <w:sz w:val="28"/>
          <w:szCs w:val="28"/>
        </w:rPr>
        <w:t>г)</w:t>
      </w:r>
      <w:r w:rsidRPr="005751CC">
        <w:rPr>
          <w:sz w:val="28"/>
          <w:szCs w:val="28"/>
        </w:rPr>
        <w:tab/>
        <w:t>полягає у вивченні етнопсихологією культурних процесів у конкретному етносі;</w:t>
      </w:r>
    </w:p>
    <w:p w:rsidR="00CE6AD6" w:rsidRPr="005751CC" w:rsidRDefault="00CE6AD6" w:rsidP="00CE6AD6">
      <w:pPr>
        <w:jc w:val="both"/>
        <w:rPr>
          <w:sz w:val="28"/>
          <w:szCs w:val="28"/>
        </w:rPr>
      </w:pPr>
      <w:r w:rsidRPr="005751CC">
        <w:rPr>
          <w:sz w:val="28"/>
          <w:szCs w:val="28"/>
        </w:rPr>
        <w:t>д)</w:t>
      </w:r>
      <w:r w:rsidRPr="005751CC">
        <w:rPr>
          <w:sz w:val="28"/>
          <w:szCs w:val="28"/>
        </w:rPr>
        <w:tab/>
        <w:t>полягає у вивченні етнопсихологією процесів міжособистісного спілкування членів різних етнічних груп та особливостей поведінки;</w:t>
      </w:r>
    </w:p>
    <w:p w:rsidR="00CE6AD6" w:rsidRPr="005751CC" w:rsidRDefault="00CE6AD6" w:rsidP="00CE6AD6">
      <w:pPr>
        <w:jc w:val="both"/>
        <w:rPr>
          <w:sz w:val="28"/>
          <w:szCs w:val="28"/>
        </w:rPr>
      </w:pPr>
      <w:r w:rsidRPr="005751CC">
        <w:rPr>
          <w:sz w:val="28"/>
          <w:szCs w:val="28"/>
        </w:rPr>
        <w:t>ж)</w:t>
      </w:r>
      <w:r w:rsidRPr="005751CC">
        <w:rPr>
          <w:sz w:val="28"/>
          <w:szCs w:val="28"/>
        </w:rPr>
        <w:tab/>
        <w:t>полягає у детальному вивченні етнічних процесів для розробки рекомендацій з безконфліктної політики держави щодо етнічних груп, що її населяють;</w:t>
      </w:r>
    </w:p>
    <w:p w:rsidR="00CE6AD6" w:rsidRPr="005751CC" w:rsidRDefault="00CE6AD6" w:rsidP="00CE6AD6">
      <w:pPr>
        <w:jc w:val="both"/>
        <w:rPr>
          <w:sz w:val="28"/>
          <w:szCs w:val="28"/>
        </w:rPr>
      </w:pPr>
      <w:r w:rsidRPr="005751CC">
        <w:rPr>
          <w:sz w:val="28"/>
          <w:szCs w:val="28"/>
        </w:rPr>
        <w:t>з)</w:t>
      </w:r>
      <w:r w:rsidRPr="005751CC">
        <w:rPr>
          <w:sz w:val="28"/>
          <w:szCs w:val="28"/>
        </w:rPr>
        <w:tab/>
        <w:t>полягає у вивченні психології представників етнічних груп з метою обґрунтування ефективнішої програми їх навчання та виховання.</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4.</w:t>
      </w:r>
    </w:p>
    <w:p w:rsidR="00CE6AD6" w:rsidRPr="005751CC" w:rsidRDefault="00CE6AD6" w:rsidP="00CE6AD6">
      <w:pPr>
        <w:jc w:val="both"/>
        <w:rPr>
          <w:sz w:val="28"/>
          <w:szCs w:val="28"/>
        </w:rPr>
      </w:pPr>
      <w:r w:rsidRPr="005751CC">
        <w:rPr>
          <w:sz w:val="28"/>
          <w:szCs w:val="28"/>
        </w:rPr>
        <w:t>1.</w:t>
      </w:r>
      <w:r w:rsidRPr="005751CC">
        <w:rPr>
          <w:sz w:val="28"/>
          <w:szCs w:val="28"/>
        </w:rPr>
        <w:tab/>
        <w:t>Вивчення великих груп у психології.</w:t>
      </w:r>
    </w:p>
    <w:p w:rsidR="00CE6AD6" w:rsidRPr="005751CC" w:rsidRDefault="00CE6AD6" w:rsidP="00CE6AD6">
      <w:pPr>
        <w:jc w:val="both"/>
        <w:rPr>
          <w:sz w:val="28"/>
          <w:szCs w:val="28"/>
        </w:rPr>
      </w:pPr>
      <w:r w:rsidRPr="005751CC">
        <w:rPr>
          <w:sz w:val="28"/>
          <w:szCs w:val="28"/>
        </w:rPr>
        <w:t>2.</w:t>
      </w:r>
      <w:r w:rsidRPr="005751CC">
        <w:rPr>
          <w:sz w:val="28"/>
          <w:szCs w:val="28"/>
        </w:rPr>
        <w:tab/>
        <w:t>Дослідження первісних культур.</w:t>
      </w:r>
    </w:p>
    <w:p w:rsidR="00CE6AD6" w:rsidRPr="005751CC" w:rsidRDefault="00CE6AD6" w:rsidP="00CE6AD6">
      <w:pPr>
        <w:jc w:val="both"/>
        <w:rPr>
          <w:sz w:val="28"/>
          <w:szCs w:val="28"/>
        </w:rPr>
      </w:pPr>
      <w:r w:rsidRPr="005751CC">
        <w:rPr>
          <w:sz w:val="28"/>
          <w:szCs w:val="28"/>
        </w:rPr>
        <w:t>3.</w:t>
      </w:r>
      <w:r w:rsidRPr="005751CC">
        <w:rPr>
          <w:sz w:val="28"/>
          <w:szCs w:val="28"/>
        </w:rPr>
        <w:tab/>
        <w:t>Способи існування етносів.</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одну (або декілька) правильних відповідей (чи правильне закінчення речення).</w:t>
      </w:r>
    </w:p>
    <w:p w:rsidR="00CE6AD6" w:rsidRPr="005751CC" w:rsidRDefault="00CE6AD6" w:rsidP="00CE6AD6">
      <w:pPr>
        <w:jc w:val="both"/>
        <w:rPr>
          <w:sz w:val="28"/>
          <w:szCs w:val="28"/>
        </w:rPr>
      </w:pPr>
      <w:r w:rsidRPr="005751CC">
        <w:rPr>
          <w:sz w:val="28"/>
          <w:szCs w:val="28"/>
        </w:rPr>
        <w:t>Найяскравішим представником напрямку, сутність якого полягає у використанні особливостей клімату та географічних умов як основного чинника розвитку будь-якого суспільства для пояснення відмінностей між представниками різних народів і племен, є:</w:t>
      </w:r>
    </w:p>
    <w:p w:rsidR="00CE6AD6" w:rsidRPr="005751CC" w:rsidRDefault="00CE6AD6" w:rsidP="00CE6AD6">
      <w:pPr>
        <w:jc w:val="both"/>
        <w:rPr>
          <w:sz w:val="28"/>
          <w:szCs w:val="28"/>
        </w:rPr>
      </w:pPr>
      <w:r w:rsidRPr="005751CC">
        <w:rPr>
          <w:sz w:val="28"/>
          <w:szCs w:val="28"/>
        </w:rPr>
        <w:t>а) М.Лацарус;</w:t>
      </w:r>
    </w:p>
    <w:p w:rsidR="00CE6AD6" w:rsidRPr="005751CC" w:rsidRDefault="00CE6AD6" w:rsidP="00CE6AD6">
      <w:pPr>
        <w:jc w:val="both"/>
        <w:rPr>
          <w:sz w:val="28"/>
          <w:szCs w:val="28"/>
        </w:rPr>
      </w:pPr>
      <w:r w:rsidRPr="005751CC">
        <w:rPr>
          <w:sz w:val="28"/>
          <w:szCs w:val="28"/>
        </w:rPr>
        <w:t>б) Геродот;</w:t>
      </w:r>
    </w:p>
    <w:p w:rsidR="00CE6AD6" w:rsidRPr="005751CC" w:rsidRDefault="00CE6AD6" w:rsidP="00CE6AD6">
      <w:pPr>
        <w:jc w:val="both"/>
        <w:rPr>
          <w:sz w:val="28"/>
          <w:szCs w:val="28"/>
        </w:rPr>
      </w:pPr>
      <w:r w:rsidRPr="005751CC">
        <w:rPr>
          <w:sz w:val="28"/>
          <w:szCs w:val="28"/>
        </w:rPr>
        <w:t>в)О.О. Потебня;</w:t>
      </w:r>
    </w:p>
    <w:p w:rsidR="00CE6AD6" w:rsidRPr="005751CC" w:rsidRDefault="00CE6AD6" w:rsidP="00CE6AD6">
      <w:pPr>
        <w:jc w:val="both"/>
        <w:rPr>
          <w:sz w:val="28"/>
          <w:szCs w:val="28"/>
        </w:rPr>
      </w:pPr>
      <w:r w:rsidRPr="005751CC">
        <w:rPr>
          <w:sz w:val="28"/>
          <w:szCs w:val="28"/>
        </w:rPr>
        <w:t>г) К. Леві-Строс;</w:t>
      </w:r>
    </w:p>
    <w:p w:rsidR="00CE6AD6" w:rsidRPr="005751CC" w:rsidRDefault="00CE6AD6" w:rsidP="00CE6AD6">
      <w:pPr>
        <w:jc w:val="both"/>
        <w:rPr>
          <w:sz w:val="28"/>
          <w:szCs w:val="28"/>
        </w:rPr>
      </w:pPr>
      <w:r w:rsidRPr="005751CC">
        <w:rPr>
          <w:sz w:val="28"/>
          <w:szCs w:val="28"/>
        </w:rPr>
        <w:t>д)</w:t>
      </w:r>
      <w:r w:rsidRPr="005751CC">
        <w:rPr>
          <w:sz w:val="28"/>
          <w:szCs w:val="28"/>
        </w:rPr>
        <w:tab/>
        <w:t>І. Гердер;</w:t>
      </w:r>
    </w:p>
    <w:p w:rsidR="00CE6AD6" w:rsidRPr="005751CC" w:rsidRDefault="00CE6AD6" w:rsidP="00CE6AD6">
      <w:pPr>
        <w:jc w:val="both"/>
        <w:rPr>
          <w:sz w:val="28"/>
          <w:szCs w:val="28"/>
        </w:rPr>
      </w:pPr>
      <w:r w:rsidRPr="005751CC">
        <w:rPr>
          <w:sz w:val="28"/>
          <w:szCs w:val="28"/>
        </w:rPr>
        <w:t>е) Г. Штейнталь;</w:t>
      </w:r>
    </w:p>
    <w:p w:rsidR="00CE6AD6" w:rsidRPr="005751CC" w:rsidRDefault="00CE6AD6" w:rsidP="00CE6AD6">
      <w:pPr>
        <w:jc w:val="both"/>
        <w:rPr>
          <w:sz w:val="28"/>
          <w:szCs w:val="28"/>
        </w:rPr>
      </w:pPr>
      <w:r w:rsidRPr="005751CC">
        <w:rPr>
          <w:sz w:val="28"/>
          <w:szCs w:val="28"/>
        </w:rPr>
        <w:t>є) А. Кардинер;</w:t>
      </w:r>
    </w:p>
    <w:p w:rsidR="00CE6AD6" w:rsidRPr="005751CC" w:rsidRDefault="00CE6AD6" w:rsidP="00CE6AD6">
      <w:pPr>
        <w:jc w:val="both"/>
        <w:rPr>
          <w:sz w:val="28"/>
          <w:szCs w:val="28"/>
        </w:rPr>
      </w:pPr>
      <w:r w:rsidRPr="005751CC">
        <w:rPr>
          <w:sz w:val="28"/>
          <w:szCs w:val="28"/>
        </w:rPr>
        <w:t>ж) В. Вундт;</w:t>
      </w:r>
    </w:p>
    <w:p w:rsidR="00CE6AD6" w:rsidRPr="005751CC" w:rsidRDefault="00CE6AD6" w:rsidP="00CE6AD6">
      <w:pPr>
        <w:jc w:val="both"/>
        <w:rPr>
          <w:sz w:val="28"/>
          <w:szCs w:val="28"/>
        </w:rPr>
      </w:pPr>
      <w:r w:rsidRPr="005751CC">
        <w:rPr>
          <w:sz w:val="28"/>
          <w:szCs w:val="28"/>
        </w:rPr>
        <w:t>з) Г. Шпет;</w:t>
      </w:r>
    </w:p>
    <w:p w:rsidR="00CE6AD6" w:rsidRPr="005751CC" w:rsidRDefault="00CE6AD6" w:rsidP="00CE6AD6">
      <w:pPr>
        <w:jc w:val="both"/>
        <w:rPr>
          <w:sz w:val="28"/>
          <w:szCs w:val="28"/>
        </w:rPr>
      </w:pPr>
      <w:r w:rsidRPr="005751CC">
        <w:rPr>
          <w:sz w:val="28"/>
          <w:szCs w:val="28"/>
        </w:rPr>
        <w:t>і) Ф. Боас;</w:t>
      </w:r>
    </w:p>
    <w:p w:rsidR="00CE6AD6" w:rsidRPr="005751CC" w:rsidRDefault="00CE6AD6" w:rsidP="00CE6AD6">
      <w:pPr>
        <w:jc w:val="both"/>
        <w:rPr>
          <w:sz w:val="28"/>
          <w:szCs w:val="28"/>
        </w:rPr>
      </w:pPr>
      <w:r w:rsidRPr="005751CC">
        <w:rPr>
          <w:sz w:val="28"/>
          <w:szCs w:val="28"/>
        </w:rPr>
        <w:t>й) Гіппократ;</w:t>
      </w:r>
    </w:p>
    <w:p w:rsidR="00CE6AD6" w:rsidRPr="005751CC" w:rsidRDefault="00CE6AD6" w:rsidP="00CE6AD6">
      <w:pPr>
        <w:jc w:val="both"/>
        <w:rPr>
          <w:sz w:val="28"/>
          <w:szCs w:val="28"/>
        </w:rPr>
      </w:pPr>
      <w:r w:rsidRPr="005751CC">
        <w:rPr>
          <w:sz w:val="28"/>
          <w:szCs w:val="28"/>
        </w:rPr>
        <w:t>к) Л. Леві-Брюль;</w:t>
      </w:r>
    </w:p>
    <w:p w:rsidR="00CE6AD6" w:rsidRPr="005751CC" w:rsidRDefault="00CE6AD6" w:rsidP="00CE6AD6">
      <w:pPr>
        <w:jc w:val="both"/>
        <w:rPr>
          <w:sz w:val="28"/>
          <w:szCs w:val="28"/>
        </w:rPr>
      </w:pPr>
      <w:r w:rsidRPr="005751CC">
        <w:rPr>
          <w:sz w:val="28"/>
          <w:szCs w:val="28"/>
        </w:rPr>
        <w:t>л) Ш. Монтеск’є;</w:t>
      </w:r>
    </w:p>
    <w:p w:rsidR="00CE6AD6" w:rsidRPr="005751CC" w:rsidRDefault="00CE6AD6" w:rsidP="00CE6AD6">
      <w:pPr>
        <w:jc w:val="both"/>
        <w:rPr>
          <w:sz w:val="28"/>
          <w:szCs w:val="28"/>
        </w:rPr>
      </w:pPr>
      <w:r w:rsidRPr="005751CC">
        <w:rPr>
          <w:sz w:val="28"/>
          <w:szCs w:val="28"/>
        </w:rPr>
        <w:t>м) В. Гумбольдт;</w:t>
      </w:r>
    </w:p>
    <w:p w:rsidR="00CE6AD6" w:rsidRPr="005751CC" w:rsidRDefault="00CE6AD6" w:rsidP="00CE6AD6">
      <w:pPr>
        <w:jc w:val="both"/>
        <w:rPr>
          <w:sz w:val="28"/>
          <w:szCs w:val="28"/>
        </w:rPr>
      </w:pPr>
      <w:r w:rsidRPr="005751CC">
        <w:rPr>
          <w:sz w:val="28"/>
          <w:szCs w:val="28"/>
        </w:rPr>
        <w:lastRenderedPageBreak/>
        <w:t>н) Дж. Б. Віко.</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5.</w:t>
      </w:r>
    </w:p>
    <w:p w:rsidR="00CE6AD6" w:rsidRPr="005751CC" w:rsidRDefault="00CE6AD6" w:rsidP="00CE6AD6">
      <w:pPr>
        <w:jc w:val="both"/>
        <w:rPr>
          <w:sz w:val="28"/>
          <w:szCs w:val="28"/>
        </w:rPr>
      </w:pPr>
      <w:r w:rsidRPr="005751CC">
        <w:rPr>
          <w:sz w:val="28"/>
          <w:szCs w:val="28"/>
        </w:rPr>
        <w:t>1.</w:t>
      </w:r>
      <w:r w:rsidRPr="005751CC">
        <w:rPr>
          <w:sz w:val="28"/>
          <w:szCs w:val="28"/>
        </w:rPr>
        <w:tab/>
        <w:t>Психологія народів та історична психологія.</w:t>
      </w:r>
    </w:p>
    <w:p w:rsidR="00CE6AD6" w:rsidRPr="005751CC" w:rsidRDefault="00CE6AD6" w:rsidP="00CE6AD6">
      <w:pPr>
        <w:jc w:val="both"/>
        <w:rPr>
          <w:sz w:val="28"/>
          <w:szCs w:val="28"/>
        </w:rPr>
      </w:pPr>
      <w:r w:rsidRPr="005751CC">
        <w:rPr>
          <w:sz w:val="28"/>
          <w:szCs w:val="28"/>
        </w:rPr>
        <w:t>2.</w:t>
      </w:r>
      <w:r w:rsidRPr="005751CC">
        <w:rPr>
          <w:sz w:val="28"/>
          <w:szCs w:val="28"/>
        </w:rPr>
        <w:tab/>
        <w:t>Нація. Її ознаки.</w:t>
      </w:r>
    </w:p>
    <w:p w:rsidR="00CE6AD6" w:rsidRPr="005751CC" w:rsidRDefault="00CE6AD6" w:rsidP="00CE6AD6">
      <w:pPr>
        <w:jc w:val="both"/>
        <w:rPr>
          <w:sz w:val="28"/>
          <w:szCs w:val="28"/>
        </w:rPr>
      </w:pPr>
      <w:r w:rsidRPr="005751CC">
        <w:rPr>
          <w:sz w:val="28"/>
          <w:szCs w:val="28"/>
        </w:rPr>
        <w:t>3.</w:t>
      </w:r>
      <w:r w:rsidRPr="005751CC">
        <w:rPr>
          <w:sz w:val="28"/>
          <w:szCs w:val="28"/>
        </w:rPr>
        <w:tab/>
        <w:t>Психологічна характеристика етносу.</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одну (або декілька) правильних відповідей (чи правильне закінчення речення).</w:t>
      </w:r>
    </w:p>
    <w:p w:rsidR="00CE6AD6" w:rsidRPr="005751CC" w:rsidRDefault="00CE6AD6" w:rsidP="00CE6AD6">
      <w:pPr>
        <w:jc w:val="both"/>
        <w:rPr>
          <w:sz w:val="28"/>
          <w:szCs w:val="28"/>
        </w:rPr>
      </w:pPr>
      <w:r w:rsidRPr="005751CC">
        <w:rPr>
          <w:sz w:val="28"/>
          <w:szCs w:val="28"/>
        </w:rPr>
        <w:t>Вкажіть двох вчених, які зробили вагомий внесок у розвиток етнопсихології науки, розпочавши у 1859 році видавництво «Журналу психології народів і мовознавства»:</w:t>
      </w:r>
    </w:p>
    <w:p w:rsidR="00CE6AD6" w:rsidRPr="005751CC" w:rsidRDefault="00CE6AD6" w:rsidP="00CE6AD6">
      <w:pPr>
        <w:jc w:val="both"/>
        <w:rPr>
          <w:sz w:val="28"/>
          <w:szCs w:val="28"/>
        </w:rPr>
      </w:pPr>
      <w:r w:rsidRPr="005751CC">
        <w:rPr>
          <w:sz w:val="28"/>
          <w:szCs w:val="28"/>
        </w:rPr>
        <w:t>а) М.Лацарус;</w:t>
      </w:r>
    </w:p>
    <w:p w:rsidR="00CE6AD6" w:rsidRPr="005751CC" w:rsidRDefault="00CE6AD6" w:rsidP="00CE6AD6">
      <w:pPr>
        <w:jc w:val="both"/>
        <w:rPr>
          <w:sz w:val="28"/>
          <w:szCs w:val="28"/>
        </w:rPr>
      </w:pPr>
      <w:r w:rsidRPr="005751CC">
        <w:rPr>
          <w:sz w:val="28"/>
          <w:szCs w:val="28"/>
        </w:rPr>
        <w:t>б) Геродот;</w:t>
      </w:r>
    </w:p>
    <w:p w:rsidR="00CE6AD6" w:rsidRPr="005751CC" w:rsidRDefault="00CE6AD6" w:rsidP="00CE6AD6">
      <w:pPr>
        <w:jc w:val="both"/>
        <w:rPr>
          <w:sz w:val="28"/>
          <w:szCs w:val="28"/>
        </w:rPr>
      </w:pPr>
      <w:r w:rsidRPr="005751CC">
        <w:rPr>
          <w:sz w:val="28"/>
          <w:szCs w:val="28"/>
        </w:rPr>
        <w:t>в)О.О. Потебня;</w:t>
      </w:r>
    </w:p>
    <w:p w:rsidR="00CE6AD6" w:rsidRPr="005751CC" w:rsidRDefault="00CE6AD6" w:rsidP="00CE6AD6">
      <w:pPr>
        <w:jc w:val="both"/>
        <w:rPr>
          <w:sz w:val="28"/>
          <w:szCs w:val="28"/>
        </w:rPr>
      </w:pPr>
      <w:r w:rsidRPr="005751CC">
        <w:rPr>
          <w:sz w:val="28"/>
          <w:szCs w:val="28"/>
        </w:rPr>
        <w:t>г) К. Леві-Строс;</w:t>
      </w:r>
    </w:p>
    <w:p w:rsidR="00CE6AD6" w:rsidRPr="005751CC" w:rsidRDefault="00CE6AD6" w:rsidP="00CE6AD6">
      <w:pPr>
        <w:jc w:val="both"/>
        <w:rPr>
          <w:sz w:val="28"/>
          <w:szCs w:val="28"/>
        </w:rPr>
      </w:pPr>
      <w:r w:rsidRPr="005751CC">
        <w:rPr>
          <w:sz w:val="28"/>
          <w:szCs w:val="28"/>
        </w:rPr>
        <w:t>д)</w:t>
      </w:r>
      <w:r w:rsidRPr="005751CC">
        <w:rPr>
          <w:sz w:val="28"/>
          <w:szCs w:val="28"/>
        </w:rPr>
        <w:tab/>
        <w:t>І. Гердер;</w:t>
      </w:r>
    </w:p>
    <w:p w:rsidR="00CE6AD6" w:rsidRPr="005751CC" w:rsidRDefault="00CE6AD6" w:rsidP="00CE6AD6">
      <w:pPr>
        <w:jc w:val="both"/>
        <w:rPr>
          <w:sz w:val="28"/>
          <w:szCs w:val="28"/>
        </w:rPr>
      </w:pPr>
      <w:r w:rsidRPr="005751CC">
        <w:rPr>
          <w:sz w:val="28"/>
          <w:szCs w:val="28"/>
        </w:rPr>
        <w:t>е) Г. Штейнталь;</w:t>
      </w:r>
    </w:p>
    <w:p w:rsidR="00CE6AD6" w:rsidRPr="005751CC" w:rsidRDefault="00CE6AD6" w:rsidP="00CE6AD6">
      <w:pPr>
        <w:jc w:val="both"/>
        <w:rPr>
          <w:sz w:val="28"/>
          <w:szCs w:val="28"/>
        </w:rPr>
      </w:pPr>
      <w:r w:rsidRPr="005751CC">
        <w:rPr>
          <w:sz w:val="28"/>
          <w:szCs w:val="28"/>
        </w:rPr>
        <w:t>є) А. Кардинер;</w:t>
      </w:r>
    </w:p>
    <w:p w:rsidR="00CE6AD6" w:rsidRPr="005751CC" w:rsidRDefault="00CE6AD6" w:rsidP="00CE6AD6">
      <w:pPr>
        <w:jc w:val="both"/>
        <w:rPr>
          <w:sz w:val="28"/>
          <w:szCs w:val="28"/>
        </w:rPr>
      </w:pPr>
      <w:r w:rsidRPr="005751CC">
        <w:rPr>
          <w:sz w:val="28"/>
          <w:szCs w:val="28"/>
        </w:rPr>
        <w:t>ж) В. Вундт;</w:t>
      </w:r>
    </w:p>
    <w:p w:rsidR="00CE6AD6" w:rsidRPr="005751CC" w:rsidRDefault="00CE6AD6" w:rsidP="00CE6AD6">
      <w:pPr>
        <w:jc w:val="both"/>
        <w:rPr>
          <w:sz w:val="28"/>
          <w:szCs w:val="28"/>
        </w:rPr>
      </w:pPr>
      <w:r w:rsidRPr="005751CC">
        <w:rPr>
          <w:sz w:val="28"/>
          <w:szCs w:val="28"/>
        </w:rPr>
        <w:t>з)Г. Шпет;</w:t>
      </w:r>
    </w:p>
    <w:p w:rsidR="00CE6AD6" w:rsidRPr="005751CC" w:rsidRDefault="00CE6AD6" w:rsidP="00CE6AD6">
      <w:pPr>
        <w:jc w:val="both"/>
        <w:rPr>
          <w:sz w:val="28"/>
          <w:szCs w:val="28"/>
        </w:rPr>
      </w:pPr>
      <w:r w:rsidRPr="005751CC">
        <w:rPr>
          <w:sz w:val="28"/>
          <w:szCs w:val="28"/>
        </w:rPr>
        <w:t>і) Ф. Боас</w:t>
      </w:r>
    </w:p>
    <w:p w:rsidR="00CE6AD6" w:rsidRPr="005751CC" w:rsidRDefault="00CE6AD6" w:rsidP="00CE6AD6">
      <w:pPr>
        <w:jc w:val="both"/>
        <w:rPr>
          <w:sz w:val="28"/>
          <w:szCs w:val="28"/>
        </w:rPr>
      </w:pPr>
      <w:r w:rsidRPr="005751CC">
        <w:rPr>
          <w:sz w:val="28"/>
          <w:szCs w:val="28"/>
        </w:rPr>
        <w:t>й) Гіппократ;</w:t>
      </w:r>
    </w:p>
    <w:p w:rsidR="00CE6AD6" w:rsidRPr="005751CC" w:rsidRDefault="00CE6AD6" w:rsidP="00CE6AD6">
      <w:pPr>
        <w:jc w:val="both"/>
        <w:rPr>
          <w:sz w:val="28"/>
          <w:szCs w:val="28"/>
        </w:rPr>
      </w:pPr>
      <w:r w:rsidRPr="005751CC">
        <w:rPr>
          <w:sz w:val="28"/>
          <w:szCs w:val="28"/>
        </w:rPr>
        <w:t>к) Л. Леві-Брюль;</w:t>
      </w:r>
    </w:p>
    <w:p w:rsidR="00CE6AD6" w:rsidRPr="005751CC" w:rsidRDefault="00CE6AD6" w:rsidP="00CE6AD6">
      <w:pPr>
        <w:jc w:val="both"/>
        <w:rPr>
          <w:sz w:val="28"/>
          <w:szCs w:val="28"/>
        </w:rPr>
      </w:pPr>
      <w:r w:rsidRPr="005751CC">
        <w:rPr>
          <w:sz w:val="28"/>
          <w:szCs w:val="28"/>
        </w:rPr>
        <w:t>л) III. Монтеск’є;</w:t>
      </w:r>
    </w:p>
    <w:p w:rsidR="00CE6AD6" w:rsidRPr="005751CC" w:rsidRDefault="00CE6AD6" w:rsidP="00CE6AD6">
      <w:pPr>
        <w:jc w:val="both"/>
        <w:rPr>
          <w:sz w:val="28"/>
          <w:szCs w:val="28"/>
        </w:rPr>
      </w:pPr>
      <w:r w:rsidRPr="005751CC">
        <w:rPr>
          <w:sz w:val="28"/>
          <w:szCs w:val="28"/>
        </w:rPr>
        <w:t xml:space="preserve">м) В. Гумбольдт; </w:t>
      </w:r>
    </w:p>
    <w:p w:rsidR="00CE6AD6" w:rsidRPr="005751CC" w:rsidRDefault="00CE6AD6" w:rsidP="00CE6AD6">
      <w:pPr>
        <w:jc w:val="both"/>
        <w:rPr>
          <w:sz w:val="28"/>
          <w:szCs w:val="28"/>
        </w:rPr>
      </w:pPr>
      <w:r w:rsidRPr="005751CC">
        <w:rPr>
          <w:sz w:val="28"/>
          <w:szCs w:val="28"/>
        </w:rPr>
        <w:t>н) Дж. Б. Віко.</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6.</w:t>
      </w:r>
    </w:p>
    <w:p w:rsidR="00CE6AD6" w:rsidRPr="005751CC" w:rsidRDefault="00CE6AD6" w:rsidP="00CE6AD6">
      <w:pPr>
        <w:jc w:val="both"/>
        <w:rPr>
          <w:sz w:val="28"/>
          <w:szCs w:val="28"/>
        </w:rPr>
      </w:pPr>
      <w:r w:rsidRPr="005751CC">
        <w:rPr>
          <w:sz w:val="28"/>
          <w:szCs w:val="28"/>
        </w:rPr>
        <w:t>1.</w:t>
      </w:r>
      <w:r w:rsidRPr="005751CC">
        <w:rPr>
          <w:sz w:val="28"/>
          <w:szCs w:val="28"/>
        </w:rPr>
        <w:tab/>
        <w:t>Культура як психологічне поняття.</w:t>
      </w:r>
    </w:p>
    <w:p w:rsidR="00CE6AD6" w:rsidRPr="005751CC" w:rsidRDefault="00CE6AD6" w:rsidP="00CE6AD6">
      <w:pPr>
        <w:jc w:val="both"/>
        <w:rPr>
          <w:sz w:val="28"/>
          <w:szCs w:val="28"/>
        </w:rPr>
      </w:pPr>
      <w:r w:rsidRPr="005751CC">
        <w:rPr>
          <w:sz w:val="28"/>
          <w:szCs w:val="28"/>
        </w:rPr>
        <w:t>2.</w:t>
      </w:r>
      <w:r w:rsidRPr="005751CC">
        <w:rPr>
          <w:sz w:val="28"/>
          <w:szCs w:val="28"/>
        </w:rPr>
        <w:tab/>
        <w:t>Дослідження закономірностей соціальних явищ. Психологія натовпу.</w:t>
      </w:r>
    </w:p>
    <w:p w:rsidR="00CE6AD6" w:rsidRPr="005751CC" w:rsidRDefault="00CE6AD6" w:rsidP="00CE6AD6">
      <w:pPr>
        <w:jc w:val="both"/>
        <w:rPr>
          <w:sz w:val="28"/>
          <w:szCs w:val="28"/>
        </w:rPr>
      </w:pPr>
      <w:r w:rsidRPr="005751CC">
        <w:rPr>
          <w:sz w:val="28"/>
          <w:szCs w:val="28"/>
        </w:rPr>
        <w:t>3.</w:t>
      </w:r>
      <w:r w:rsidRPr="005751CC">
        <w:rPr>
          <w:sz w:val="28"/>
          <w:szCs w:val="28"/>
        </w:rPr>
        <w:tab/>
        <w:t>Класифікації етнічних спільностей.</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одну  правильну відповідь:</w:t>
      </w:r>
    </w:p>
    <w:p w:rsidR="00CE6AD6" w:rsidRPr="005751CC" w:rsidRDefault="00CE6AD6" w:rsidP="00CE6AD6">
      <w:pPr>
        <w:jc w:val="both"/>
        <w:rPr>
          <w:sz w:val="28"/>
          <w:szCs w:val="28"/>
        </w:rPr>
      </w:pPr>
      <w:r w:rsidRPr="005751CC">
        <w:rPr>
          <w:sz w:val="28"/>
          <w:szCs w:val="28"/>
        </w:rPr>
        <w:t>Філософ, що сформулював загальні положення, згідно з яки¬ми всі відмінності між народами, зокрема їх поведінка та звичаї, пов’язані з природою та кліматом країни, це:</w:t>
      </w:r>
    </w:p>
    <w:p w:rsidR="00CE6AD6" w:rsidRPr="005751CC" w:rsidRDefault="00CE6AD6" w:rsidP="00CE6AD6">
      <w:pPr>
        <w:jc w:val="both"/>
        <w:rPr>
          <w:sz w:val="28"/>
          <w:szCs w:val="28"/>
        </w:rPr>
      </w:pPr>
      <w:r w:rsidRPr="005751CC">
        <w:rPr>
          <w:sz w:val="28"/>
          <w:szCs w:val="28"/>
        </w:rPr>
        <w:t>а) М.Лацарус;</w:t>
      </w:r>
      <w:r w:rsidRPr="005751CC">
        <w:rPr>
          <w:sz w:val="28"/>
          <w:szCs w:val="28"/>
        </w:rPr>
        <w:tab/>
      </w:r>
    </w:p>
    <w:p w:rsidR="00CE6AD6" w:rsidRPr="005751CC" w:rsidRDefault="00CE6AD6" w:rsidP="00CE6AD6">
      <w:pPr>
        <w:jc w:val="both"/>
        <w:rPr>
          <w:sz w:val="28"/>
          <w:szCs w:val="28"/>
        </w:rPr>
      </w:pPr>
      <w:r w:rsidRPr="005751CC">
        <w:rPr>
          <w:sz w:val="28"/>
          <w:szCs w:val="28"/>
        </w:rPr>
        <w:t>б) Геродот;</w:t>
      </w:r>
    </w:p>
    <w:p w:rsidR="00CE6AD6" w:rsidRPr="005751CC" w:rsidRDefault="00CE6AD6" w:rsidP="00CE6AD6">
      <w:pPr>
        <w:jc w:val="both"/>
        <w:rPr>
          <w:sz w:val="28"/>
          <w:szCs w:val="28"/>
        </w:rPr>
      </w:pPr>
      <w:r w:rsidRPr="005751CC">
        <w:rPr>
          <w:sz w:val="28"/>
          <w:szCs w:val="28"/>
        </w:rPr>
        <w:t>в)О.О. Потебня;</w:t>
      </w:r>
    </w:p>
    <w:p w:rsidR="00CE6AD6" w:rsidRPr="005751CC" w:rsidRDefault="00CE6AD6" w:rsidP="00CE6AD6">
      <w:pPr>
        <w:jc w:val="both"/>
        <w:rPr>
          <w:sz w:val="28"/>
          <w:szCs w:val="28"/>
        </w:rPr>
      </w:pPr>
      <w:r w:rsidRPr="005751CC">
        <w:rPr>
          <w:sz w:val="28"/>
          <w:szCs w:val="28"/>
        </w:rPr>
        <w:t>г) К. Леві-Строс;</w:t>
      </w:r>
    </w:p>
    <w:p w:rsidR="00CE6AD6" w:rsidRPr="005751CC" w:rsidRDefault="00CE6AD6" w:rsidP="00CE6AD6">
      <w:pPr>
        <w:jc w:val="both"/>
        <w:rPr>
          <w:sz w:val="28"/>
          <w:szCs w:val="28"/>
        </w:rPr>
      </w:pPr>
      <w:r w:rsidRPr="005751CC">
        <w:rPr>
          <w:sz w:val="28"/>
          <w:szCs w:val="28"/>
        </w:rPr>
        <w:t>д)</w:t>
      </w:r>
      <w:r w:rsidRPr="005751CC">
        <w:rPr>
          <w:sz w:val="28"/>
          <w:szCs w:val="28"/>
        </w:rPr>
        <w:tab/>
        <w:t>І. Гердер;</w:t>
      </w:r>
    </w:p>
    <w:p w:rsidR="00CE6AD6" w:rsidRPr="005751CC" w:rsidRDefault="00CE6AD6" w:rsidP="00CE6AD6">
      <w:pPr>
        <w:jc w:val="both"/>
        <w:rPr>
          <w:sz w:val="28"/>
          <w:szCs w:val="28"/>
        </w:rPr>
      </w:pPr>
      <w:r w:rsidRPr="005751CC">
        <w:rPr>
          <w:sz w:val="28"/>
          <w:szCs w:val="28"/>
        </w:rPr>
        <w:t>е) Г. Штейнталь;</w:t>
      </w:r>
    </w:p>
    <w:p w:rsidR="00CE6AD6" w:rsidRPr="005751CC" w:rsidRDefault="00CE6AD6" w:rsidP="00CE6AD6">
      <w:pPr>
        <w:jc w:val="both"/>
        <w:rPr>
          <w:sz w:val="28"/>
          <w:szCs w:val="28"/>
        </w:rPr>
      </w:pPr>
      <w:r w:rsidRPr="005751CC">
        <w:rPr>
          <w:sz w:val="28"/>
          <w:szCs w:val="28"/>
        </w:rPr>
        <w:t>є) А. Кардинер;</w:t>
      </w:r>
    </w:p>
    <w:p w:rsidR="00CE6AD6" w:rsidRPr="005751CC" w:rsidRDefault="00CE6AD6" w:rsidP="00CE6AD6">
      <w:pPr>
        <w:jc w:val="both"/>
        <w:rPr>
          <w:sz w:val="28"/>
          <w:szCs w:val="28"/>
        </w:rPr>
      </w:pPr>
      <w:r w:rsidRPr="005751CC">
        <w:rPr>
          <w:sz w:val="28"/>
          <w:szCs w:val="28"/>
        </w:rPr>
        <w:t>ж) В. Вундт;</w:t>
      </w:r>
    </w:p>
    <w:p w:rsidR="00CE6AD6" w:rsidRPr="005751CC" w:rsidRDefault="00CE6AD6" w:rsidP="00CE6AD6">
      <w:pPr>
        <w:jc w:val="both"/>
        <w:rPr>
          <w:sz w:val="28"/>
          <w:szCs w:val="28"/>
        </w:rPr>
      </w:pPr>
      <w:r w:rsidRPr="005751CC">
        <w:rPr>
          <w:sz w:val="28"/>
          <w:szCs w:val="28"/>
        </w:rPr>
        <w:lastRenderedPageBreak/>
        <w:t>з) Г. Шпет;</w:t>
      </w:r>
    </w:p>
    <w:p w:rsidR="00CE6AD6" w:rsidRPr="005751CC" w:rsidRDefault="00CE6AD6" w:rsidP="00CE6AD6">
      <w:pPr>
        <w:jc w:val="both"/>
        <w:rPr>
          <w:sz w:val="28"/>
          <w:szCs w:val="28"/>
        </w:rPr>
      </w:pPr>
      <w:r w:rsidRPr="005751CC">
        <w:rPr>
          <w:sz w:val="28"/>
          <w:szCs w:val="28"/>
        </w:rPr>
        <w:t>і) Ф. Боас;</w:t>
      </w:r>
    </w:p>
    <w:p w:rsidR="00CE6AD6" w:rsidRPr="005751CC" w:rsidRDefault="00CE6AD6" w:rsidP="00CE6AD6">
      <w:pPr>
        <w:jc w:val="both"/>
        <w:rPr>
          <w:sz w:val="28"/>
          <w:szCs w:val="28"/>
        </w:rPr>
      </w:pPr>
      <w:r w:rsidRPr="005751CC">
        <w:rPr>
          <w:sz w:val="28"/>
          <w:szCs w:val="28"/>
        </w:rPr>
        <w:t>й) Гіппократ;</w:t>
      </w:r>
    </w:p>
    <w:p w:rsidR="00CE6AD6" w:rsidRPr="005751CC" w:rsidRDefault="00CE6AD6" w:rsidP="00CE6AD6">
      <w:pPr>
        <w:jc w:val="both"/>
        <w:rPr>
          <w:sz w:val="28"/>
          <w:szCs w:val="28"/>
        </w:rPr>
      </w:pPr>
      <w:r w:rsidRPr="005751CC">
        <w:rPr>
          <w:sz w:val="28"/>
          <w:szCs w:val="28"/>
        </w:rPr>
        <w:t>к) Л. Леві-Брюль;</w:t>
      </w:r>
    </w:p>
    <w:p w:rsidR="00CE6AD6" w:rsidRPr="005751CC" w:rsidRDefault="00CE6AD6" w:rsidP="00CE6AD6">
      <w:pPr>
        <w:jc w:val="both"/>
        <w:rPr>
          <w:sz w:val="28"/>
          <w:szCs w:val="28"/>
        </w:rPr>
      </w:pPr>
      <w:r w:rsidRPr="005751CC">
        <w:rPr>
          <w:sz w:val="28"/>
          <w:szCs w:val="28"/>
        </w:rPr>
        <w:t>л) Ш. Монтеск’є;</w:t>
      </w:r>
    </w:p>
    <w:p w:rsidR="00CE6AD6" w:rsidRPr="005751CC" w:rsidRDefault="00CE6AD6" w:rsidP="00CE6AD6">
      <w:pPr>
        <w:jc w:val="both"/>
        <w:rPr>
          <w:sz w:val="28"/>
          <w:szCs w:val="28"/>
        </w:rPr>
      </w:pPr>
      <w:r w:rsidRPr="005751CC">
        <w:rPr>
          <w:sz w:val="28"/>
          <w:szCs w:val="28"/>
        </w:rPr>
        <w:t xml:space="preserve">м) В. Гумбольдт; </w:t>
      </w:r>
    </w:p>
    <w:p w:rsidR="00CE6AD6" w:rsidRPr="005751CC" w:rsidRDefault="00CE6AD6" w:rsidP="00CE6AD6">
      <w:pPr>
        <w:jc w:val="both"/>
        <w:rPr>
          <w:sz w:val="28"/>
          <w:szCs w:val="28"/>
        </w:rPr>
      </w:pPr>
      <w:r w:rsidRPr="005751CC">
        <w:rPr>
          <w:sz w:val="28"/>
          <w:szCs w:val="28"/>
        </w:rPr>
        <w:t xml:space="preserve">н) Дж. Б. </w:t>
      </w:r>
    </w:p>
    <w:p w:rsidR="00CE6AD6" w:rsidRPr="005751CC" w:rsidRDefault="00CE6AD6" w:rsidP="00CE6AD6">
      <w:pPr>
        <w:jc w:val="both"/>
        <w:rPr>
          <w:sz w:val="28"/>
          <w:szCs w:val="28"/>
        </w:rPr>
      </w:pPr>
      <w:r w:rsidRPr="005751CC">
        <w:rPr>
          <w:sz w:val="28"/>
          <w:szCs w:val="28"/>
        </w:rPr>
        <w:t>н) Жд.Б.Віко.</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7.</w:t>
      </w:r>
    </w:p>
    <w:p w:rsidR="00CE6AD6" w:rsidRPr="005751CC" w:rsidRDefault="00CE6AD6" w:rsidP="00CE6AD6">
      <w:pPr>
        <w:jc w:val="both"/>
        <w:rPr>
          <w:sz w:val="28"/>
          <w:szCs w:val="28"/>
        </w:rPr>
      </w:pPr>
      <w:r w:rsidRPr="005751CC">
        <w:rPr>
          <w:sz w:val="28"/>
          <w:szCs w:val="28"/>
        </w:rPr>
        <w:t>1.</w:t>
      </w:r>
      <w:r w:rsidRPr="005751CC">
        <w:rPr>
          <w:sz w:val="28"/>
          <w:szCs w:val="28"/>
        </w:rPr>
        <w:tab/>
        <w:t>Завдання та функції етнопсихології.</w:t>
      </w:r>
    </w:p>
    <w:p w:rsidR="00CE6AD6" w:rsidRPr="005751CC" w:rsidRDefault="00CE6AD6" w:rsidP="00CE6AD6">
      <w:pPr>
        <w:jc w:val="both"/>
        <w:rPr>
          <w:sz w:val="28"/>
          <w:szCs w:val="28"/>
        </w:rPr>
      </w:pPr>
      <w:r w:rsidRPr="005751CC">
        <w:rPr>
          <w:sz w:val="28"/>
          <w:szCs w:val="28"/>
        </w:rPr>
        <w:t>2.</w:t>
      </w:r>
      <w:r w:rsidRPr="005751CC">
        <w:rPr>
          <w:sz w:val="28"/>
          <w:szCs w:val="28"/>
        </w:rPr>
        <w:tab/>
        <w:t>Методи вивчення культури.</w:t>
      </w:r>
    </w:p>
    <w:p w:rsidR="00CE6AD6" w:rsidRPr="005751CC" w:rsidRDefault="00CE6AD6" w:rsidP="00CE6AD6">
      <w:pPr>
        <w:jc w:val="both"/>
        <w:rPr>
          <w:sz w:val="28"/>
          <w:szCs w:val="28"/>
        </w:rPr>
      </w:pPr>
      <w:r w:rsidRPr="005751CC">
        <w:rPr>
          <w:sz w:val="28"/>
          <w:szCs w:val="28"/>
        </w:rPr>
        <w:t>3.</w:t>
      </w:r>
      <w:r w:rsidRPr="005751CC">
        <w:rPr>
          <w:sz w:val="28"/>
          <w:szCs w:val="28"/>
        </w:rPr>
        <w:tab/>
        <w:t>Класифікації етнічних спільностей.</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рядок, в якому правильно визначено крос-культурне дослідження:</w:t>
      </w:r>
    </w:p>
    <w:p w:rsidR="00CE6AD6" w:rsidRPr="005751CC" w:rsidRDefault="00CE6AD6" w:rsidP="00CE6AD6">
      <w:pPr>
        <w:jc w:val="both"/>
        <w:rPr>
          <w:sz w:val="28"/>
          <w:szCs w:val="28"/>
        </w:rPr>
      </w:pPr>
      <w:r w:rsidRPr="005751CC">
        <w:rPr>
          <w:sz w:val="28"/>
          <w:szCs w:val="28"/>
        </w:rPr>
        <w:t>а)</w:t>
      </w:r>
      <w:r w:rsidRPr="005751CC">
        <w:rPr>
          <w:sz w:val="28"/>
          <w:szCs w:val="28"/>
        </w:rPr>
        <w:tab/>
        <w:t>це дослідження, яке передбачає вивчення і порівняння національно-психологічних особливостей представників однієї етнічної спільності;</w:t>
      </w:r>
    </w:p>
    <w:p w:rsidR="00CE6AD6" w:rsidRPr="005751CC" w:rsidRDefault="00CE6AD6" w:rsidP="00CE6AD6">
      <w:pPr>
        <w:jc w:val="both"/>
        <w:rPr>
          <w:sz w:val="28"/>
          <w:szCs w:val="28"/>
        </w:rPr>
      </w:pPr>
      <w:r w:rsidRPr="005751CC">
        <w:rPr>
          <w:sz w:val="28"/>
          <w:szCs w:val="28"/>
        </w:rPr>
        <w:t>б)</w:t>
      </w:r>
      <w:r w:rsidRPr="005751CC">
        <w:rPr>
          <w:sz w:val="28"/>
          <w:szCs w:val="28"/>
        </w:rPr>
        <w:tab/>
        <w:t>це дослідження, яке передбачає вивчення національно-психологічних особливостей типового представника етнічної спільності;</w:t>
      </w:r>
    </w:p>
    <w:p w:rsidR="00CE6AD6" w:rsidRPr="005751CC" w:rsidRDefault="00CE6AD6" w:rsidP="00CE6AD6">
      <w:pPr>
        <w:jc w:val="both"/>
        <w:rPr>
          <w:sz w:val="28"/>
          <w:szCs w:val="28"/>
        </w:rPr>
      </w:pPr>
      <w:r w:rsidRPr="005751CC">
        <w:rPr>
          <w:sz w:val="28"/>
          <w:szCs w:val="28"/>
        </w:rPr>
        <w:t>в)</w:t>
      </w:r>
      <w:r w:rsidRPr="005751CC">
        <w:rPr>
          <w:sz w:val="28"/>
          <w:szCs w:val="28"/>
        </w:rPr>
        <w:tab/>
        <w:t>це дослідження, яке передбачає вивчення і порівняння національно-психологічних особливостей представників кількох етнічних спільностей.</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8.</w:t>
      </w:r>
    </w:p>
    <w:p w:rsidR="00CE6AD6" w:rsidRPr="005751CC" w:rsidRDefault="00CE6AD6" w:rsidP="00CE6AD6">
      <w:pPr>
        <w:jc w:val="both"/>
        <w:rPr>
          <w:sz w:val="28"/>
          <w:szCs w:val="28"/>
        </w:rPr>
      </w:pPr>
      <w:r w:rsidRPr="005751CC">
        <w:rPr>
          <w:sz w:val="28"/>
          <w:szCs w:val="28"/>
        </w:rPr>
        <w:t>1.</w:t>
      </w:r>
      <w:r w:rsidRPr="005751CC">
        <w:rPr>
          <w:sz w:val="28"/>
          <w:szCs w:val="28"/>
        </w:rPr>
        <w:tab/>
        <w:t>Взаємозв’язок між культурою та етносом.</w:t>
      </w:r>
    </w:p>
    <w:p w:rsidR="00CE6AD6" w:rsidRPr="005751CC" w:rsidRDefault="00CE6AD6" w:rsidP="00CE6AD6">
      <w:pPr>
        <w:jc w:val="both"/>
        <w:rPr>
          <w:sz w:val="28"/>
          <w:szCs w:val="28"/>
        </w:rPr>
      </w:pPr>
      <w:r w:rsidRPr="005751CC">
        <w:rPr>
          <w:sz w:val="28"/>
          <w:szCs w:val="28"/>
        </w:rPr>
        <w:t>2.</w:t>
      </w:r>
      <w:r w:rsidRPr="005751CC">
        <w:rPr>
          <w:sz w:val="28"/>
          <w:szCs w:val="28"/>
        </w:rPr>
        <w:tab/>
        <w:t>Способи існування етносів.</w:t>
      </w:r>
    </w:p>
    <w:p w:rsidR="00CE6AD6" w:rsidRPr="005751CC" w:rsidRDefault="00CE6AD6" w:rsidP="00CE6AD6">
      <w:pPr>
        <w:jc w:val="both"/>
        <w:rPr>
          <w:sz w:val="28"/>
          <w:szCs w:val="28"/>
        </w:rPr>
      </w:pPr>
      <w:r w:rsidRPr="005751CC">
        <w:rPr>
          <w:sz w:val="28"/>
          <w:szCs w:val="28"/>
        </w:rPr>
        <w:t>3.</w:t>
      </w:r>
      <w:r w:rsidRPr="005751CC">
        <w:rPr>
          <w:sz w:val="28"/>
          <w:szCs w:val="28"/>
        </w:rPr>
        <w:tab/>
        <w:t>Дослідження закономірностей соціальних явищ. Психологія натовпу.</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з перерахованих нижче об’єктів виберіть ті, що вивчаються в етнопсихології:</w:t>
      </w:r>
    </w:p>
    <w:p w:rsidR="00CE6AD6" w:rsidRPr="005751CC" w:rsidRDefault="00CE6AD6" w:rsidP="00CE6AD6">
      <w:pPr>
        <w:jc w:val="both"/>
        <w:rPr>
          <w:sz w:val="28"/>
          <w:szCs w:val="28"/>
        </w:rPr>
      </w:pPr>
      <w:r w:rsidRPr="005751CC">
        <w:rPr>
          <w:sz w:val="28"/>
          <w:szCs w:val="28"/>
        </w:rPr>
        <w:t>а)</w:t>
      </w:r>
      <w:r w:rsidRPr="005751CC">
        <w:rPr>
          <w:sz w:val="28"/>
          <w:szCs w:val="28"/>
        </w:rPr>
        <w:tab/>
        <w:t>нації та народності;</w:t>
      </w:r>
    </w:p>
    <w:p w:rsidR="00CE6AD6" w:rsidRPr="005751CC" w:rsidRDefault="00CE6AD6" w:rsidP="00CE6AD6">
      <w:pPr>
        <w:jc w:val="both"/>
        <w:rPr>
          <w:sz w:val="28"/>
          <w:szCs w:val="28"/>
        </w:rPr>
      </w:pPr>
      <w:r w:rsidRPr="005751CC">
        <w:rPr>
          <w:sz w:val="28"/>
          <w:szCs w:val="28"/>
        </w:rPr>
        <w:t>б)</w:t>
      </w:r>
      <w:r w:rsidRPr="005751CC">
        <w:rPr>
          <w:sz w:val="28"/>
          <w:szCs w:val="28"/>
        </w:rPr>
        <w:tab/>
        <w:t>колективи і особистість;</w:t>
      </w:r>
    </w:p>
    <w:p w:rsidR="00CE6AD6" w:rsidRPr="005751CC" w:rsidRDefault="00CE6AD6" w:rsidP="00CE6AD6">
      <w:pPr>
        <w:jc w:val="both"/>
        <w:rPr>
          <w:sz w:val="28"/>
          <w:szCs w:val="28"/>
        </w:rPr>
      </w:pPr>
      <w:r w:rsidRPr="005751CC">
        <w:rPr>
          <w:sz w:val="28"/>
          <w:szCs w:val="28"/>
        </w:rPr>
        <w:t>в)</w:t>
      </w:r>
      <w:r w:rsidRPr="005751CC">
        <w:rPr>
          <w:sz w:val="28"/>
          <w:szCs w:val="28"/>
        </w:rPr>
        <w:tab/>
        <w:t>мислення й мовлення;</w:t>
      </w:r>
    </w:p>
    <w:p w:rsidR="00CE6AD6" w:rsidRPr="005751CC" w:rsidRDefault="00CE6AD6" w:rsidP="00CE6AD6">
      <w:pPr>
        <w:jc w:val="both"/>
        <w:rPr>
          <w:sz w:val="28"/>
          <w:szCs w:val="28"/>
        </w:rPr>
      </w:pPr>
      <w:r w:rsidRPr="005751CC">
        <w:rPr>
          <w:sz w:val="28"/>
          <w:szCs w:val="28"/>
        </w:rPr>
        <w:t>г)</w:t>
      </w:r>
      <w:r w:rsidRPr="005751CC">
        <w:rPr>
          <w:sz w:val="28"/>
          <w:szCs w:val="28"/>
        </w:rPr>
        <w:tab/>
        <w:t>ландшафт і клімат.</w:t>
      </w: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9.</w:t>
      </w:r>
    </w:p>
    <w:p w:rsidR="00CE6AD6" w:rsidRPr="005751CC" w:rsidRDefault="00CE6AD6" w:rsidP="00CE6AD6">
      <w:pPr>
        <w:jc w:val="both"/>
        <w:rPr>
          <w:sz w:val="28"/>
          <w:szCs w:val="28"/>
        </w:rPr>
      </w:pPr>
      <w:r w:rsidRPr="005751CC">
        <w:rPr>
          <w:sz w:val="28"/>
          <w:szCs w:val="28"/>
        </w:rPr>
        <w:t>1.</w:t>
      </w:r>
      <w:r w:rsidRPr="005751CC">
        <w:rPr>
          <w:sz w:val="28"/>
          <w:szCs w:val="28"/>
        </w:rPr>
        <w:tab/>
        <w:t>Етнічне відродження другої половини XX ст.</w:t>
      </w:r>
    </w:p>
    <w:p w:rsidR="00CE6AD6" w:rsidRPr="005751CC" w:rsidRDefault="00CE6AD6" w:rsidP="00CE6AD6">
      <w:pPr>
        <w:jc w:val="both"/>
        <w:rPr>
          <w:sz w:val="28"/>
          <w:szCs w:val="28"/>
        </w:rPr>
      </w:pPr>
      <w:r w:rsidRPr="005751CC">
        <w:rPr>
          <w:sz w:val="28"/>
          <w:szCs w:val="28"/>
        </w:rPr>
        <w:t>2.</w:t>
      </w:r>
      <w:r w:rsidRPr="005751CC">
        <w:rPr>
          <w:sz w:val="28"/>
          <w:szCs w:val="28"/>
        </w:rPr>
        <w:tab/>
        <w:t>Нація. Її ознаки.</w:t>
      </w:r>
    </w:p>
    <w:p w:rsidR="00CE6AD6" w:rsidRPr="005751CC" w:rsidRDefault="00CE6AD6" w:rsidP="00CE6AD6">
      <w:pPr>
        <w:jc w:val="both"/>
        <w:rPr>
          <w:sz w:val="28"/>
          <w:szCs w:val="28"/>
        </w:rPr>
      </w:pPr>
      <w:r w:rsidRPr="005751CC">
        <w:rPr>
          <w:sz w:val="28"/>
          <w:szCs w:val="28"/>
        </w:rPr>
        <w:t>3.</w:t>
      </w:r>
      <w:r w:rsidRPr="005751CC">
        <w:rPr>
          <w:sz w:val="28"/>
          <w:szCs w:val="28"/>
        </w:rPr>
        <w:tab/>
        <w:t>Психологічна характеристика етносу.</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з перерахованих нижче методів дослідження етнопсихології виберіть ті, що запозичені з психології:</w:t>
      </w:r>
    </w:p>
    <w:p w:rsidR="00CE6AD6" w:rsidRPr="005751CC" w:rsidRDefault="00CE6AD6" w:rsidP="00CE6AD6">
      <w:pPr>
        <w:jc w:val="both"/>
        <w:rPr>
          <w:sz w:val="28"/>
          <w:szCs w:val="28"/>
        </w:rPr>
      </w:pPr>
      <w:r w:rsidRPr="005751CC">
        <w:rPr>
          <w:sz w:val="28"/>
          <w:szCs w:val="28"/>
        </w:rPr>
        <w:t>а)</w:t>
      </w:r>
      <w:r w:rsidRPr="005751CC">
        <w:rPr>
          <w:sz w:val="28"/>
          <w:szCs w:val="28"/>
        </w:rPr>
        <w:tab/>
        <w:t>аналіз продуктів діяльності;</w:t>
      </w:r>
    </w:p>
    <w:p w:rsidR="00CE6AD6" w:rsidRPr="005751CC" w:rsidRDefault="00CE6AD6" w:rsidP="00CE6AD6">
      <w:pPr>
        <w:jc w:val="both"/>
        <w:rPr>
          <w:sz w:val="28"/>
          <w:szCs w:val="28"/>
        </w:rPr>
      </w:pPr>
      <w:r w:rsidRPr="005751CC">
        <w:rPr>
          <w:sz w:val="28"/>
          <w:szCs w:val="28"/>
        </w:rPr>
        <w:t>б)</w:t>
      </w:r>
      <w:r w:rsidRPr="005751CC">
        <w:rPr>
          <w:sz w:val="28"/>
          <w:szCs w:val="28"/>
        </w:rPr>
        <w:tab/>
        <w:t>крос-культурні дослідження;</w:t>
      </w:r>
    </w:p>
    <w:p w:rsidR="00CE6AD6" w:rsidRPr="005751CC" w:rsidRDefault="00CE6AD6" w:rsidP="00CE6AD6">
      <w:pPr>
        <w:jc w:val="both"/>
        <w:rPr>
          <w:sz w:val="28"/>
          <w:szCs w:val="28"/>
        </w:rPr>
      </w:pPr>
      <w:r w:rsidRPr="005751CC">
        <w:rPr>
          <w:sz w:val="28"/>
          <w:szCs w:val="28"/>
        </w:rPr>
        <w:t>в)</w:t>
      </w:r>
      <w:r w:rsidRPr="005751CC">
        <w:rPr>
          <w:sz w:val="28"/>
          <w:szCs w:val="28"/>
        </w:rPr>
        <w:tab/>
        <w:t>понятійно-категоріальний аналіз;</w:t>
      </w:r>
    </w:p>
    <w:p w:rsidR="00CE6AD6" w:rsidRPr="005751CC" w:rsidRDefault="00CE6AD6" w:rsidP="00CE6AD6">
      <w:pPr>
        <w:jc w:val="both"/>
        <w:rPr>
          <w:sz w:val="28"/>
          <w:szCs w:val="28"/>
        </w:rPr>
      </w:pPr>
      <w:r w:rsidRPr="005751CC">
        <w:rPr>
          <w:sz w:val="28"/>
          <w:szCs w:val="28"/>
        </w:rPr>
        <w:lastRenderedPageBreak/>
        <w:t>г)</w:t>
      </w:r>
      <w:r w:rsidRPr="005751CC">
        <w:rPr>
          <w:sz w:val="28"/>
          <w:szCs w:val="28"/>
        </w:rPr>
        <w:tab/>
        <w:t>кореляційні дослідження;</w:t>
      </w:r>
    </w:p>
    <w:p w:rsidR="00CE6AD6" w:rsidRPr="005751CC" w:rsidRDefault="00CE6AD6" w:rsidP="00CE6AD6">
      <w:pPr>
        <w:jc w:val="both"/>
        <w:rPr>
          <w:sz w:val="28"/>
          <w:szCs w:val="28"/>
        </w:rPr>
      </w:pPr>
      <w:r w:rsidRPr="005751CC">
        <w:rPr>
          <w:sz w:val="28"/>
          <w:szCs w:val="28"/>
        </w:rPr>
        <w:t>д)</w:t>
      </w:r>
      <w:r w:rsidRPr="005751CC">
        <w:rPr>
          <w:sz w:val="28"/>
          <w:szCs w:val="28"/>
        </w:rPr>
        <w:tab/>
        <w:t>формально-структурний аналіз;</w:t>
      </w:r>
    </w:p>
    <w:p w:rsidR="00CE6AD6" w:rsidRPr="005751CC" w:rsidRDefault="00CE6AD6" w:rsidP="00CE6AD6">
      <w:pPr>
        <w:jc w:val="both"/>
        <w:rPr>
          <w:sz w:val="28"/>
          <w:szCs w:val="28"/>
        </w:rPr>
      </w:pPr>
      <w:r w:rsidRPr="005751CC">
        <w:rPr>
          <w:sz w:val="28"/>
          <w:szCs w:val="28"/>
        </w:rPr>
        <w:t>е)</w:t>
      </w:r>
      <w:r w:rsidRPr="005751CC">
        <w:rPr>
          <w:sz w:val="28"/>
          <w:szCs w:val="28"/>
        </w:rPr>
        <w:tab/>
        <w:t>опитування;</w:t>
      </w:r>
    </w:p>
    <w:p w:rsidR="00CE6AD6" w:rsidRPr="005751CC" w:rsidRDefault="00CE6AD6" w:rsidP="00CE6AD6">
      <w:pPr>
        <w:jc w:val="both"/>
        <w:rPr>
          <w:sz w:val="28"/>
          <w:szCs w:val="28"/>
        </w:rPr>
      </w:pPr>
      <w:r w:rsidRPr="005751CC">
        <w:rPr>
          <w:sz w:val="28"/>
          <w:szCs w:val="28"/>
        </w:rPr>
        <w:t>є) дескриптивний аналіз;</w:t>
      </w:r>
    </w:p>
    <w:p w:rsidR="00CE6AD6" w:rsidRPr="005751CC" w:rsidRDefault="00CE6AD6" w:rsidP="00CE6AD6">
      <w:pPr>
        <w:jc w:val="both"/>
        <w:rPr>
          <w:sz w:val="28"/>
          <w:szCs w:val="28"/>
        </w:rPr>
      </w:pPr>
      <w:r w:rsidRPr="005751CC">
        <w:rPr>
          <w:sz w:val="28"/>
          <w:szCs w:val="28"/>
        </w:rPr>
        <w:t>ж)</w:t>
      </w:r>
      <w:r w:rsidRPr="005751CC">
        <w:rPr>
          <w:sz w:val="28"/>
          <w:szCs w:val="28"/>
        </w:rPr>
        <w:tab/>
        <w:t>біографічний метод;</w:t>
      </w:r>
    </w:p>
    <w:p w:rsidR="00CE6AD6" w:rsidRPr="005751CC" w:rsidRDefault="00CE6AD6" w:rsidP="00CE6AD6">
      <w:pPr>
        <w:jc w:val="both"/>
        <w:rPr>
          <w:sz w:val="28"/>
          <w:szCs w:val="28"/>
        </w:rPr>
      </w:pPr>
      <w:r w:rsidRPr="005751CC">
        <w:rPr>
          <w:sz w:val="28"/>
          <w:szCs w:val="28"/>
        </w:rPr>
        <w:t>з)</w:t>
      </w:r>
      <w:r w:rsidRPr="005751CC">
        <w:rPr>
          <w:sz w:val="28"/>
          <w:szCs w:val="28"/>
        </w:rPr>
        <w:tab/>
        <w:t>контент-аналіз.</w:t>
      </w:r>
    </w:p>
    <w:p w:rsidR="00CE6AD6" w:rsidRPr="005751CC" w:rsidRDefault="00CE6AD6" w:rsidP="00CE6AD6">
      <w:pPr>
        <w:jc w:val="both"/>
        <w:rPr>
          <w:sz w:val="28"/>
          <w:szCs w:val="28"/>
        </w:rPr>
      </w:pPr>
    </w:p>
    <w:p w:rsidR="00CE6AD6" w:rsidRPr="005751CC" w:rsidRDefault="00CE6AD6" w:rsidP="00CE6AD6">
      <w:pPr>
        <w:jc w:val="both"/>
        <w:rPr>
          <w:sz w:val="28"/>
          <w:szCs w:val="28"/>
        </w:rPr>
      </w:pPr>
    </w:p>
    <w:p w:rsidR="00CE6AD6" w:rsidRPr="005751CC" w:rsidRDefault="00CE6AD6" w:rsidP="00CE6AD6">
      <w:pPr>
        <w:jc w:val="both"/>
        <w:rPr>
          <w:b/>
          <w:i/>
          <w:sz w:val="28"/>
          <w:szCs w:val="28"/>
        </w:rPr>
      </w:pPr>
      <w:r w:rsidRPr="005751CC">
        <w:rPr>
          <w:b/>
          <w:i/>
          <w:sz w:val="28"/>
          <w:szCs w:val="28"/>
        </w:rPr>
        <w:t>Варіант 10.</w:t>
      </w:r>
    </w:p>
    <w:p w:rsidR="00CE6AD6" w:rsidRPr="005751CC" w:rsidRDefault="00CE6AD6" w:rsidP="00CE6AD6">
      <w:pPr>
        <w:jc w:val="both"/>
        <w:rPr>
          <w:sz w:val="28"/>
          <w:szCs w:val="28"/>
        </w:rPr>
      </w:pPr>
      <w:r w:rsidRPr="005751CC">
        <w:rPr>
          <w:sz w:val="28"/>
          <w:szCs w:val="28"/>
        </w:rPr>
        <w:t>1.</w:t>
      </w:r>
      <w:r w:rsidRPr="005751CC">
        <w:rPr>
          <w:sz w:val="28"/>
          <w:szCs w:val="28"/>
        </w:rPr>
        <w:tab/>
        <w:t>Сучасне розуміння предмету етнопсихології.</w:t>
      </w:r>
    </w:p>
    <w:p w:rsidR="00CE6AD6" w:rsidRPr="005751CC" w:rsidRDefault="00CE6AD6" w:rsidP="00CE6AD6">
      <w:pPr>
        <w:jc w:val="both"/>
        <w:rPr>
          <w:sz w:val="28"/>
          <w:szCs w:val="28"/>
        </w:rPr>
      </w:pPr>
      <w:r w:rsidRPr="005751CC">
        <w:rPr>
          <w:sz w:val="28"/>
          <w:szCs w:val="28"/>
        </w:rPr>
        <w:t>2.</w:t>
      </w:r>
      <w:r w:rsidRPr="005751CC">
        <w:rPr>
          <w:sz w:val="28"/>
          <w:szCs w:val="28"/>
        </w:rPr>
        <w:tab/>
        <w:t>Функції культури та чинники, що визначають її специфічність.</w:t>
      </w:r>
    </w:p>
    <w:p w:rsidR="00CE6AD6" w:rsidRPr="005751CC" w:rsidRDefault="00CE6AD6" w:rsidP="00CE6AD6">
      <w:pPr>
        <w:jc w:val="both"/>
        <w:rPr>
          <w:sz w:val="28"/>
          <w:szCs w:val="28"/>
        </w:rPr>
      </w:pPr>
      <w:r w:rsidRPr="005751CC">
        <w:rPr>
          <w:sz w:val="28"/>
          <w:szCs w:val="28"/>
        </w:rPr>
        <w:t>3.</w:t>
      </w:r>
      <w:r w:rsidRPr="005751CC">
        <w:rPr>
          <w:sz w:val="28"/>
          <w:szCs w:val="28"/>
        </w:rPr>
        <w:tab/>
        <w:t>Класифікації етнічних спільностей.</w:t>
      </w:r>
    </w:p>
    <w:p w:rsidR="00CE6AD6" w:rsidRPr="005751CC" w:rsidRDefault="00CE6AD6" w:rsidP="00CE6AD6">
      <w:pPr>
        <w:jc w:val="both"/>
        <w:rPr>
          <w:b/>
          <w:i/>
          <w:sz w:val="28"/>
          <w:szCs w:val="28"/>
        </w:rPr>
      </w:pPr>
      <w:r w:rsidRPr="005751CC">
        <w:rPr>
          <w:b/>
          <w:i/>
          <w:sz w:val="28"/>
          <w:szCs w:val="28"/>
        </w:rPr>
        <w:t>Тестове завдання:</w:t>
      </w:r>
    </w:p>
    <w:p w:rsidR="00CE6AD6" w:rsidRPr="005751CC" w:rsidRDefault="00CE6AD6" w:rsidP="00CE6AD6">
      <w:pPr>
        <w:jc w:val="both"/>
        <w:rPr>
          <w:sz w:val="28"/>
          <w:szCs w:val="28"/>
        </w:rPr>
      </w:pPr>
      <w:r w:rsidRPr="005751CC">
        <w:rPr>
          <w:sz w:val="28"/>
          <w:szCs w:val="28"/>
        </w:rPr>
        <w:t>Уважно прочитайте завдання та виберіть рядок, у якому перераховано лише функції етнопсихології:</w:t>
      </w:r>
    </w:p>
    <w:p w:rsidR="00CE6AD6" w:rsidRPr="005751CC" w:rsidRDefault="00CE6AD6" w:rsidP="00CE6AD6">
      <w:pPr>
        <w:jc w:val="both"/>
        <w:rPr>
          <w:sz w:val="28"/>
          <w:szCs w:val="28"/>
        </w:rPr>
      </w:pPr>
      <w:r w:rsidRPr="005751CC">
        <w:rPr>
          <w:sz w:val="28"/>
          <w:szCs w:val="28"/>
        </w:rPr>
        <w:t>а)</w:t>
      </w:r>
      <w:r w:rsidRPr="005751CC">
        <w:rPr>
          <w:sz w:val="28"/>
          <w:szCs w:val="28"/>
        </w:rPr>
        <w:tab/>
        <w:t>гносеологічна, комунікативна, прогностична, дидактична, культурологічна, історична;</w:t>
      </w:r>
    </w:p>
    <w:p w:rsidR="00CE6AD6" w:rsidRPr="005751CC" w:rsidRDefault="00CE6AD6" w:rsidP="00CE6AD6">
      <w:pPr>
        <w:jc w:val="both"/>
        <w:rPr>
          <w:sz w:val="28"/>
          <w:szCs w:val="28"/>
        </w:rPr>
      </w:pPr>
      <w:r w:rsidRPr="005751CC">
        <w:rPr>
          <w:sz w:val="28"/>
          <w:szCs w:val="28"/>
        </w:rPr>
        <w:t>б)</w:t>
      </w:r>
      <w:r w:rsidRPr="005751CC">
        <w:rPr>
          <w:sz w:val="28"/>
          <w:szCs w:val="28"/>
        </w:rPr>
        <w:tab/>
        <w:t>описова, гносеологічна, культурологічна, історична, прогностична, виховна;</w:t>
      </w:r>
    </w:p>
    <w:p w:rsidR="00CE6AD6" w:rsidRPr="005751CC" w:rsidRDefault="00CE6AD6" w:rsidP="00CE6AD6">
      <w:pPr>
        <w:jc w:val="both"/>
        <w:rPr>
          <w:sz w:val="28"/>
          <w:szCs w:val="28"/>
        </w:rPr>
      </w:pPr>
      <w:r w:rsidRPr="005751CC">
        <w:rPr>
          <w:sz w:val="28"/>
          <w:szCs w:val="28"/>
        </w:rPr>
        <w:t>в)</w:t>
      </w:r>
      <w:r w:rsidRPr="005751CC">
        <w:rPr>
          <w:sz w:val="28"/>
          <w:szCs w:val="28"/>
        </w:rPr>
        <w:tab/>
        <w:t>гносеологічна, описова, комунікативна, культурологічна, прогностична, етнополітична.</w:t>
      </w:r>
    </w:p>
    <w:p w:rsidR="00CE6AD6" w:rsidRDefault="00CE6AD6" w:rsidP="00CE6AD6">
      <w:pPr>
        <w:jc w:val="center"/>
        <w:rPr>
          <w:b/>
          <w:sz w:val="28"/>
          <w:szCs w:val="28"/>
          <w:lang w:val="uk-UA"/>
        </w:rPr>
      </w:pPr>
    </w:p>
    <w:p w:rsidR="00CE6AD6" w:rsidRDefault="00CE6AD6" w:rsidP="00CE6AD6">
      <w:pPr>
        <w:jc w:val="center"/>
        <w:rPr>
          <w:b/>
          <w:sz w:val="28"/>
          <w:szCs w:val="28"/>
          <w:lang w:val="uk-UA"/>
        </w:rPr>
      </w:pPr>
    </w:p>
    <w:p w:rsidR="00CE6AD6" w:rsidRDefault="00CE6AD6" w:rsidP="00CE6AD6">
      <w:pPr>
        <w:jc w:val="center"/>
        <w:rPr>
          <w:b/>
          <w:sz w:val="28"/>
          <w:szCs w:val="28"/>
          <w:lang w:val="uk-UA"/>
        </w:rPr>
      </w:pPr>
    </w:p>
    <w:p w:rsidR="00CE6AD6" w:rsidRPr="00E51306" w:rsidRDefault="00CE6AD6" w:rsidP="00CE6AD6">
      <w:pPr>
        <w:rPr>
          <w:b/>
          <w:sz w:val="28"/>
          <w:szCs w:val="28"/>
          <w:lang w:val="uk-UA"/>
        </w:rPr>
      </w:pPr>
    </w:p>
    <w:p w:rsidR="00CE6AD6" w:rsidRPr="00051634" w:rsidRDefault="00CE6AD6" w:rsidP="00CE6AD6">
      <w:pPr>
        <w:shd w:val="clear" w:color="auto" w:fill="FFFFFF"/>
        <w:spacing w:after="240" w:line="273" w:lineRule="atLeast"/>
        <w:jc w:val="center"/>
        <w:rPr>
          <w:color w:val="000000"/>
          <w:sz w:val="28"/>
          <w:szCs w:val="28"/>
        </w:rPr>
      </w:pPr>
      <w:r w:rsidRPr="00E51306">
        <w:rPr>
          <w:b/>
          <w:color w:val="000000"/>
          <w:sz w:val="28"/>
          <w:szCs w:val="28"/>
        </w:rPr>
        <w:t>МКР№2</w:t>
      </w:r>
      <w:r w:rsidRPr="00E51306">
        <w:rPr>
          <w:b/>
          <w:color w:val="000000"/>
          <w:sz w:val="28"/>
          <w:szCs w:val="28"/>
        </w:rPr>
        <w:br/>
      </w:r>
      <w:r w:rsidRPr="00051634">
        <w:rPr>
          <w:color w:val="000000"/>
          <w:sz w:val="28"/>
          <w:szCs w:val="28"/>
        </w:rPr>
        <w:t>(Етнопсихологія)</w:t>
      </w:r>
      <w:r w:rsidRPr="00051634">
        <w:rPr>
          <w:color w:val="000000"/>
          <w:sz w:val="28"/>
          <w:szCs w:val="28"/>
        </w:rPr>
        <w:br/>
      </w:r>
      <w:r w:rsidRPr="00051634">
        <w:rPr>
          <w:color w:val="000000"/>
          <w:sz w:val="28"/>
          <w:szCs w:val="28"/>
        </w:rPr>
        <w:br/>
        <w:t>І варіант</w:t>
      </w:r>
      <w:r w:rsidRPr="00051634">
        <w:rPr>
          <w:color w:val="000000"/>
          <w:sz w:val="28"/>
          <w:szCs w:val="28"/>
        </w:rPr>
        <w:br/>
        <w:t>1. Механізми обміну культурою народів.</w:t>
      </w:r>
      <w:r w:rsidRPr="00051634">
        <w:rPr>
          <w:color w:val="000000"/>
          <w:sz w:val="28"/>
          <w:szCs w:val="28"/>
        </w:rPr>
        <w:br/>
        <w:t>2. Етнічна соціалізація в дошкільному віці.</w:t>
      </w:r>
      <w:r w:rsidRPr="00051634">
        <w:rPr>
          <w:color w:val="000000"/>
          <w:sz w:val="28"/>
          <w:szCs w:val="28"/>
        </w:rPr>
        <w:br/>
        <w:t>3. Етноцентризм, його гіпертрофовані варіанти як джерело напруженості і можлива причина конфліктів. </w:t>
      </w:r>
      <w:r w:rsidRPr="00051634">
        <w:rPr>
          <w:color w:val="000000"/>
          <w:sz w:val="28"/>
          <w:szCs w:val="28"/>
        </w:rPr>
        <w:br/>
      </w:r>
    </w:p>
    <w:p w:rsidR="00CE6AD6" w:rsidRPr="00051634" w:rsidRDefault="00CE6AD6" w:rsidP="00CE6AD6">
      <w:pPr>
        <w:shd w:val="clear" w:color="auto" w:fill="FFFFFF"/>
        <w:spacing w:line="273" w:lineRule="atLeast"/>
        <w:jc w:val="center"/>
        <w:rPr>
          <w:color w:val="000000"/>
          <w:sz w:val="28"/>
          <w:szCs w:val="28"/>
        </w:rPr>
      </w:pPr>
      <w:r w:rsidRPr="00051634">
        <w:rPr>
          <w:color w:val="000000"/>
          <w:sz w:val="28"/>
          <w:szCs w:val="28"/>
        </w:rPr>
        <w:t>ІІ варіант</w:t>
      </w:r>
    </w:p>
    <w:p w:rsidR="00CE6AD6" w:rsidRPr="00051634" w:rsidRDefault="00CE6AD6" w:rsidP="00CE6AD6">
      <w:pPr>
        <w:shd w:val="clear" w:color="auto" w:fill="FFFFFF"/>
        <w:spacing w:line="273" w:lineRule="atLeast"/>
        <w:rPr>
          <w:color w:val="000000"/>
          <w:sz w:val="28"/>
          <w:szCs w:val="28"/>
        </w:rPr>
      </w:pPr>
      <w:r w:rsidRPr="00051634">
        <w:rPr>
          <w:color w:val="000000"/>
          <w:sz w:val="28"/>
          <w:szCs w:val="28"/>
        </w:rPr>
        <w:t>1. Сімейно-шлюбні стосунки в різних етнічних культурах. Проблеми змішаних шлюбів.</w:t>
      </w:r>
      <w:r w:rsidRPr="00051634">
        <w:rPr>
          <w:color w:val="000000"/>
          <w:sz w:val="28"/>
          <w:szCs w:val="28"/>
        </w:rPr>
        <w:br/>
        <w:t>2. Стереотипи сприймання українцями представників інших народів.</w:t>
      </w:r>
      <w:r w:rsidRPr="00051634">
        <w:rPr>
          <w:color w:val="000000"/>
          <w:sz w:val="28"/>
          <w:szCs w:val="28"/>
        </w:rPr>
        <w:br/>
        <w:t>3. Поняття етнічної категорізації, її наслідки.</w:t>
      </w:r>
    </w:p>
    <w:p w:rsidR="00CE6AD6" w:rsidRDefault="00CE6AD6" w:rsidP="00CE6AD6">
      <w:pPr>
        <w:rPr>
          <w:lang w:val="uk-UA"/>
        </w:rPr>
      </w:pPr>
    </w:p>
    <w:p w:rsidR="00CE6AD6" w:rsidRDefault="00CE6AD6" w:rsidP="00CE6AD6">
      <w:pPr>
        <w:rPr>
          <w:lang w:val="uk-UA"/>
        </w:rPr>
      </w:pPr>
    </w:p>
    <w:p w:rsidR="00CE6AD6" w:rsidRDefault="00CE6AD6" w:rsidP="00CE6AD6">
      <w:pPr>
        <w:rPr>
          <w:lang w:val="uk-UA"/>
        </w:rPr>
      </w:pPr>
    </w:p>
    <w:p w:rsidR="00CE6AD6" w:rsidRDefault="00CE6AD6" w:rsidP="00CE6AD6">
      <w:pPr>
        <w:rPr>
          <w:lang w:val="uk-UA"/>
        </w:rPr>
      </w:pPr>
    </w:p>
    <w:p w:rsidR="00CE6AD6" w:rsidRPr="00631979" w:rsidRDefault="00CE6AD6" w:rsidP="00CE6AD6">
      <w:pPr>
        <w:pStyle w:val="74"/>
        <w:shd w:val="clear" w:color="auto" w:fill="auto"/>
        <w:tabs>
          <w:tab w:val="left" w:pos="192"/>
        </w:tabs>
        <w:spacing w:before="0" w:after="0" w:line="360" w:lineRule="auto"/>
        <w:ind w:right="80" w:firstLine="0"/>
        <w:rPr>
          <w:rStyle w:val="73"/>
          <w:rFonts w:ascii="Times New Roman" w:hAnsi="Times New Roman" w:cs="Times New Roman"/>
          <w:bCs/>
          <w:color w:val="000000"/>
          <w:sz w:val="28"/>
          <w:szCs w:val="28"/>
        </w:rPr>
      </w:pPr>
      <w:r w:rsidRPr="00631979">
        <w:rPr>
          <w:rStyle w:val="73"/>
          <w:rFonts w:ascii="Times New Roman" w:hAnsi="Times New Roman" w:cs="Times New Roman"/>
          <w:bCs/>
          <w:color w:val="000000"/>
          <w:sz w:val="28"/>
          <w:szCs w:val="28"/>
        </w:rPr>
        <w:t>Модульна контрольна робота № 2</w:t>
      </w:r>
    </w:p>
    <w:p w:rsidR="00CE6AD6" w:rsidRDefault="00CE6AD6" w:rsidP="00CE6AD6">
      <w:pPr>
        <w:pStyle w:val="74"/>
        <w:shd w:val="clear" w:color="auto" w:fill="auto"/>
        <w:tabs>
          <w:tab w:val="left" w:pos="192"/>
        </w:tabs>
        <w:spacing w:before="0" w:after="0" w:line="360" w:lineRule="auto"/>
        <w:ind w:right="80" w:firstLine="0"/>
        <w:rPr>
          <w:rStyle w:val="73"/>
          <w:rFonts w:ascii="Times New Roman" w:hAnsi="Times New Roman" w:cs="Times New Roman"/>
          <w:b/>
          <w:bCs/>
          <w:color w:val="000000"/>
          <w:sz w:val="28"/>
          <w:szCs w:val="28"/>
        </w:rPr>
      </w:pPr>
    </w:p>
    <w:p w:rsidR="00CE6AD6" w:rsidRPr="005A69FA" w:rsidRDefault="00CE6AD6" w:rsidP="00CE6AD6">
      <w:pPr>
        <w:pStyle w:val="74"/>
        <w:shd w:val="clear" w:color="auto" w:fill="auto"/>
        <w:tabs>
          <w:tab w:val="left" w:pos="192"/>
        </w:tabs>
        <w:spacing w:before="0" w:after="0" w:line="360" w:lineRule="auto"/>
        <w:ind w:right="80" w:firstLine="0"/>
        <w:rPr>
          <w:rFonts w:ascii="Times New Roman" w:hAnsi="Times New Roman" w:cs="Times New Roman"/>
          <w:sz w:val="28"/>
          <w:szCs w:val="28"/>
        </w:rPr>
      </w:pPr>
      <w:r w:rsidRPr="005A69FA">
        <w:rPr>
          <w:rStyle w:val="73"/>
          <w:rFonts w:ascii="Times New Roman" w:hAnsi="Times New Roman" w:cs="Times New Roman"/>
          <w:b/>
          <w:bCs/>
          <w:color w:val="000000"/>
          <w:sz w:val="28"/>
          <w:szCs w:val="28"/>
        </w:rPr>
        <w:lastRenderedPageBreak/>
        <w:t>Робота з тестовими завданнями</w:t>
      </w:r>
    </w:p>
    <w:p w:rsidR="00CE6AD6" w:rsidRDefault="00CE6AD6" w:rsidP="00CE6AD6">
      <w:pPr>
        <w:pStyle w:val="210"/>
        <w:shd w:val="clear" w:color="auto" w:fill="auto"/>
        <w:tabs>
          <w:tab w:val="left" w:pos="567"/>
        </w:tabs>
        <w:spacing w:before="0" w:line="360" w:lineRule="auto"/>
        <w:ind w:right="20" w:firstLine="567"/>
        <w:jc w:val="both"/>
        <w:rPr>
          <w:rStyle w:val="26"/>
          <w:b/>
          <w:bCs/>
          <w:color w:val="000000"/>
          <w:sz w:val="28"/>
          <w:szCs w:val="28"/>
        </w:rPr>
      </w:pPr>
      <w:r w:rsidRPr="005A69FA">
        <w:rPr>
          <w:rStyle w:val="26"/>
          <w:b/>
          <w:bCs/>
          <w:color w:val="000000"/>
          <w:sz w:val="28"/>
          <w:szCs w:val="28"/>
        </w:rPr>
        <w:t>Виберіть лише</w:t>
      </w:r>
      <w:r w:rsidRPr="005F64CC">
        <w:rPr>
          <w:rStyle w:val="27pt"/>
          <w:color w:val="000000"/>
          <w:sz w:val="28"/>
          <w:szCs w:val="28"/>
        </w:rPr>
        <w:t>одну</w:t>
      </w:r>
      <w:r w:rsidRPr="005A69FA">
        <w:rPr>
          <w:rStyle w:val="26"/>
          <w:b/>
          <w:bCs/>
          <w:color w:val="000000"/>
          <w:sz w:val="28"/>
          <w:szCs w:val="28"/>
        </w:rPr>
        <w:t>правильну відповідь (чи правильне за</w:t>
      </w:r>
      <w:r w:rsidRPr="005A69FA">
        <w:rPr>
          <w:rStyle w:val="26"/>
          <w:b/>
          <w:bCs/>
          <w:color w:val="000000"/>
          <w:sz w:val="28"/>
          <w:szCs w:val="28"/>
        </w:rPr>
        <w:softHyphen/>
        <w:t>кінчення речення):</w:t>
      </w:r>
    </w:p>
    <w:p w:rsidR="00CE6AD6" w:rsidRPr="005A69FA" w:rsidRDefault="00CE6AD6" w:rsidP="00CE6AD6">
      <w:pPr>
        <w:pStyle w:val="210"/>
        <w:shd w:val="clear" w:color="auto" w:fill="auto"/>
        <w:tabs>
          <w:tab w:val="left" w:pos="567"/>
        </w:tabs>
        <w:spacing w:before="0" w:line="360" w:lineRule="auto"/>
        <w:ind w:right="20" w:firstLine="567"/>
        <w:jc w:val="both"/>
        <w:rPr>
          <w:sz w:val="28"/>
          <w:szCs w:val="28"/>
        </w:rPr>
      </w:pPr>
      <w:r>
        <w:rPr>
          <w:rStyle w:val="730"/>
          <w:b/>
          <w:bCs/>
          <w:color w:val="000000"/>
          <w:sz w:val="28"/>
          <w:szCs w:val="28"/>
        </w:rPr>
        <w:t xml:space="preserve">1. </w:t>
      </w:r>
      <w:r w:rsidRPr="005A69FA">
        <w:rPr>
          <w:rStyle w:val="730"/>
          <w:b/>
          <w:bCs/>
          <w:color w:val="000000"/>
          <w:sz w:val="28"/>
          <w:szCs w:val="28"/>
        </w:rPr>
        <w:t>Культура, на думку етнопсихологів, - це:</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а)</w:t>
      </w:r>
      <w:r w:rsidRPr="005A69FA">
        <w:rPr>
          <w:color w:val="000000"/>
          <w:szCs w:val="28"/>
          <w:lang w:eastAsia="uk-UA"/>
        </w:rPr>
        <w:tab/>
        <w:t>сукупність фізичних і біологічних особливостей, поведінки, музики, танців та інших видів діяльності;</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б)</w:t>
      </w:r>
      <w:r w:rsidRPr="005A69FA">
        <w:rPr>
          <w:color w:val="000000"/>
          <w:szCs w:val="28"/>
          <w:lang w:eastAsia="uk-UA"/>
        </w:rPr>
        <w:tab/>
        <w:t>певна структура влади і структура соціуму;</w:t>
      </w:r>
    </w:p>
    <w:p w:rsidR="00CE6AD6" w:rsidRPr="005A69FA" w:rsidRDefault="00CE6AD6" w:rsidP="00CE6AD6">
      <w:pPr>
        <w:pStyle w:val="a7"/>
        <w:tabs>
          <w:tab w:val="left" w:pos="567"/>
          <w:tab w:val="left" w:pos="611"/>
        </w:tabs>
        <w:spacing w:after="0" w:line="360" w:lineRule="auto"/>
        <w:ind w:left="567" w:right="20" w:hanging="567"/>
        <w:jc w:val="both"/>
        <w:rPr>
          <w:szCs w:val="28"/>
        </w:rPr>
      </w:pPr>
      <w:r w:rsidRPr="005A69FA">
        <w:rPr>
          <w:color w:val="000000"/>
          <w:szCs w:val="28"/>
          <w:lang w:eastAsia="uk-UA"/>
        </w:rPr>
        <w:t>в)</w:t>
      </w:r>
      <w:r w:rsidRPr="005A69FA">
        <w:rPr>
          <w:color w:val="000000"/>
          <w:szCs w:val="28"/>
          <w:lang w:eastAsia="uk-UA"/>
        </w:rPr>
        <w:tab/>
        <w:t>обмежений, унікальний, більш-менш інтегрований мотива</w:t>
      </w:r>
      <w:r w:rsidRPr="005A69FA">
        <w:rPr>
          <w:color w:val="000000"/>
          <w:szCs w:val="28"/>
          <w:lang w:eastAsia="uk-UA"/>
        </w:rPr>
        <w:softHyphen/>
        <w:t>ційний і когнітивний всесвіт, динамічний центр усвідомлення емо</w:t>
      </w:r>
      <w:r w:rsidRPr="005A69FA">
        <w:rPr>
          <w:color w:val="000000"/>
          <w:szCs w:val="28"/>
          <w:lang w:eastAsia="uk-UA"/>
        </w:rPr>
        <w:softHyphen/>
        <w:t>цій, судження, дій, організований в деяке характерне ціле, і проти</w:t>
      </w:r>
      <w:r w:rsidRPr="005A69FA">
        <w:rPr>
          <w:color w:val="000000"/>
          <w:szCs w:val="28"/>
          <w:lang w:eastAsia="uk-UA"/>
        </w:rPr>
        <w:softHyphen/>
        <w:t>лежний до інших подібних утворень, до соціального і природного середовища;</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г)</w:t>
      </w:r>
      <w:r w:rsidRPr="005A69FA">
        <w:rPr>
          <w:color w:val="000000"/>
          <w:szCs w:val="28"/>
          <w:lang w:eastAsia="uk-UA"/>
        </w:rPr>
        <w:tab/>
        <w:t>динамічна система правил, встановлених групами з метою за</w:t>
      </w:r>
      <w:r w:rsidRPr="005A69FA">
        <w:rPr>
          <w:color w:val="000000"/>
          <w:szCs w:val="28"/>
          <w:lang w:eastAsia="uk-UA"/>
        </w:rPr>
        <w:softHyphen/>
        <w:t>безпечення свого виживання, що містить установки, цінності, уяв</w:t>
      </w:r>
      <w:r w:rsidRPr="005A69FA">
        <w:rPr>
          <w:color w:val="000000"/>
          <w:szCs w:val="28"/>
          <w:lang w:eastAsia="uk-UA"/>
        </w:rPr>
        <w:softHyphen/>
        <w:t>лення, норми і моделі поведінки, загальні для усієї групи, однак реалізовані специфічним об’єднанням всередині групи; ці правила передаються від покоління до покоління, є відносно стійкими, але здатні змінюватися з часом.</w:t>
      </w:r>
    </w:p>
    <w:p w:rsidR="00CE6AD6" w:rsidRPr="001735CE" w:rsidRDefault="00CE6AD6" w:rsidP="00CE6AD6">
      <w:pPr>
        <w:pStyle w:val="731"/>
        <w:keepNext/>
        <w:keepLines/>
        <w:numPr>
          <w:ilvl w:val="0"/>
          <w:numId w:val="49"/>
        </w:numPr>
        <w:shd w:val="clear" w:color="auto" w:fill="auto"/>
        <w:tabs>
          <w:tab w:val="left" w:pos="567"/>
        </w:tabs>
        <w:spacing w:line="360" w:lineRule="auto"/>
        <w:ind w:left="0" w:right="20" w:firstLine="567"/>
        <w:rPr>
          <w:sz w:val="28"/>
          <w:szCs w:val="28"/>
        </w:rPr>
      </w:pPr>
      <w:r w:rsidRPr="001735CE">
        <w:rPr>
          <w:rStyle w:val="730"/>
          <w:bCs w:val="0"/>
          <w:color w:val="000000"/>
          <w:sz w:val="28"/>
          <w:szCs w:val="28"/>
        </w:rPr>
        <w:t>Поняття “культура”, “раса” та “етнос” знаходяться у та</w:t>
      </w:r>
      <w:r w:rsidRPr="001735CE">
        <w:rPr>
          <w:rStyle w:val="730"/>
          <w:bCs w:val="0"/>
          <w:color w:val="000000"/>
          <w:sz w:val="28"/>
          <w:szCs w:val="28"/>
        </w:rPr>
        <w:softHyphen/>
        <w:t>кому співвідношенні:</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а)</w:t>
      </w:r>
      <w:r w:rsidRPr="005A69FA">
        <w:rPr>
          <w:color w:val="000000"/>
          <w:szCs w:val="28"/>
          <w:lang w:eastAsia="uk-UA"/>
        </w:rPr>
        <w:tab/>
        <w:t>ці поняття тотожні між собою;</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б)</w:t>
      </w:r>
      <w:r w:rsidRPr="005A69FA">
        <w:rPr>
          <w:color w:val="000000"/>
          <w:szCs w:val="28"/>
          <w:lang w:eastAsia="uk-UA"/>
        </w:rPr>
        <w:tab/>
        <w:t>“культура” є ширшим порівняно з поняттями “раса” та “етнос;</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в)</w:t>
      </w:r>
      <w:r w:rsidRPr="005A69FA">
        <w:rPr>
          <w:color w:val="000000"/>
          <w:szCs w:val="28"/>
          <w:lang w:eastAsia="uk-UA"/>
        </w:rPr>
        <w:tab/>
        <w:t>поняття “культура” і “етнос” є тотожними, а поняття “раса” є ширшим у порівнянні з ними;</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г)</w:t>
      </w:r>
      <w:r w:rsidRPr="005A69FA">
        <w:rPr>
          <w:color w:val="000000"/>
          <w:szCs w:val="28"/>
          <w:lang w:eastAsia="uk-UA"/>
        </w:rPr>
        <w:tab/>
        <w:t>між ними існують суттєві відмінності.</w:t>
      </w:r>
    </w:p>
    <w:p w:rsidR="00CE6AD6" w:rsidRPr="001735CE" w:rsidRDefault="00CE6AD6" w:rsidP="00CE6AD6">
      <w:pPr>
        <w:pStyle w:val="731"/>
        <w:keepNext/>
        <w:keepLines/>
        <w:numPr>
          <w:ilvl w:val="0"/>
          <w:numId w:val="49"/>
        </w:numPr>
        <w:shd w:val="clear" w:color="auto" w:fill="auto"/>
        <w:tabs>
          <w:tab w:val="left" w:pos="567"/>
        </w:tabs>
        <w:spacing w:line="360" w:lineRule="auto"/>
        <w:ind w:left="0" w:firstLine="567"/>
        <w:rPr>
          <w:sz w:val="28"/>
          <w:szCs w:val="28"/>
        </w:rPr>
      </w:pPr>
      <w:r w:rsidRPr="001735CE">
        <w:rPr>
          <w:rStyle w:val="730"/>
          <w:bCs w:val="0"/>
          <w:color w:val="000000"/>
          <w:sz w:val="28"/>
          <w:szCs w:val="28"/>
        </w:rPr>
        <w:t>Основними чинниками розвитку культури є:</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а)</w:t>
      </w:r>
      <w:r w:rsidRPr="005A69FA">
        <w:rPr>
          <w:color w:val="000000"/>
          <w:szCs w:val="28"/>
          <w:lang w:eastAsia="uk-UA"/>
        </w:rPr>
        <w:tab/>
        <w:t>виживання, щільність населення, технологія, ресурси, їх над</w:t>
      </w:r>
      <w:r w:rsidRPr="005A69FA">
        <w:rPr>
          <w:color w:val="000000"/>
          <w:szCs w:val="28"/>
          <w:lang w:eastAsia="uk-UA"/>
        </w:rPr>
        <w:softHyphen/>
        <w:t>лишок, клімат;</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б)</w:t>
      </w:r>
      <w:r w:rsidRPr="005A69FA">
        <w:rPr>
          <w:color w:val="000000"/>
          <w:szCs w:val="28"/>
          <w:lang w:eastAsia="uk-UA"/>
        </w:rPr>
        <w:tab/>
        <w:t>виживання, кількість населення, технологія, ресурси, їх над</w:t>
      </w:r>
      <w:r w:rsidRPr="005A69FA">
        <w:rPr>
          <w:color w:val="000000"/>
          <w:szCs w:val="28"/>
          <w:lang w:eastAsia="uk-UA"/>
        </w:rPr>
        <w:softHyphen/>
        <w:t>лишок;</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в)</w:t>
      </w:r>
      <w:r w:rsidRPr="005A69FA">
        <w:rPr>
          <w:color w:val="000000"/>
          <w:szCs w:val="28"/>
          <w:lang w:eastAsia="uk-UA"/>
        </w:rPr>
        <w:tab/>
        <w:t>виживання, кількість населення, технологія, техніка, будівлі;</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г)</w:t>
      </w:r>
      <w:r w:rsidRPr="005A69FA">
        <w:rPr>
          <w:color w:val="000000"/>
          <w:szCs w:val="28"/>
          <w:lang w:eastAsia="uk-UA"/>
        </w:rPr>
        <w:tab/>
        <w:t>виживання, щільність населення, природне середовище, клі</w:t>
      </w:r>
      <w:r w:rsidRPr="005A69FA">
        <w:rPr>
          <w:color w:val="000000"/>
          <w:szCs w:val="28"/>
          <w:lang w:eastAsia="uk-UA"/>
        </w:rPr>
        <w:softHyphen/>
        <w:t>мат, атмосферний тиск.</w:t>
      </w:r>
    </w:p>
    <w:p w:rsidR="00CE6AD6" w:rsidRPr="001735CE" w:rsidRDefault="00CE6AD6" w:rsidP="00CE6AD6">
      <w:pPr>
        <w:pStyle w:val="731"/>
        <w:keepNext/>
        <w:keepLines/>
        <w:numPr>
          <w:ilvl w:val="0"/>
          <w:numId w:val="49"/>
        </w:numPr>
        <w:shd w:val="clear" w:color="auto" w:fill="auto"/>
        <w:tabs>
          <w:tab w:val="left" w:pos="567"/>
        </w:tabs>
        <w:spacing w:line="360" w:lineRule="auto"/>
        <w:ind w:left="0" w:firstLine="567"/>
        <w:rPr>
          <w:sz w:val="28"/>
          <w:szCs w:val="28"/>
        </w:rPr>
      </w:pPr>
      <w:r w:rsidRPr="001735CE">
        <w:rPr>
          <w:rStyle w:val="730"/>
          <w:bCs w:val="0"/>
          <w:color w:val="000000"/>
          <w:sz w:val="28"/>
          <w:szCs w:val="28"/>
        </w:rPr>
        <w:lastRenderedPageBreak/>
        <w:t>Етнічне (або расове) “Я” - не:</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а)</w:t>
      </w:r>
      <w:r w:rsidRPr="005A69FA">
        <w:rPr>
          <w:color w:val="000000"/>
          <w:szCs w:val="28"/>
          <w:lang w:eastAsia="uk-UA"/>
        </w:rPr>
        <w:tab/>
        <w:t>уявлення людини про те, що про неї думають оточуючі;</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б)</w:t>
      </w:r>
      <w:r w:rsidRPr="005A69FA">
        <w:rPr>
          <w:color w:val="000000"/>
          <w:szCs w:val="28"/>
          <w:lang w:eastAsia="uk-UA"/>
        </w:rPr>
        <w:tab/>
        <w:t>уявлення людини про свою етнічну (чи расову) належність;</w:t>
      </w:r>
    </w:p>
    <w:p w:rsidR="00CE6AD6" w:rsidRPr="005A69FA" w:rsidRDefault="00CE6AD6" w:rsidP="00CE6AD6">
      <w:pPr>
        <w:pStyle w:val="a7"/>
        <w:tabs>
          <w:tab w:val="left" w:pos="567"/>
        </w:tabs>
        <w:spacing w:after="0" w:line="360" w:lineRule="auto"/>
        <w:ind w:left="567" w:right="20" w:hanging="567"/>
        <w:jc w:val="both"/>
        <w:rPr>
          <w:szCs w:val="28"/>
        </w:rPr>
      </w:pPr>
      <w:r w:rsidRPr="001735CE">
        <w:rPr>
          <w:rStyle w:val="14"/>
          <w:rFonts w:eastAsiaTheme="majorEastAsia"/>
          <w:b w:val="0"/>
          <w:color w:val="000000"/>
          <w:lang w:eastAsia="uk-UA"/>
        </w:rPr>
        <w:t>в)</w:t>
      </w:r>
      <w:r w:rsidRPr="005A69FA">
        <w:rPr>
          <w:color w:val="000000"/>
          <w:szCs w:val="28"/>
          <w:lang w:eastAsia="uk-UA"/>
        </w:rPr>
        <w:tab/>
        <w:t>уявлення людини про те, якою вона хоче стати в майбутньо</w:t>
      </w:r>
      <w:r w:rsidRPr="005A69FA">
        <w:rPr>
          <w:color w:val="000000"/>
          <w:szCs w:val="28"/>
          <w:lang w:eastAsia="uk-UA"/>
        </w:rPr>
        <w:softHyphen/>
        <w:t>му, за сприятливих умов;</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г)</w:t>
      </w:r>
      <w:r w:rsidRPr="005A69FA">
        <w:rPr>
          <w:color w:val="000000"/>
          <w:szCs w:val="28"/>
          <w:lang w:eastAsia="uk-UA"/>
        </w:rPr>
        <w:tab/>
        <w:t>це уявлення людини про свою зовнішність, колір шкіри, бу</w:t>
      </w:r>
      <w:r w:rsidRPr="005A69FA">
        <w:rPr>
          <w:color w:val="000000"/>
          <w:szCs w:val="28"/>
          <w:lang w:eastAsia="uk-UA"/>
        </w:rPr>
        <w:softHyphen/>
        <w:t>дову тіла.</w:t>
      </w:r>
    </w:p>
    <w:p w:rsidR="00CE6AD6" w:rsidRPr="001735CE" w:rsidRDefault="00CE6AD6" w:rsidP="00CE6AD6">
      <w:pPr>
        <w:pStyle w:val="210"/>
        <w:numPr>
          <w:ilvl w:val="0"/>
          <w:numId w:val="49"/>
        </w:numPr>
        <w:shd w:val="clear" w:color="auto" w:fill="auto"/>
        <w:tabs>
          <w:tab w:val="left" w:pos="529"/>
          <w:tab w:val="left" w:pos="567"/>
        </w:tabs>
        <w:spacing w:before="0" w:line="360" w:lineRule="auto"/>
        <w:ind w:left="0" w:right="20" w:firstLine="567"/>
        <w:jc w:val="both"/>
        <w:rPr>
          <w:sz w:val="28"/>
          <w:szCs w:val="28"/>
        </w:rPr>
      </w:pPr>
      <w:r w:rsidRPr="001735CE">
        <w:rPr>
          <w:rStyle w:val="26"/>
          <w:bCs/>
          <w:color w:val="000000"/>
          <w:sz w:val="28"/>
          <w:szCs w:val="28"/>
        </w:rPr>
        <w:t>Основними складовими етн</w:t>
      </w:r>
      <w:r>
        <w:rPr>
          <w:rStyle w:val="26"/>
          <w:bCs/>
          <w:color w:val="000000"/>
          <w:sz w:val="28"/>
          <w:szCs w:val="28"/>
        </w:rPr>
        <w:t>ічних уявлень людини про се</w:t>
      </w:r>
      <w:r>
        <w:rPr>
          <w:rStyle w:val="26"/>
          <w:bCs/>
          <w:color w:val="000000"/>
          <w:sz w:val="28"/>
          <w:szCs w:val="28"/>
        </w:rPr>
        <w:softHyphen/>
        <w:t>бе є</w:t>
      </w:r>
      <w:r w:rsidRPr="001735CE">
        <w:rPr>
          <w:rStyle w:val="26"/>
          <w:bCs/>
          <w:color w:val="000000"/>
          <w:sz w:val="28"/>
          <w:szCs w:val="28"/>
        </w:rPr>
        <w:t>:</w:t>
      </w:r>
    </w:p>
    <w:p w:rsidR="00CE6AD6" w:rsidRPr="005A69FA" w:rsidRDefault="00CE6AD6" w:rsidP="00CE6AD6">
      <w:pPr>
        <w:pStyle w:val="a7"/>
        <w:tabs>
          <w:tab w:val="left" w:pos="567"/>
          <w:tab w:val="left" w:pos="601"/>
        </w:tabs>
        <w:spacing w:after="0" w:line="360" w:lineRule="auto"/>
        <w:ind w:left="567" w:right="20" w:hanging="567"/>
        <w:jc w:val="both"/>
        <w:rPr>
          <w:szCs w:val="28"/>
        </w:rPr>
      </w:pPr>
      <w:r w:rsidRPr="005A69FA">
        <w:rPr>
          <w:color w:val="000000"/>
          <w:szCs w:val="28"/>
          <w:lang w:eastAsia="uk-UA"/>
        </w:rPr>
        <w:t>а)</w:t>
      </w:r>
      <w:r w:rsidRPr="005A69FA">
        <w:rPr>
          <w:color w:val="000000"/>
          <w:szCs w:val="28"/>
          <w:lang w:eastAsia="uk-UA"/>
        </w:rPr>
        <w:tab/>
        <w:t>уявлення про деяку культурну схожість (мову, історію й т. ін.);</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б)</w:t>
      </w:r>
      <w:r w:rsidRPr="005A69FA">
        <w:rPr>
          <w:color w:val="000000"/>
          <w:szCs w:val="28"/>
          <w:lang w:eastAsia="uk-UA"/>
        </w:rPr>
        <w:tab/>
        <w:t>стереотипізація, відчуття неповторності та індивідуальності;</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в)</w:t>
      </w:r>
      <w:r w:rsidRPr="005A69FA">
        <w:rPr>
          <w:color w:val="000000"/>
          <w:szCs w:val="28"/>
          <w:lang w:eastAsia="uk-UA"/>
        </w:rPr>
        <w:tab/>
        <w:t>уявлення про фізичні особливості;</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г)</w:t>
      </w:r>
      <w:r w:rsidRPr="005A69FA">
        <w:rPr>
          <w:color w:val="000000"/>
          <w:szCs w:val="28"/>
          <w:lang w:eastAsia="uk-UA"/>
        </w:rPr>
        <w:tab/>
        <w:t>ідентифікація зі спільністю та відчуття спільної долі.</w:t>
      </w:r>
    </w:p>
    <w:p w:rsidR="00CE6AD6" w:rsidRPr="001735CE" w:rsidRDefault="00CE6AD6" w:rsidP="00CE6AD6">
      <w:pPr>
        <w:pStyle w:val="210"/>
        <w:numPr>
          <w:ilvl w:val="0"/>
          <w:numId w:val="49"/>
        </w:numPr>
        <w:shd w:val="clear" w:color="auto" w:fill="auto"/>
        <w:tabs>
          <w:tab w:val="left" w:pos="567"/>
        </w:tabs>
        <w:spacing w:before="0" w:line="360" w:lineRule="auto"/>
        <w:ind w:left="0" w:firstLine="567"/>
        <w:jc w:val="both"/>
        <w:rPr>
          <w:sz w:val="28"/>
          <w:szCs w:val="28"/>
        </w:rPr>
      </w:pPr>
      <w:r w:rsidRPr="001735CE">
        <w:rPr>
          <w:rStyle w:val="26"/>
          <w:bCs/>
          <w:color w:val="000000"/>
          <w:sz w:val="28"/>
          <w:szCs w:val="28"/>
        </w:rPr>
        <w:t>Етнічна самоіденгичність - це:</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а)</w:t>
      </w:r>
      <w:r w:rsidRPr="005A69FA">
        <w:rPr>
          <w:color w:val="000000"/>
          <w:szCs w:val="28"/>
          <w:lang w:eastAsia="uk-UA"/>
        </w:rPr>
        <w:tab/>
        <w:t>психічний процес, який полягає у тому, що індивід усвідом</w:t>
      </w:r>
      <w:r w:rsidRPr="005A69FA">
        <w:rPr>
          <w:color w:val="000000"/>
          <w:szCs w:val="28"/>
          <w:lang w:eastAsia="uk-UA"/>
        </w:rPr>
        <w:softHyphen/>
        <w:t>лює себе представником певного етносу;</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б)</w:t>
      </w:r>
      <w:r w:rsidRPr="005A69FA">
        <w:rPr>
          <w:color w:val="000000"/>
          <w:szCs w:val="28"/>
          <w:lang w:eastAsia="uk-UA"/>
        </w:rPr>
        <w:tab/>
        <w:t>усвідомлення індивідом належності до певної етнічної гру</w:t>
      </w:r>
      <w:r w:rsidRPr="005A69FA">
        <w:rPr>
          <w:color w:val="000000"/>
          <w:szCs w:val="28"/>
          <w:lang w:eastAsia="uk-UA"/>
        </w:rPr>
        <w:softHyphen/>
        <w:t>пи;</w:t>
      </w:r>
    </w:p>
    <w:p w:rsidR="00CE6AD6" w:rsidRPr="005A69FA" w:rsidRDefault="00CE6AD6" w:rsidP="00CE6AD6">
      <w:pPr>
        <w:pStyle w:val="a7"/>
        <w:tabs>
          <w:tab w:val="left" w:pos="538"/>
          <w:tab w:val="left" w:pos="567"/>
        </w:tabs>
        <w:spacing w:after="0" w:line="360" w:lineRule="auto"/>
        <w:ind w:left="567" w:right="20" w:hanging="567"/>
        <w:jc w:val="both"/>
        <w:rPr>
          <w:szCs w:val="28"/>
        </w:rPr>
      </w:pPr>
      <w:r w:rsidRPr="005A69FA">
        <w:rPr>
          <w:color w:val="000000"/>
          <w:szCs w:val="28"/>
          <w:lang w:eastAsia="uk-UA"/>
        </w:rPr>
        <w:t>в)</w:t>
      </w:r>
      <w:r w:rsidRPr="005A69FA">
        <w:rPr>
          <w:color w:val="000000"/>
          <w:szCs w:val="28"/>
          <w:lang w:eastAsia="uk-UA"/>
        </w:rPr>
        <w:tab/>
        <w:t>сукупність очікувань, які ставляться до характерних рис і по</w:t>
      </w:r>
      <w:r w:rsidRPr="005A69FA">
        <w:rPr>
          <w:color w:val="000000"/>
          <w:szCs w:val="28"/>
          <w:lang w:eastAsia="uk-UA"/>
        </w:rPr>
        <w:softHyphen/>
        <w:t>ведінки представників етносу;</w:t>
      </w:r>
    </w:p>
    <w:p w:rsidR="00CE6AD6" w:rsidRPr="005A69FA" w:rsidRDefault="00CE6AD6" w:rsidP="00CE6AD6">
      <w:pPr>
        <w:pStyle w:val="a7"/>
        <w:tabs>
          <w:tab w:val="left" w:pos="567"/>
        </w:tabs>
        <w:spacing w:after="0" w:line="360" w:lineRule="auto"/>
        <w:ind w:left="567" w:right="20" w:hanging="567"/>
        <w:jc w:val="both"/>
        <w:rPr>
          <w:szCs w:val="28"/>
        </w:rPr>
      </w:pPr>
      <w:r w:rsidRPr="005A69FA">
        <w:rPr>
          <w:color w:val="000000"/>
          <w:szCs w:val="28"/>
          <w:lang w:eastAsia="uk-UA"/>
        </w:rPr>
        <w:t>г)</w:t>
      </w:r>
      <w:r w:rsidRPr="005A69FA">
        <w:rPr>
          <w:color w:val="000000"/>
          <w:szCs w:val="28"/>
          <w:lang w:eastAsia="uk-UA"/>
        </w:rPr>
        <w:tab/>
        <w:t>усвідомлення індивідом належності іншого індивіда до пев</w:t>
      </w:r>
      <w:r w:rsidRPr="005A69FA">
        <w:rPr>
          <w:color w:val="000000"/>
          <w:szCs w:val="28"/>
          <w:lang w:eastAsia="uk-UA"/>
        </w:rPr>
        <w:softHyphen/>
        <w:t>ної етнічної групи.</w:t>
      </w:r>
    </w:p>
    <w:p w:rsidR="00CE6AD6" w:rsidRPr="001735CE" w:rsidRDefault="00CE6AD6" w:rsidP="00CE6AD6">
      <w:pPr>
        <w:pStyle w:val="210"/>
        <w:numPr>
          <w:ilvl w:val="0"/>
          <w:numId w:val="49"/>
        </w:numPr>
        <w:shd w:val="clear" w:color="auto" w:fill="auto"/>
        <w:tabs>
          <w:tab w:val="left" w:pos="567"/>
        </w:tabs>
        <w:spacing w:before="0" w:line="360" w:lineRule="auto"/>
        <w:ind w:left="0" w:firstLine="567"/>
        <w:jc w:val="both"/>
        <w:rPr>
          <w:sz w:val="28"/>
          <w:szCs w:val="28"/>
        </w:rPr>
      </w:pPr>
      <w:r w:rsidRPr="001735CE">
        <w:rPr>
          <w:rStyle w:val="26"/>
          <w:bCs/>
          <w:color w:val="000000"/>
          <w:sz w:val="28"/>
          <w:szCs w:val="28"/>
        </w:rPr>
        <w:t xml:space="preserve">Складовими етнічної самосвідомості </w:t>
      </w:r>
      <w:r w:rsidRPr="001735CE">
        <w:rPr>
          <w:rStyle w:val="230"/>
          <w:bCs/>
          <w:color w:val="000000"/>
          <w:szCs w:val="28"/>
        </w:rPr>
        <w:t>є:</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а)</w:t>
      </w:r>
      <w:r w:rsidRPr="005A69FA">
        <w:rPr>
          <w:color w:val="000000"/>
          <w:szCs w:val="28"/>
          <w:lang w:eastAsia="uk-UA"/>
        </w:rPr>
        <w:tab/>
        <w:t>когнітивна, афективна, поведінкова;</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б)</w:t>
      </w:r>
      <w:r w:rsidRPr="005A69FA">
        <w:rPr>
          <w:color w:val="000000"/>
          <w:szCs w:val="28"/>
          <w:lang w:eastAsia="uk-UA"/>
        </w:rPr>
        <w:tab/>
        <w:t>когнітивна, ефективна, поведінкова;</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в)</w:t>
      </w:r>
      <w:r w:rsidRPr="005A69FA">
        <w:rPr>
          <w:color w:val="000000"/>
          <w:szCs w:val="28"/>
          <w:lang w:eastAsia="uk-UA"/>
        </w:rPr>
        <w:tab/>
        <w:t>конативна, рефлексивна, емоційна;</w:t>
      </w:r>
    </w:p>
    <w:p w:rsidR="00CE6AD6" w:rsidRPr="005A69FA" w:rsidRDefault="00CE6AD6" w:rsidP="00CE6AD6">
      <w:pPr>
        <w:pStyle w:val="a7"/>
        <w:tabs>
          <w:tab w:val="left" w:pos="567"/>
        </w:tabs>
        <w:spacing w:after="0" w:line="360" w:lineRule="auto"/>
        <w:ind w:left="567" w:hanging="567"/>
        <w:jc w:val="both"/>
        <w:rPr>
          <w:szCs w:val="28"/>
        </w:rPr>
      </w:pPr>
      <w:r w:rsidRPr="005A69FA">
        <w:rPr>
          <w:color w:val="000000"/>
          <w:szCs w:val="28"/>
          <w:lang w:eastAsia="uk-UA"/>
        </w:rPr>
        <w:t>г)</w:t>
      </w:r>
      <w:r w:rsidRPr="005A69FA">
        <w:rPr>
          <w:color w:val="000000"/>
          <w:szCs w:val="28"/>
          <w:lang w:eastAsia="uk-UA"/>
        </w:rPr>
        <w:tab/>
        <w:t>емпатійна, рефлексивна, афективна.</w:t>
      </w:r>
    </w:p>
    <w:p w:rsidR="00CE6AD6" w:rsidRDefault="00CE6AD6" w:rsidP="00CE6AD6">
      <w:pPr>
        <w:pStyle w:val="210"/>
        <w:shd w:val="clear" w:color="auto" w:fill="auto"/>
        <w:tabs>
          <w:tab w:val="left" w:pos="567"/>
        </w:tabs>
        <w:spacing w:before="0" w:line="360" w:lineRule="auto"/>
        <w:ind w:right="20"/>
        <w:jc w:val="both"/>
        <w:rPr>
          <w:rStyle w:val="26"/>
          <w:b/>
          <w:bCs/>
          <w:color w:val="000000"/>
          <w:sz w:val="28"/>
          <w:szCs w:val="28"/>
          <w:lang w:val="en-US"/>
        </w:rPr>
      </w:pPr>
    </w:p>
    <w:p w:rsidR="00CE6AD6" w:rsidRPr="005F64CC" w:rsidRDefault="00CE6AD6" w:rsidP="00CE6AD6">
      <w:pPr>
        <w:pStyle w:val="210"/>
        <w:shd w:val="clear" w:color="auto" w:fill="auto"/>
        <w:tabs>
          <w:tab w:val="left" w:pos="567"/>
        </w:tabs>
        <w:spacing w:before="0" w:line="360" w:lineRule="auto"/>
        <w:ind w:right="20"/>
        <w:jc w:val="both"/>
        <w:rPr>
          <w:rStyle w:val="26"/>
          <w:b/>
          <w:bCs/>
          <w:color w:val="000000"/>
          <w:sz w:val="28"/>
          <w:szCs w:val="28"/>
        </w:rPr>
      </w:pPr>
      <w:r w:rsidRPr="005A69FA">
        <w:rPr>
          <w:rStyle w:val="26"/>
          <w:b/>
          <w:bCs/>
          <w:color w:val="000000"/>
          <w:sz w:val="28"/>
          <w:szCs w:val="28"/>
        </w:rPr>
        <w:t>Дайте відповідь на таке запи</w:t>
      </w:r>
      <w:r>
        <w:rPr>
          <w:rStyle w:val="26"/>
          <w:b/>
          <w:bCs/>
          <w:color w:val="000000"/>
          <w:sz w:val="28"/>
          <w:szCs w:val="28"/>
        </w:rPr>
        <w:t>тання: “Скільки етнічних “Я” ма</w:t>
      </w:r>
      <w:r>
        <w:rPr>
          <w:rStyle w:val="26"/>
          <w:b/>
          <w:bCs/>
          <w:color w:val="000000"/>
          <w:sz w:val="28"/>
          <w:szCs w:val="28"/>
          <w:lang w:val="uk-UA"/>
        </w:rPr>
        <w:t>є</w:t>
      </w:r>
      <w:r w:rsidRPr="005A69FA">
        <w:rPr>
          <w:rStyle w:val="26"/>
          <w:b/>
          <w:bCs/>
          <w:color w:val="000000"/>
          <w:sz w:val="28"/>
          <w:szCs w:val="28"/>
        </w:rPr>
        <w:t xml:space="preserve"> людина?”</w:t>
      </w:r>
    </w:p>
    <w:p w:rsidR="00CE6AD6" w:rsidRDefault="00CE6AD6" w:rsidP="00CE6AD6">
      <w:pPr>
        <w:pStyle w:val="210"/>
        <w:shd w:val="clear" w:color="auto" w:fill="auto"/>
        <w:tabs>
          <w:tab w:val="left" w:pos="567"/>
        </w:tabs>
        <w:spacing w:before="0" w:line="360" w:lineRule="auto"/>
        <w:ind w:right="20" w:firstLine="567"/>
        <w:jc w:val="both"/>
        <w:rPr>
          <w:rStyle w:val="26"/>
          <w:b/>
          <w:bCs/>
          <w:color w:val="000000"/>
          <w:sz w:val="28"/>
          <w:szCs w:val="28"/>
        </w:rPr>
      </w:pPr>
    </w:p>
    <w:p w:rsidR="00CE6AD6" w:rsidRDefault="00CE6AD6" w:rsidP="00CE6AD6">
      <w:pPr>
        <w:pStyle w:val="210"/>
        <w:shd w:val="clear" w:color="auto" w:fill="auto"/>
        <w:tabs>
          <w:tab w:val="left" w:pos="567"/>
        </w:tabs>
        <w:spacing w:before="0" w:line="360" w:lineRule="auto"/>
        <w:ind w:right="20" w:firstLine="567"/>
        <w:jc w:val="both"/>
        <w:rPr>
          <w:rStyle w:val="26"/>
          <w:b/>
          <w:bCs/>
          <w:color w:val="000000"/>
          <w:sz w:val="28"/>
          <w:szCs w:val="28"/>
        </w:rPr>
      </w:pPr>
    </w:p>
    <w:p w:rsidR="00CE6AD6" w:rsidRPr="00426180" w:rsidRDefault="00CE6AD6" w:rsidP="00CE6AD6">
      <w:pPr>
        <w:pStyle w:val="210"/>
        <w:shd w:val="clear" w:color="auto" w:fill="auto"/>
        <w:tabs>
          <w:tab w:val="left" w:pos="567"/>
        </w:tabs>
        <w:spacing w:before="0" w:line="360" w:lineRule="auto"/>
        <w:ind w:right="20" w:firstLine="567"/>
        <w:jc w:val="center"/>
        <w:rPr>
          <w:sz w:val="28"/>
          <w:szCs w:val="28"/>
        </w:rPr>
      </w:pPr>
      <w:r w:rsidRPr="00426180">
        <w:rPr>
          <w:rStyle w:val="26"/>
          <w:bCs/>
          <w:color w:val="000000"/>
          <w:sz w:val="28"/>
          <w:szCs w:val="28"/>
        </w:rPr>
        <w:t>Завдання підвищеної складності:</w:t>
      </w:r>
    </w:p>
    <w:p w:rsidR="00CE6AD6" w:rsidRPr="00426180" w:rsidRDefault="00CE6AD6" w:rsidP="00CE6AD6">
      <w:pPr>
        <w:pStyle w:val="74"/>
        <w:shd w:val="clear" w:color="auto" w:fill="auto"/>
        <w:tabs>
          <w:tab w:val="left" w:pos="264"/>
          <w:tab w:val="left" w:pos="567"/>
        </w:tabs>
        <w:spacing w:before="0" w:after="0" w:line="360" w:lineRule="auto"/>
        <w:ind w:right="80" w:firstLine="567"/>
        <w:rPr>
          <w:rFonts w:ascii="Times New Roman" w:hAnsi="Times New Roman" w:cs="Times New Roman"/>
          <w:sz w:val="28"/>
          <w:szCs w:val="28"/>
        </w:rPr>
      </w:pPr>
      <w:r>
        <w:rPr>
          <w:rStyle w:val="73"/>
          <w:rFonts w:ascii="Times New Roman" w:hAnsi="Times New Roman" w:cs="Times New Roman"/>
          <w:b/>
          <w:bCs/>
          <w:color w:val="000000"/>
          <w:sz w:val="28"/>
          <w:szCs w:val="28"/>
        </w:rPr>
        <w:t>Розв</w:t>
      </w:r>
      <w:r w:rsidRPr="00E224BB">
        <w:rPr>
          <w:rStyle w:val="73"/>
          <w:rFonts w:ascii="Times New Roman" w:hAnsi="Times New Roman" w:cs="Times New Roman"/>
          <w:b/>
          <w:bCs/>
          <w:color w:val="000000"/>
          <w:sz w:val="28"/>
          <w:szCs w:val="28"/>
        </w:rPr>
        <w:t>’</w:t>
      </w:r>
      <w:r w:rsidRPr="00426180">
        <w:rPr>
          <w:rStyle w:val="73"/>
          <w:rFonts w:ascii="Times New Roman" w:hAnsi="Times New Roman" w:cs="Times New Roman"/>
          <w:b/>
          <w:bCs/>
          <w:color w:val="000000"/>
          <w:sz w:val="28"/>
          <w:szCs w:val="28"/>
        </w:rPr>
        <w:t>язування психологічних завдань:</w:t>
      </w:r>
    </w:p>
    <w:p w:rsidR="00CE6AD6" w:rsidRPr="00426180" w:rsidRDefault="00CE6AD6" w:rsidP="00CE6AD6">
      <w:pPr>
        <w:pStyle w:val="311"/>
        <w:numPr>
          <w:ilvl w:val="0"/>
          <w:numId w:val="50"/>
        </w:numPr>
        <w:shd w:val="clear" w:color="auto" w:fill="auto"/>
        <w:tabs>
          <w:tab w:val="left" w:pos="567"/>
        </w:tabs>
        <w:spacing w:before="0" w:after="0" w:line="360" w:lineRule="auto"/>
        <w:ind w:left="360" w:right="20" w:hanging="360"/>
        <w:jc w:val="both"/>
        <w:rPr>
          <w:sz w:val="28"/>
          <w:szCs w:val="28"/>
        </w:rPr>
      </w:pPr>
      <w:r w:rsidRPr="00426180">
        <w:rPr>
          <w:rStyle w:val="35"/>
          <w:i/>
          <w:iCs/>
          <w:color w:val="000000"/>
          <w:sz w:val="28"/>
          <w:szCs w:val="28"/>
        </w:rPr>
        <w:lastRenderedPageBreak/>
        <w:t>Уважно прочитайте подані нижче ситуації та визначте опи</w:t>
      </w:r>
      <w:r w:rsidRPr="00426180">
        <w:rPr>
          <w:rStyle w:val="35"/>
          <w:i/>
          <w:iCs/>
          <w:color w:val="000000"/>
          <w:sz w:val="28"/>
          <w:szCs w:val="28"/>
        </w:rPr>
        <w:softHyphen/>
        <w:t>сане етнопсихологічне явище.</w:t>
      </w:r>
    </w:p>
    <w:p w:rsidR="00CE6AD6" w:rsidRPr="00426180" w:rsidRDefault="00CE6AD6" w:rsidP="00CE6AD6">
      <w:pPr>
        <w:pStyle w:val="311"/>
        <w:shd w:val="clear" w:color="auto" w:fill="auto"/>
        <w:tabs>
          <w:tab w:val="left" w:pos="567"/>
        </w:tabs>
        <w:spacing w:before="0" w:after="0" w:line="360" w:lineRule="auto"/>
        <w:ind w:firstLine="567"/>
        <w:jc w:val="both"/>
        <w:rPr>
          <w:sz w:val="28"/>
          <w:szCs w:val="28"/>
        </w:rPr>
      </w:pPr>
      <w:r w:rsidRPr="00426180">
        <w:rPr>
          <w:rStyle w:val="35"/>
          <w:i/>
          <w:iCs/>
          <w:color w:val="000000"/>
          <w:sz w:val="28"/>
          <w:szCs w:val="28"/>
        </w:rPr>
        <w:t>Опишіть його основні властивості, ознаки і закономірності вияву.</w:t>
      </w:r>
    </w:p>
    <w:p w:rsidR="00CE6AD6" w:rsidRPr="00426180" w:rsidRDefault="00CE6AD6" w:rsidP="00CE6AD6">
      <w:pPr>
        <w:pStyle w:val="311"/>
        <w:shd w:val="clear" w:color="auto" w:fill="auto"/>
        <w:tabs>
          <w:tab w:val="left" w:pos="567"/>
        </w:tabs>
        <w:spacing w:before="0" w:after="0" w:line="360" w:lineRule="auto"/>
        <w:ind w:firstLine="567"/>
        <w:jc w:val="both"/>
        <w:rPr>
          <w:sz w:val="28"/>
          <w:szCs w:val="28"/>
        </w:rPr>
      </w:pPr>
      <w:r w:rsidRPr="00426180">
        <w:rPr>
          <w:rStyle w:val="35"/>
          <w:i/>
          <w:iCs/>
          <w:color w:val="000000"/>
          <w:sz w:val="28"/>
          <w:szCs w:val="28"/>
        </w:rPr>
        <w:t>Чим зумовлені зміни у цьому явищі?</w:t>
      </w:r>
    </w:p>
    <w:p w:rsidR="00CE6AD6" w:rsidRPr="00426180" w:rsidRDefault="00CE6AD6" w:rsidP="00CE6AD6">
      <w:pPr>
        <w:pStyle w:val="a7"/>
        <w:widowControl w:val="0"/>
        <w:numPr>
          <w:ilvl w:val="0"/>
          <w:numId w:val="51"/>
        </w:numPr>
        <w:tabs>
          <w:tab w:val="left" w:pos="567"/>
        </w:tabs>
        <w:spacing w:after="0" w:line="360" w:lineRule="auto"/>
        <w:ind w:left="1069" w:right="20" w:hanging="360"/>
        <w:jc w:val="both"/>
        <w:rPr>
          <w:szCs w:val="28"/>
        </w:rPr>
      </w:pPr>
      <w:r w:rsidRPr="00426180">
        <w:rPr>
          <w:color w:val="000000"/>
          <w:szCs w:val="28"/>
          <w:lang w:eastAsia="uk-UA"/>
        </w:rPr>
        <w:t>Г.Шпет зазначив: “Людина, дійсно, сама духовно визначає себе, відносить себе до певного народу, вона може навіть “зміни</w:t>
      </w:r>
      <w:r w:rsidRPr="00426180">
        <w:rPr>
          <w:color w:val="000000"/>
          <w:szCs w:val="28"/>
          <w:lang w:eastAsia="uk-UA"/>
        </w:rPr>
        <w:softHyphen/>
        <w:t>ти” народ, увійти за духом до складу іншого народу, однак знову не “довільно”, а шляхом довгої та наполегливої діяльності з пере</w:t>
      </w:r>
      <w:r w:rsidRPr="00426180">
        <w:rPr>
          <w:color w:val="000000"/>
          <w:szCs w:val="28"/>
          <w:lang w:eastAsia="uk-UA"/>
        </w:rPr>
        <w:softHyphen/>
        <w:t>творення духовного устрою, що його детермінує”;</w:t>
      </w:r>
    </w:p>
    <w:p w:rsidR="00CE6AD6" w:rsidRPr="00426180" w:rsidRDefault="00CE6AD6" w:rsidP="00CE6AD6">
      <w:pPr>
        <w:pStyle w:val="a7"/>
        <w:widowControl w:val="0"/>
        <w:numPr>
          <w:ilvl w:val="0"/>
          <w:numId w:val="51"/>
        </w:numPr>
        <w:tabs>
          <w:tab w:val="left" w:pos="567"/>
        </w:tabs>
        <w:spacing w:after="0" w:line="360" w:lineRule="auto"/>
        <w:ind w:left="1069" w:right="20" w:hanging="360"/>
        <w:jc w:val="both"/>
        <w:rPr>
          <w:szCs w:val="28"/>
        </w:rPr>
      </w:pPr>
      <w:r w:rsidRPr="00426180">
        <w:rPr>
          <w:color w:val="000000"/>
          <w:szCs w:val="28"/>
          <w:lang w:eastAsia="uk-UA"/>
        </w:rPr>
        <w:t>хлопчик, батьки якого переїхали до Києва з Узбекистану ще до його народження, живе в оточенні українців, розмовляє україн</w:t>
      </w:r>
      <w:r w:rsidRPr="00426180">
        <w:rPr>
          <w:color w:val="000000"/>
          <w:szCs w:val="28"/>
          <w:lang w:eastAsia="uk-UA"/>
        </w:rPr>
        <w:softHyphen/>
        <w:t>ською не лише з ровесниками, але й у сім’ї, і не помічає, що чи</w:t>
      </w:r>
      <w:r w:rsidRPr="00426180">
        <w:rPr>
          <w:color w:val="000000"/>
          <w:szCs w:val="28"/>
          <w:lang w:eastAsia="uk-UA"/>
        </w:rPr>
        <w:softHyphen/>
        <w:t xml:space="preserve">мось від них відрізняється. Однак у школі через азіатське ім’я та смуглявий колір шкіри він може отримати образливе прізвисько </w:t>
      </w:r>
      <w:r w:rsidRPr="00426180">
        <w:rPr>
          <w:color w:val="000000"/>
          <w:szCs w:val="28"/>
        </w:rPr>
        <w:t xml:space="preserve">“чучмек”. </w:t>
      </w:r>
      <w:r w:rsidRPr="00426180">
        <w:rPr>
          <w:color w:val="000000"/>
          <w:szCs w:val="28"/>
          <w:lang w:eastAsia="uk-UA"/>
        </w:rPr>
        <w:t>Згодом на запитання: “Хто ти за національністю?” - під</w:t>
      </w:r>
      <w:r w:rsidRPr="00426180">
        <w:rPr>
          <w:color w:val="000000"/>
          <w:szCs w:val="28"/>
          <w:lang w:eastAsia="uk-UA"/>
        </w:rPr>
        <w:softHyphen/>
        <w:t>літок може відповісти: “Узбек”, - але його відповідь може бути й не настільки однозначною;</w:t>
      </w:r>
    </w:p>
    <w:p w:rsidR="00CE6AD6" w:rsidRPr="00426180" w:rsidRDefault="00CE6AD6" w:rsidP="00CE6AD6">
      <w:pPr>
        <w:pStyle w:val="a7"/>
        <w:widowControl w:val="0"/>
        <w:numPr>
          <w:ilvl w:val="0"/>
          <w:numId w:val="51"/>
        </w:numPr>
        <w:tabs>
          <w:tab w:val="left" w:pos="567"/>
        </w:tabs>
        <w:spacing w:after="0" w:line="360" w:lineRule="auto"/>
        <w:ind w:left="1069" w:right="20" w:hanging="360"/>
        <w:jc w:val="both"/>
        <w:rPr>
          <w:szCs w:val="28"/>
        </w:rPr>
      </w:pPr>
      <w:r w:rsidRPr="00426180">
        <w:rPr>
          <w:color w:val="000000"/>
          <w:szCs w:val="28"/>
          <w:lang w:eastAsia="uk-UA"/>
        </w:rPr>
        <w:t xml:space="preserve">дівчинка з сім’ї українських емігрантів у </w:t>
      </w:r>
      <w:r w:rsidRPr="00E224BB">
        <w:rPr>
          <w:color w:val="000000"/>
          <w:szCs w:val="28"/>
        </w:rPr>
        <w:t xml:space="preserve">США </w:t>
      </w:r>
      <w:r w:rsidRPr="00426180">
        <w:rPr>
          <w:color w:val="000000"/>
          <w:szCs w:val="28"/>
          <w:lang w:eastAsia="uk-UA"/>
        </w:rPr>
        <w:t>дуже швидко вивчила англійську мову, вільно нею розмовляє і є перекладачем для старших членів сім’ї. Дівчинка більше часу проводить зі свої</w:t>
      </w:r>
      <w:r w:rsidRPr="00426180">
        <w:rPr>
          <w:color w:val="000000"/>
          <w:szCs w:val="28"/>
          <w:lang w:eastAsia="uk-UA"/>
        </w:rPr>
        <w:softHyphen/>
        <w:t>ми американськими друзями і пишається тим, що вона американ</w:t>
      </w:r>
      <w:r w:rsidRPr="00426180">
        <w:rPr>
          <w:color w:val="000000"/>
          <w:szCs w:val="28"/>
          <w:lang w:eastAsia="uk-UA"/>
        </w:rPr>
        <w:softHyphen/>
        <w:t>ка. Однак, з подорослішанням, у неї з’явилося бажання виявити власну індивідуальність, що реалізувалося у демонструванні ді</w:t>
      </w:r>
      <w:r w:rsidRPr="00426180">
        <w:rPr>
          <w:color w:val="000000"/>
          <w:szCs w:val="28"/>
          <w:lang w:eastAsia="uk-UA"/>
        </w:rPr>
        <w:softHyphen/>
        <w:t>вчинкою своєї культурної відмінності та акцентуванні уваги на то</w:t>
      </w:r>
      <w:r w:rsidRPr="00426180">
        <w:rPr>
          <w:color w:val="000000"/>
          <w:szCs w:val="28"/>
          <w:lang w:eastAsia="uk-UA"/>
        </w:rPr>
        <w:softHyphen/>
        <w:t>му, що вона “українська американка”;</w:t>
      </w:r>
    </w:p>
    <w:p w:rsidR="00CE6AD6" w:rsidRPr="00E224BB" w:rsidRDefault="00CE6AD6" w:rsidP="00CE6AD6">
      <w:pPr>
        <w:pStyle w:val="a7"/>
        <w:widowControl w:val="0"/>
        <w:numPr>
          <w:ilvl w:val="0"/>
          <w:numId w:val="51"/>
        </w:numPr>
        <w:tabs>
          <w:tab w:val="left" w:pos="567"/>
        </w:tabs>
        <w:spacing w:after="0" w:line="360" w:lineRule="auto"/>
        <w:ind w:left="1069" w:right="20" w:hanging="360"/>
        <w:jc w:val="both"/>
        <w:rPr>
          <w:szCs w:val="28"/>
        </w:rPr>
      </w:pPr>
      <w:r w:rsidRPr="00426180">
        <w:rPr>
          <w:color w:val="000000"/>
          <w:szCs w:val="28"/>
          <w:lang w:eastAsia="uk-UA"/>
        </w:rPr>
        <w:t xml:space="preserve">він вважався поляком і вважав себе поляком. У </w:t>
      </w:r>
      <w:r w:rsidRPr="00E224BB">
        <w:rPr>
          <w:color w:val="000000"/>
          <w:szCs w:val="28"/>
          <w:lang w:eastAsia="en-US"/>
        </w:rPr>
        <w:t xml:space="preserve">35 </w:t>
      </w:r>
      <w:r w:rsidRPr="00426180">
        <w:rPr>
          <w:color w:val="000000"/>
          <w:szCs w:val="28"/>
          <w:lang w:eastAsia="uk-UA"/>
        </w:rPr>
        <w:t>років пере</w:t>
      </w:r>
      <w:r w:rsidRPr="00426180">
        <w:rPr>
          <w:color w:val="000000"/>
          <w:szCs w:val="28"/>
          <w:lang w:eastAsia="uk-UA"/>
        </w:rPr>
        <w:softHyphen/>
        <w:t>їхав до Польщі. Там переконався, що з поляками його об’єднує релігія, а в усьому іншому він - білорус. З того часу усвідомлює себе білорусом.</w:t>
      </w:r>
    </w:p>
    <w:p w:rsidR="00CE6AD6" w:rsidRPr="00426180" w:rsidRDefault="00CE6AD6" w:rsidP="00CE6AD6">
      <w:pPr>
        <w:pStyle w:val="a7"/>
        <w:tabs>
          <w:tab w:val="left" w:pos="567"/>
        </w:tabs>
        <w:spacing w:after="0" w:line="360" w:lineRule="auto"/>
        <w:ind w:left="567" w:right="20"/>
        <w:jc w:val="both"/>
        <w:rPr>
          <w:szCs w:val="28"/>
        </w:rPr>
      </w:pPr>
    </w:p>
    <w:p w:rsidR="00CE6AD6" w:rsidRPr="00426180" w:rsidRDefault="00CE6AD6" w:rsidP="00CE6AD6">
      <w:pPr>
        <w:pStyle w:val="a7"/>
        <w:widowControl w:val="0"/>
        <w:numPr>
          <w:ilvl w:val="0"/>
          <w:numId w:val="50"/>
        </w:numPr>
        <w:tabs>
          <w:tab w:val="left" w:pos="567"/>
        </w:tabs>
        <w:spacing w:after="0" w:line="360" w:lineRule="auto"/>
        <w:ind w:left="360" w:right="60" w:hanging="360"/>
        <w:jc w:val="both"/>
        <w:rPr>
          <w:szCs w:val="28"/>
        </w:rPr>
      </w:pPr>
      <w:r w:rsidRPr="00426180">
        <w:rPr>
          <w:color w:val="000000"/>
          <w:szCs w:val="28"/>
          <w:lang w:eastAsia="uk-UA"/>
        </w:rPr>
        <w:t xml:space="preserve">“Я давно почуваю себе ніби складеною з двох половинок, я фізично відчуваю, як крізь мене проходить не розріз, а шов. Я сама є цей шов. Що цим швом, </w:t>
      </w:r>
      <w:r w:rsidRPr="00426180">
        <w:rPr>
          <w:color w:val="000000"/>
          <w:szCs w:val="28"/>
          <w:lang w:eastAsia="uk-UA"/>
        </w:rPr>
        <w:lastRenderedPageBreak/>
        <w:t>поки я жива, щось у мені зшилося, щось спаялося, що я ніби і є в природі одним із прикладів спайки, злиття, гармонізації, що я живу недаремно, однак сутність у тому, що я та</w:t>
      </w:r>
      <w:r w:rsidRPr="00426180">
        <w:rPr>
          <w:color w:val="000000"/>
          <w:szCs w:val="28"/>
          <w:lang w:eastAsia="uk-UA"/>
        </w:rPr>
        <w:softHyphen/>
        <w:t>ка, яка я є: один з феноменів синтезу в світі антитез”.</w:t>
      </w:r>
    </w:p>
    <w:p w:rsidR="00CE6AD6" w:rsidRPr="005F64CC" w:rsidRDefault="00CE6AD6" w:rsidP="00CE6AD6">
      <w:pPr>
        <w:pStyle w:val="311"/>
        <w:shd w:val="clear" w:color="auto" w:fill="auto"/>
        <w:tabs>
          <w:tab w:val="left" w:pos="567"/>
        </w:tabs>
        <w:spacing w:before="0" w:after="0" w:line="360" w:lineRule="auto"/>
        <w:ind w:right="60" w:firstLine="567"/>
        <w:jc w:val="both"/>
        <w:rPr>
          <w:rStyle w:val="35"/>
          <w:i/>
          <w:iCs/>
          <w:color w:val="000000"/>
          <w:sz w:val="28"/>
          <w:szCs w:val="28"/>
        </w:rPr>
      </w:pPr>
      <w:r w:rsidRPr="00426180">
        <w:rPr>
          <w:rStyle w:val="35"/>
          <w:i/>
          <w:iCs/>
          <w:color w:val="000000"/>
          <w:sz w:val="28"/>
          <w:szCs w:val="28"/>
        </w:rPr>
        <w:t xml:space="preserve">Вкажіть, яке етнопсихологічне явище описала Н.Н. Бербекова? У чому полягає його сутність? У чому полягає його відмінність від явищ, описаних у завданні </w:t>
      </w:r>
      <w:r w:rsidRPr="00E224BB">
        <w:rPr>
          <w:rStyle w:val="35"/>
          <w:i/>
          <w:iCs/>
          <w:color w:val="000000"/>
          <w:sz w:val="28"/>
          <w:szCs w:val="28"/>
        </w:rPr>
        <w:t>1?</w:t>
      </w:r>
    </w:p>
    <w:p w:rsidR="00CE6AD6" w:rsidRPr="005F64CC" w:rsidRDefault="00CE6AD6" w:rsidP="00CE6AD6">
      <w:pPr>
        <w:pStyle w:val="311"/>
        <w:shd w:val="clear" w:color="auto" w:fill="auto"/>
        <w:tabs>
          <w:tab w:val="left" w:pos="567"/>
        </w:tabs>
        <w:spacing w:before="0" w:after="0" w:line="360" w:lineRule="auto"/>
        <w:ind w:right="60" w:firstLine="567"/>
        <w:jc w:val="both"/>
        <w:rPr>
          <w:sz w:val="28"/>
          <w:szCs w:val="28"/>
        </w:rPr>
      </w:pPr>
    </w:p>
    <w:p w:rsidR="00CE6AD6" w:rsidRPr="00426180" w:rsidRDefault="00CE6AD6" w:rsidP="00CE6AD6">
      <w:pPr>
        <w:pStyle w:val="a7"/>
        <w:widowControl w:val="0"/>
        <w:numPr>
          <w:ilvl w:val="0"/>
          <w:numId w:val="50"/>
        </w:numPr>
        <w:tabs>
          <w:tab w:val="left" w:pos="567"/>
        </w:tabs>
        <w:spacing w:after="0" w:line="360" w:lineRule="auto"/>
        <w:ind w:left="360" w:right="60" w:hanging="360"/>
        <w:jc w:val="both"/>
        <w:rPr>
          <w:szCs w:val="28"/>
        </w:rPr>
      </w:pPr>
      <w:r w:rsidRPr="00426180">
        <w:rPr>
          <w:color w:val="000000"/>
          <w:szCs w:val="28"/>
          <w:lang w:eastAsia="uk-UA"/>
        </w:rPr>
        <w:t xml:space="preserve">У </w:t>
      </w:r>
      <w:r w:rsidRPr="00E224BB">
        <w:rPr>
          <w:color w:val="000000"/>
          <w:szCs w:val="28"/>
          <w:lang w:eastAsia="en-US"/>
        </w:rPr>
        <w:t xml:space="preserve">1993 </w:t>
      </w:r>
      <w:r w:rsidRPr="00426180">
        <w:rPr>
          <w:color w:val="000000"/>
          <w:szCs w:val="28"/>
          <w:lang w:eastAsia="uk-UA"/>
        </w:rPr>
        <w:t>році на сторінках журналу “Питання психології” було виділено такі складові російської ментальності:</w:t>
      </w:r>
    </w:p>
    <w:p w:rsidR="00CE6AD6" w:rsidRPr="00426180" w:rsidRDefault="00CE6AD6" w:rsidP="00CE6AD6">
      <w:pPr>
        <w:pStyle w:val="a7"/>
        <w:widowControl w:val="0"/>
        <w:numPr>
          <w:ilvl w:val="0"/>
          <w:numId w:val="52"/>
        </w:numPr>
        <w:tabs>
          <w:tab w:val="left" w:pos="521"/>
          <w:tab w:val="left" w:pos="567"/>
        </w:tabs>
        <w:spacing w:after="0" w:line="360" w:lineRule="auto"/>
        <w:ind w:left="720" w:hanging="360"/>
        <w:jc w:val="both"/>
        <w:rPr>
          <w:szCs w:val="28"/>
        </w:rPr>
      </w:pPr>
      <w:r w:rsidRPr="00426180">
        <w:rPr>
          <w:color w:val="000000"/>
          <w:szCs w:val="28"/>
          <w:lang w:eastAsia="uk-UA"/>
        </w:rPr>
        <w:t>розрив між теперішнім і майбутнім;</w:t>
      </w:r>
    </w:p>
    <w:p w:rsidR="00CE6AD6" w:rsidRPr="00426180" w:rsidRDefault="00CE6AD6" w:rsidP="00CE6AD6">
      <w:pPr>
        <w:pStyle w:val="a7"/>
        <w:widowControl w:val="0"/>
        <w:numPr>
          <w:ilvl w:val="0"/>
          <w:numId w:val="52"/>
        </w:numPr>
        <w:tabs>
          <w:tab w:val="left" w:pos="526"/>
          <w:tab w:val="left" w:pos="567"/>
        </w:tabs>
        <w:spacing w:after="0" w:line="360" w:lineRule="auto"/>
        <w:ind w:left="720" w:hanging="360"/>
        <w:jc w:val="both"/>
        <w:rPr>
          <w:szCs w:val="28"/>
        </w:rPr>
      </w:pPr>
      <w:r w:rsidRPr="00426180">
        <w:rPr>
          <w:color w:val="000000"/>
          <w:szCs w:val="28"/>
          <w:lang w:eastAsia="uk-UA"/>
        </w:rPr>
        <w:t>занурення у майбутнє;</w:t>
      </w:r>
    </w:p>
    <w:p w:rsidR="00CE6AD6" w:rsidRPr="00426180" w:rsidRDefault="00CE6AD6" w:rsidP="00CE6AD6">
      <w:pPr>
        <w:pStyle w:val="a7"/>
        <w:widowControl w:val="0"/>
        <w:numPr>
          <w:ilvl w:val="0"/>
          <w:numId w:val="52"/>
        </w:numPr>
        <w:tabs>
          <w:tab w:val="left" w:pos="567"/>
        </w:tabs>
        <w:spacing w:after="0" w:line="360" w:lineRule="auto"/>
        <w:ind w:left="720" w:right="60" w:hanging="360"/>
        <w:jc w:val="both"/>
        <w:rPr>
          <w:szCs w:val="28"/>
        </w:rPr>
      </w:pPr>
      <w:r w:rsidRPr="00426180">
        <w:rPr>
          <w:color w:val="000000"/>
          <w:szCs w:val="28"/>
          <w:lang w:eastAsia="uk-UA"/>
        </w:rPr>
        <w:t>відсутність особистої свідомості, а тому й відповідальності за прийняття рішень у ситуаціях ризику і невизначеності;</w:t>
      </w:r>
    </w:p>
    <w:p w:rsidR="00CE6AD6" w:rsidRPr="00426180" w:rsidRDefault="00CE6AD6" w:rsidP="00CE6AD6">
      <w:pPr>
        <w:pStyle w:val="a7"/>
        <w:widowControl w:val="0"/>
        <w:numPr>
          <w:ilvl w:val="0"/>
          <w:numId w:val="52"/>
        </w:numPr>
        <w:tabs>
          <w:tab w:val="left" w:pos="535"/>
          <w:tab w:val="left" w:pos="567"/>
        </w:tabs>
        <w:spacing w:after="0" w:line="360" w:lineRule="auto"/>
        <w:ind w:left="720" w:hanging="360"/>
        <w:jc w:val="both"/>
        <w:rPr>
          <w:szCs w:val="28"/>
        </w:rPr>
      </w:pPr>
      <w:r w:rsidRPr="00426180">
        <w:rPr>
          <w:color w:val="000000"/>
          <w:szCs w:val="28"/>
          <w:lang w:eastAsia="uk-UA"/>
        </w:rPr>
        <w:t>відкритість;</w:t>
      </w:r>
    </w:p>
    <w:p w:rsidR="00CE6AD6" w:rsidRPr="00426180" w:rsidRDefault="00CE6AD6" w:rsidP="00CE6AD6">
      <w:pPr>
        <w:pStyle w:val="311"/>
        <w:shd w:val="clear" w:color="auto" w:fill="auto"/>
        <w:tabs>
          <w:tab w:val="left" w:pos="567"/>
        </w:tabs>
        <w:spacing w:before="0" w:after="0" w:line="360" w:lineRule="auto"/>
        <w:ind w:right="60" w:firstLine="567"/>
        <w:jc w:val="both"/>
        <w:rPr>
          <w:sz w:val="28"/>
          <w:szCs w:val="28"/>
        </w:rPr>
      </w:pPr>
      <w:r w:rsidRPr="00426180">
        <w:rPr>
          <w:rStyle w:val="35"/>
          <w:i/>
          <w:iCs/>
          <w:color w:val="000000"/>
          <w:sz w:val="28"/>
          <w:szCs w:val="28"/>
        </w:rPr>
        <w:t>Порівняйте складові української та російської ментальності. Вкажіть чинники, які, на Вашу думку, зумовили ці відмінності.</w:t>
      </w:r>
    </w:p>
    <w:p w:rsidR="00CE6AD6" w:rsidRPr="00426180" w:rsidRDefault="00CE6AD6" w:rsidP="00CE6AD6">
      <w:pPr>
        <w:pStyle w:val="74"/>
        <w:shd w:val="clear" w:color="auto" w:fill="auto"/>
        <w:tabs>
          <w:tab w:val="left" w:pos="567"/>
          <w:tab w:val="left" w:pos="631"/>
        </w:tabs>
        <w:spacing w:before="0" w:after="0" w:line="360" w:lineRule="auto"/>
        <w:ind w:right="60" w:firstLine="567"/>
        <w:rPr>
          <w:rFonts w:ascii="Times New Roman" w:hAnsi="Times New Roman" w:cs="Times New Roman"/>
          <w:sz w:val="28"/>
          <w:szCs w:val="28"/>
        </w:rPr>
      </w:pPr>
      <w:r w:rsidRPr="00426180">
        <w:rPr>
          <w:rStyle w:val="73"/>
          <w:rFonts w:ascii="Times New Roman" w:hAnsi="Times New Roman" w:cs="Times New Roman"/>
          <w:bCs/>
          <w:color w:val="000000"/>
          <w:sz w:val="28"/>
          <w:szCs w:val="28"/>
        </w:rPr>
        <w:t>Психологічний аналіз образів-символів відображених у народних піснях.</w:t>
      </w:r>
    </w:p>
    <w:p w:rsidR="00CE6AD6" w:rsidRPr="00E224BB" w:rsidRDefault="00CE6AD6" w:rsidP="00CE6AD6">
      <w:pPr>
        <w:pStyle w:val="a7"/>
        <w:tabs>
          <w:tab w:val="left" w:pos="567"/>
          <w:tab w:val="left" w:pos="737"/>
        </w:tabs>
        <w:spacing w:after="0" w:line="360" w:lineRule="auto"/>
        <w:ind w:left="567" w:hanging="567"/>
        <w:jc w:val="both"/>
        <w:rPr>
          <w:szCs w:val="28"/>
        </w:rPr>
      </w:pPr>
      <w:r w:rsidRPr="00426180">
        <w:rPr>
          <w:color w:val="000000"/>
          <w:szCs w:val="28"/>
          <w:lang w:eastAsia="uk-UA"/>
        </w:rPr>
        <w:t>а)</w:t>
      </w:r>
      <w:r w:rsidRPr="00426180">
        <w:rPr>
          <w:color w:val="000000"/>
          <w:szCs w:val="28"/>
          <w:lang w:eastAsia="uk-UA"/>
        </w:rPr>
        <w:tab/>
        <w:t>Ой, ти місяцю - я зіронька ясная,</w:t>
      </w:r>
    </w:p>
    <w:p w:rsidR="00CE6AD6" w:rsidRPr="00426180" w:rsidRDefault="00CE6AD6" w:rsidP="00CE6AD6">
      <w:pPr>
        <w:pStyle w:val="a7"/>
        <w:tabs>
          <w:tab w:val="left" w:pos="567"/>
        </w:tabs>
        <w:spacing w:after="0" w:line="360" w:lineRule="auto"/>
        <w:ind w:left="567"/>
        <w:jc w:val="both"/>
        <w:rPr>
          <w:szCs w:val="28"/>
        </w:rPr>
      </w:pPr>
      <w:r w:rsidRPr="00426180">
        <w:rPr>
          <w:color w:val="000000"/>
          <w:szCs w:val="28"/>
          <w:lang w:eastAsia="uk-UA"/>
        </w:rPr>
        <w:t>Ой, ти парубок - я дівонька красная.</w:t>
      </w:r>
    </w:p>
    <w:p w:rsidR="00CE6AD6" w:rsidRPr="00426180" w:rsidRDefault="00CE6AD6" w:rsidP="00CE6AD6">
      <w:pPr>
        <w:pStyle w:val="a7"/>
        <w:tabs>
          <w:tab w:val="left" w:pos="567"/>
          <w:tab w:val="left" w:pos="737"/>
        </w:tabs>
        <w:spacing w:after="0" w:line="360" w:lineRule="auto"/>
        <w:ind w:left="567" w:hanging="567"/>
        <w:jc w:val="both"/>
        <w:rPr>
          <w:szCs w:val="28"/>
        </w:rPr>
      </w:pPr>
      <w:r w:rsidRPr="00426180">
        <w:rPr>
          <w:color w:val="000000"/>
          <w:szCs w:val="28"/>
          <w:lang w:eastAsia="uk-UA"/>
        </w:rPr>
        <w:t>б)</w:t>
      </w:r>
      <w:r w:rsidRPr="00426180">
        <w:rPr>
          <w:color w:val="000000"/>
          <w:szCs w:val="28"/>
          <w:lang w:eastAsia="uk-UA"/>
        </w:rPr>
        <w:tab/>
        <w:t>Ой, хмелю мій, хмелю, хмелю зелененький,</w:t>
      </w:r>
    </w:p>
    <w:p w:rsidR="00CE6AD6" w:rsidRPr="00426180" w:rsidRDefault="00CE6AD6" w:rsidP="00CE6AD6">
      <w:pPr>
        <w:pStyle w:val="a7"/>
        <w:tabs>
          <w:tab w:val="left" w:pos="567"/>
        </w:tabs>
        <w:spacing w:after="0" w:line="360" w:lineRule="auto"/>
        <w:ind w:left="567"/>
        <w:rPr>
          <w:szCs w:val="28"/>
        </w:rPr>
      </w:pPr>
      <w:r w:rsidRPr="00426180">
        <w:rPr>
          <w:color w:val="000000"/>
          <w:szCs w:val="28"/>
          <w:lang w:eastAsia="uk-UA"/>
        </w:rPr>
        <w:t>Ой, сину ж мій, сину, сину молоденький.</w:t>
      </w:r>
    </w:p>
    <w:p w:rsidR="00CE6AD6" w:rsidRPr="00426180" w:rsidRDefault="00CE6AD6" w:rsidP="00CE6AD6">
      <w:pPr>
        <w:pStyle w:val="a7"/>
        <w:tabs>
          <w:tab w:val="left" w:pos="567"/>
          <w:tab w:val="left" w:pos="732"/>
        </w:tabs>
        <w:spacing w:after="0" w:line="360" w:lineRule="auto"/>
        <w:ind w:left="567" w:right="3820" w:hanging="567"/>
        <w:rPr>
          <w:szCs w:val="28"/>
        </w:rPr>
      </w:pPr>
      <w:r w:rsidRPr="00426180">
        <w:rPr>
          <w:color w:val="000000"/>
          <w:szCs w:val="28"/>
          <w:lang w:eastAsia="uk-UA"/>
        </w:rPr>
        <w:t>в)</w:t>
      </w:r>
      <w:r w:rsidRPr="00426180">
        <w:rPr>
          <w:color w:val="000000"/>
          <w:szCs w:val="28"/>
          <w:lang w:eastAsia="uk-UA"/>
        </w:rPr>
        <w:tab/>
        <w:t>Мати мені наказала рушники давати.</w:t>
      </w:r>
    </w:p>
    <w:p w:rsidR="00CE6AD6" w:rsidRPr="00426180" w:rsidRDefault="00CE6AD6" w:rsidP="00CE6AD6">
      <w:pPr>
        <w:pStyle w:val="a7"/>
        <w:tabs>
          <w:tab w:val="left" w:pos="567"/>
        </w:tabs>
        <w:spacing w:after="0" w:line="360" w:lineRule="auto"/>
        <w:ind w:left="567"/>
        <w:rPr>
          <w:szCs w:val="28"/>
        </w:rPr>
      </w:pPr>
      <w:r w:rsidRPr="00426180">
        <w:rPr>
          <w:color w:val="000000"/>
          <w:szCs w:val="28"/>
          <w:lang w:eastAsia="uk-UA"/>
        </w:rPr>
        <w:t>Перший дала, другий дала, а на третій стала,</w:t>
      </w:r>
    </w:p>
    <w:p w:rsidR="00CE6AD6" w:rsidRPr="00426180" w:rsidRDefault="00CE6AD6" w:rsidP="00CE6AD6">
      <w:pPr>
        <w:pStyle w:val="a7"/>
        <w:tabs>
          <w:tab w:val="left" w:pos="567"/>
        </w:tabs>
        <w:spacing w:after="0" w:line="360" w:lineRule="auto"/>
        <w:ind w:left="567"/>
        <w:rPr>
          <w:szCs w:val="28"/>
        </w:rPr>
      </w:pPr>
      <w:r w:rsidRPr="00426180">
        <w:rPr>
          <w:color w:val="000000"/>
          <w:szCs w:val="28"/>
          <w:lang w:eastAsia="uk-UA"/>
        </w:rPr>
        <w:t>А четвертим білесеньким рученьки зав’язала.</w:t>
      </w:r>
    </w:p>
    <w:p w:rsidR="00CE6AD6" w:rsidRPr="00426180" w:rsidRDefault="00CE6AD6" w:rsidP="00CE6AD6">
      <w:pPr>
        <w:tabs>
          <w:tab w:val="left" w:pos="567"/>
        </w:tabs>
        <w:spacing w:line="360" w:lineRule="auto"/>
        <w:ind w:firstLine="567"/>
        <w:rPr>
          <w:sz w:val="28"/>
          <w:szCs w:val="28"/>
        </w:rPr>
      </w:pPr>
    </w:p>
    <w:p w:rsidR="00CE6AD6" w:rsidRDefault="00CE6AD6" w:rsidP="00CE6AD6">
      <w:pPr>
        <w:rPr>
          <w:b/>
          <w:sz w:val="28"/>
          <w:szCs w:val="28"/>
          <w:lang w:val="uk-UA"/>
        </w:rPr>
      </w:pPr>
    </w:p>
    <w:p w:rsidR="00CE6AD6" w:rsidRDefault="00CE6AD6" w:rsidP="00CE6AD6">
      <w:pPr>
        <w:jc w:val="center"/>
        <w:rPr>
          <w:b/>
          <w:sz w:val="28"/>
          <w:szCs w:val="28"/>
          <w:lang w:val="uk-UA"/>
        </w:rPr>
      </w:pPr>
    </w:p>
    <w:p w:rsidR="00CE6AD6" w:rsidRDefault="00CE6AD6" w:rsidP="00CE6AD6">
      <w:pPr>
        <w:jc w:val="center"/>
        <w:rPr>
          <w:b/>
          <w:sz w:val="28"/>
          <w:szCs w:val="28"/>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Pr="00E24806" w:rsidRDefault="00CE6AD6" w:rsidP="00CE6AD6">
      <w:pPr>
        <w:spacing w:line="360" w:lineRule="auto"/>
        <w:ind w:firstLine="567"/>
        <w:contextualSpacing/>
        <w:jc w:val="center"/>
        <w:rPr>
          <w:b/>
          <w:bCs/>
          <w:iCs/>
          <w:caps/>
          <w:sz w:val="28"/>
          <w:szCs w:val="28"/>
          <w:lang w:val="uk-UA"/>
        </w:rPr>
      </w:pPr>
      <w:r w:rsidRPr="00E24806">
        <w:rPr>
          <w:b/>
          <w:bCs/>
          <w:iCs/>
          <w:caps/>
          <w:sz w:val="28"/>
          <w:szCs w:val="28"/>
          <w:lang w:val="uk-UA"/>
        </w:rPr>
        <w:lastRenderedPageBreak/>
        <w:t>МИКОЛАЇВСЬКИЙ Національний університет</w:t>
      </w:r>
    </w:p>
    <w:p w:rsidR="00CE6AD6" w:rsidRPr="00E24806" w:rsidRDefault="00CE6AD6" w:rsidP="00CE6AD6">
      <w:pPr>
        <w:spacing w:line="360" w:lineRule="auto"/>
        <w:ind w:firstLine="567"/>
        <w:contextualSpacing/>
        <w:jc w:val="center"/>
        <w:rPr>
          <w:b/>
          <w:bCs/>
          <w:iCs/>
          <w:caps/>
          <w:sz w:val="28"/>
          <w:szCs w:val="28"/>
          <w:lang w:val="uk-UA"/>
        </w:rPr>
      </w:pPr>
      <w:r w:rsidRPr="00E24806">
        <w:rPr>
          <w:b/>
          <w:bCs/>
          <w:iCs/>
          <w:caps/>
          <w:sz w:val="28"/>
          <w:szCs w:val="28"/>
          <w:lang w:val="uk-UA"/>
        </w:rPr>
        <w:t xml:space="preserve">імені В.О. Сухомлинського </w:t>
      </w:r>
    </w:p>
    <w:p w:rsidR="00CE6AD6" w:rsidRPr="00E24806" w:rsidRDefault="00CE6AD6" w:rsidP="00CE6AD6">
      <w:pPr>
        <w:spacing w:line="360" w:lineRule="auto"/>
        <w:ind w:firstLine="567"/>
        <w:contextualSpacing/>
        <w:jc w:val="both"/>
        <w:rPr>
          <w:b/>
          <w:bCs/>
          <w:iCs/>
          <w:sz w:val="28"/>
          <w:szCs w:val="28"/>
        </w:rPr>
      </w:pPr>
    </w:p>
    <w:p w:rsidR="00CE6AD6" w:rsidRPr="00E24806" w:rsidRDefault="00CE6AD6" w:rsidP="00CE6AD6">
      <w:pPr>
        <w:spacing w:line="360" w:lineRule="auto"/>
        <w:ind w:firstLine="567"/>
        <w:contextualSpacing/>
        <w:jc w:val="center"/>
        <w:rPr>
          <w:bCs/>
          <w:iCs/>
          <w:sz w:val="28"/>
          <w:szCs w:val="28"/>
          <w:lang w:val="uk-UA"/>
        </w:rPr>
      </w:pPr>
      <w:r>
        <w:rPr>
          <w:bCs/>
          <w:iCs/>
          <w:sz w:val="28"/>
          <w:szCs w:val="28"/>
          <w:lang w:val="uk-UA"/>
        </w:rPr>
        <w:t>Кафедра педагогіки та дитячої пссихології</w:t>
      </w:r>
    </w:p>
    <w:p w:rsidR="00CE6AD6" w:rsidRPr="00E24806" w:rsidRDefault="00CE6AD6" w:rsidP="00CE6AD6">
      <w:pPr>
        <w:spacing w:line="360" w:lineRule="auto"/>
        <w:ind w:firstLine="567"/>
        <w:contextualSpacing/>
        <w:jc w:val="center"/>
        <w:rPr>
          <w:b/>
          <w:sz w:val="28"/>
          <w:szCs w:val="28"/>
          <w:lang w:val="uk-UA"/>
        </w:rPr>
      </w:pPr>
    </w:p>
    <w:p w:rsidR="00CE6AD6" w:rsidRDefault="00CE6AD6" w:rsidP="00CE6AD6">
      <w:pPr>
        <w:spacing w:line="360" w:lineRule="auto"/>
        <w:ind w:firstLine="567"/>
        <w:contextualSpacing/>
        <w:jc w:val="center"/>
        <w:rPr>
          <w:b/>
          <w:sz w:val="28"/>
          <w:szCs w:val="28"/>
          <w:lang w:val="uk-UA"/>
        </w:rPr>
      </w:pPr>
      <w:r w:rsidRPr="00E24806">
        <w:rPr>
          <w:b/>
          <w:sz w:val="28"/>
          <w:szCs w:val="28"/>
          <w:lang w:val="uk-UA"/>
        </w:rPr>
        <w:t>ІНСТРУКТИВНО-МЕТОДИЧНІ МАТЕРІАЛИ ДО СЕМІНАРСЬКИХ, ПРАКТИЧНИХ І ЛАБОРАТОРНИХ ЗАНЯТЬ</w:t>
      </w:r>
      <w:r>
        <w:rPr>
          <w:b/>
          <w:sz w:val="28"/>
          <w:szCs w:val="28"/>
          <w:lang w:val="uk-UA"/>
        </w:rPr>
        <w:t xml:space="preserve"> </w:t>
      </w:r>
      <w:r w:rsidRPr="00E24806">
        <w:rPr>
          <w:b/>
          <w:sz w:val="28"/>
          <w:szCs w:val="28"/>
          <w:lang w:val="uk-UA"/>
        </w:rPr>
        <w:t>З</w:t>
      </w:r>
      <w:r>
        <w:rPr>
          <w:b/>
          <w:sz w:val="28"/>
          <w:szCs w:val="28"/>
          <w:lang w:val="uk-UA"/>
        </w:rPr>
        <w:t xml:space="preserve"> </w:t>
      </w:r>
      <w:r w:rsidRPr="00E24806">
        <w:rPr>
          <w:b/>
          <w:sz w:val="28"/>
          <w:szCs w:val="28"/>
          <w:lang w:val="uk-UA"/>
        </w:rPr>
        <w:t>ДИСЦИПЛІНИ</w:t>
      </w:r>
    </w:p>
    <w:p w:rsidR="00CE6AD6" w:rsidRDefault="00CE6AD6" w:rsidP="0002068C">
      <w:pPr>
        <w:jc w:val="both"/>
        <w:rPr>
          <w:lang w:val="uk-UA"/>
        </w:rPr>
      </w:pPr>
    </w:p>
    <w:p w:rsidR="00CE6AD6" w:rsidRPr="00CE6AD6" w:rsidRDefault="00CE6AD6" w:rsidP="00CE6AD6">
      <w:pPr>
        <w:jc w:val="center"/>
        <w:rPr>
          <w:b/>
          <w:u w:val="single"/>
          <w:lang w:val="uk-UA"/>
        </w:rPr>
      </w:pPr>
    </w:p>
    <w:p w:rsidR="00CE6AD6" w:rsidRPr="00CE6AD6" w:rsidRDefault="00CE6AD6" w:rsidP="00CE6AD6">
      <w:pPr>
        <w:jc w:val="center"/>
        <w:rPr>
          <w:b/>
          <w:sz w:val="28"/>
          <w:szCs w:val="28"/>
          <w:u w:val="single"/>
          <w:lang w:val="uk-UA"/>
        </w:rPr>
      </w:pPr>
      <w:r w:rsidRPr="00CE6AD6">
        <w:rPr>
          <w:b/>
          <w:sz w:val="28"/>
          <w:szCs w:val="28"/>
          <w:u w:val="single"/>
          <w:lang w:val="uk-UA"/>
        </w:rPr>
        <w:t>ЕТНОПСИХОЛОГІЯ</w:t>
      </w: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Pr="00CB3BF4" w:rsidRDefault="00CE6AD6" w:rsidP="00CE6AD6">
      <w:pPr>
        <w:spacing w:line="360" w:lineRule="auto"/>
        <w:jc w:val="both"/>
        <w:rPr>
          <w:bCs/>
          <w:iCs/>
          <w:sz w:val="28"/>
          <w:szCs w:val="28"/>
          <w:lang w:val="uk-UA"/>
        </w:rPr>
      </w:pPr>
      <w:r w:rsidRPr="00CB3BF4">
        <w:rPr>
          <w:bCs/>
          <w:iCs/>
          <w:sz w:val="28"/>
          <w:szCs w:val="28"/>
          <w:lang w:val="uk-UA"/>
        </w:rPr>
        <w:t xml:space="preserve">За напрямом </w:t>
      </w:r>
      <w:r w:rsidRPr="00CB3BF4">
        <w:rPr>
          <w:bCs/>
          <w:iCs/>
          <w:sz w:val="28"/>
          <w:szCs w:val="28"/>
          <w:u w:val="single"/>
          <w:lang w:val="uk-UA"/>
        </w:rPr>
        <w:t>6.010101</w:t>
      </w:r>
    </w:p>
    <w:p w:rsidR="00CE6AD6" w:rsidRPr="00CB3BF4" w:rsidRDefault="00CE6AD6" w:rsidP="00CE6AD6">
      <w:pPr>
        <w:spacing w:line="360" w:lineRule="auto"/>
        <w:jc w:val="both"/>
        <w:rPr>
          <w:bCs/>
          <w:iCs/>
          <w:sz w:val="28"/>
          <w:szCs w:val="28"/>
          <w:lang w:val="uk-UA"/>
        </w:rPr>
      </w:pPr>
      <w:r w:rsidRPr="00CB3BF4">
        <w:rPr>
          <w:bCs/>
          <w:iCs/>
          <w:sz w:val="28"/>
          <w:szCs w:val="28"/>
          <w:lang w:val="uk-UA"/>
        </w:rPr>
        <w:t>Спеціальність</w:t>
      </w:r>
      <w:r>
        <w:rPr>
          <w:bCs/>
          <w:iCs/>
          <w:sz w:val="28"/>
          <w:szCs w:val="28"/>
          <w:lang w:val="uk-UA"/>
        </w:rPr>
        <w:t xml:space="preserve"> </w:t>
      </w:r>
      <w:r w:rsidRPr="00CB3BF4">
        <w:rPr>
          <w:bCs/>
          <w:iCs/>
          <w:sz w:val="28"/>
          <w:szCs w:val="28"/>
          <w:u w:val="single"/>
          <w:lang w:val="uk-UA"/>
        </w:rPr>
        <w:t>Дошкільна освіта</w:t>
      </w:r>
    </w:p>
    <w:p w:rsidR="00CE6AD6" w:rsidRDefault="00CE6AD6" w:rsidP="00CE6AD6">
      <w:pPr>
        <w:rPr>
          <w:b/>
          <w:sz w:val="28"/>
          <w:szCs w:val="28"/>
          <w:lang w:val="uk-UA"/>
        </w:rPr>
      </w:pPr>
    </w:p>
    <w:p w:rsidR="00CE6AD6" w:rsidRDefault="00CE6AD6" w:rsidP="00CE6AD6">
      <w:pPr>
        <w:jc w:val="center"/>
        <w:rPr>
          <w:b/>
          <w:sz w:val="28"/>
          <w:szCs w:val="28"/>
          <w:lang w:val="uk-UA"/>
        </w:rPr>
      </w:pPr>
    </w:p>
    <w:p w:rsidR="00CE6AD6" w:rsidRPr="00CB3BF4" w:rsidRDefault="00CE6AD6" w:rsidP="00CE6AD6">
      <w:pPr>
        <w:spacing w:line="360" w:lineRule="auto"/>
        <w:jc w:val="right"/>
        <w:rPr>
          <w:bCs/>
          <w:iCs/>
          <w:sz w:val="28"/>
          <w:szCs w:val="28"/>
          <w:lang w:val="uk-UA"/>
        </w:rPr>
      </w:pPr>
      <w:r w:rsidRPr="00CB3BF4">
        <w:rPr>
          <w:bCs/>
          <w:iCs/>
          <w:sz w:val="28"/>
          <w:szCs w:val="28"/>
          <w:lang w:val="uk-UA"/>
        </w:rPr>
        <w:t>Автор:</w:t>
      </w:r>
    </w:p>
    <w:p w:rsidR="00CE6AD6" w:rsidRPr="00CB3BF4" w:rsidRDefault="00CE6AD6" w:rsidP="00CE6AD6">
      <w:pPr>
        <w:spacing w:line="360" w:lineRule="auto"/>
        <w:jc w:val="right"/>
        <w:rPr>
          <w:bCs/>
          <w:iCs/>
          <w:sz w:val="28"/>
          <w:szCs w:val="28"/>
          <w:lang w:val="uk-UA"/>
        </w:rPr>
      </w:pPr>
      <w:r w:rsidRPr="00CB3BF4">
        <w:rPr>
          <w:bCs/>
          <w:iCs/>
          <w:sz w:val="28"/>
          <w:szCs w:val="28"/>
          <w:lang w:val="uk-UA"/>
        </w:rPr>
        <w:t xml:space="preserve">доц. Дрозд О.В. </w:t>
      </w: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p>
    <w:p w:rsidR="00CE6AD6" w:rsidRPr="00CB3BF4" w:rsidRDefault="00CE6AD6" w:rsidP="00CE6AD6">
      <w:pPr>
        <w:spacing w:line="360" w:lineRule="auto"/>
        <w:rPr>
          <w:sz w:val="28"/>
          <w:szCs w:val="28"/>
          <w:lang w:val="uk-UA"/>
        </w:rPr>
      </w:pPr>
      <w:r w:rsidRPr="00CB3BF4">
        <w:rPr>
          <w:sz w:val="28"/>
          <w:szCs w:val="28"/>
          <w:lang w:val="uk-UA"/>
        </w:rPr>
        <w:t>Затверджено на засіданні кафедри від «28» серпня 2017 р.</w:t>
      </w: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CE6AD6" w:rsidRDefault="00CE6AD6" w:rsidP="0002068C">
      <w:pPr>
        <w:jc w:val="both"/>
        <w:rPr>
          <w:lang w:val="uk-UA"/>
        </w:rPr>
      </w:pPr>
    </w:p>
    <w:p w:rsidR="0002068C" w:rsidRDefault="0002068C" w:rsidP="0002068C">
      <w:pPr>
        <w:jc w:val="both"/>
        <w:rPr>
          <w:lang w:val="uk-UA"/>
        </w:rPr>
      </w:pPr>
    </w:p>
    <w:p w:rsidR="00501066" w:rsidRPr="00501066" w:rsidRDefault="00501066" w:rsidP="00501066">
      <w:pPr>
        <w:jc w:val="center"/>
        <w:rPr>
          <w:b/>
          <w:sz w:val="28"/>
          <w:szCs w:val="28"/>
          <w:lang w:val="uk-UA"/>
        </w:rPr>
      </w:pPr>
      <w:r w:rsidRPr="00501066">
        <w:rPr>
          <w:b/>
          <w:sz w:val="28"/>
          <w:szCs w:val="28"/>
          <w:lang w:val="uk-UA"/>
        </w:rPr>
        <w:lastRenderedPageBreak/>
        <w:t xml:space="preserve">Практичне заняття № 1 </w:t>
      </w:r>
    </w:p>
    <w:p w:rsidR="00501066" w:rsidRPr="00501066" w:rsidRDefault="00501066" w:rsidP="00501066">
      <w:pPr>
        <w:rPr>
          <w:sz w:val="28"/>
          <w:szCs w:val="28"/>
        </w:rPr>
      </w:pPr>
      <w:r w:rsidRPr="00501066">
        <w:rPr>
          <w:b/>
          <w:sz w:val="28"/>
          <w:szCs w:val="28"/>
          <w:lang w:val="uk-UA"/>
        </w:rPr>
        <w:t xml:space="preserve">Тема: </w:t>
      </w:r>
      <w:r w:rsidRPr="00501066">
        <w:rPr>
          <w:sz w:val="28"/>
          <w:szCs w:val="28"/>
          <w:lang w:val="uk-UA"/>
        </w:rPr>
        <w:t>Психічний склад нації.</w:t>
      </w:r>
    </w:p>
    <w:p w:rsidR="00501066" w:rsidRPr="00501066" w:rsidRDefault="00501066" w:rsidP="00501066">
      <w:pPr>
        <w:pStyle w:val="210"/>
        <w:shd w:val="clear" w:color="auto" w:fill="auto"/>
        <w:spacing w:line="240" w:lineRule="auto"/>
        <w:rPr>
          <w:rFonts w:eastAsia="Times New Roman"/>
          <w:sz w:val="28"/>
          <w:szCs w:val="28"/>
        </w:rPr>
      </w:pPr>
      <w:r w:rsidRPr="00501066">
        <w:rPr>
          <w:rStyle w:val="23"/>
          <w:rFonts w:eastAsia="Times New Roman"/>
          <w:color w:val="000000"/>
          <w:sz w:val="28"/>
          <w:szCs w:val="28"/>
        </w:rPr>
        <w:t>План</w:t>
      </w:r>
    </w:p>
    <w:p w:rsidR="00501066" w:rsidRPr="00501066" w:rsidRDefault="00501066" w:rsidP="00015D35">
      <w:pPr>
        <w:pStyle w:val="a7"/>
        <w:widowControl w:val="0"/>
        <w:numPr>
          <w:ilvl w:val="0"/>
          <w:numId w:val="29"/>
        </w:numPr>
        <w:spacing w:after="0"/>
        <w:jc w:val="both"/>
        <w:rPr>
          <w:szCs w:val="28"/>
        </w:rPr>
      </w:pPr>
      <w:r w:rsidRPr="00501066">
        <w:rPr>
          <w:rStyle w:val="9"/>
          <w:color w:val="000000"/>
          <w:sz w:val="28"/>
          <w:szCs w:val="28"/>
        </w:rPr>
        <w:t>Структурні компоненти психічного складу.</w:t>
      </w:r>
    </w:p>
    <w:p w:rsidR="00501066" w:rsidRPr="00501066" w:rsidRDefault="00501066" w:rsidP="00015D35">
      <w:pPr>
        <w:pStyle w:val="a7"/>
        <w:widowControl w:val="0"/>
        <w:numPr>
          <w:ilvl w:val="0"/>
          <w:numId w:val="29"/>
        </w:numPr>
        <w:spacing w:after="0"/>
        <w:jc w:val="both"/>
        <w:rPr>
          <w:szCs w:val="28"/>
        </w:rPr>
      </w:pPr>
      <w:r w:rsidRPr="00501066">
        <w:rPr>
          <w:rStyle w:val="9"/>
          <w:color w:val="000000"/>
          <w:sz w:val="28"/>
          <w:szCs w:val="28"/>
        </w:rPr>
        <w:t>К. Юнг про архетипи колективного підсвідомого як основи психологічного складу етносу.</w:t>
      </w:r>
    </w:p>
    <w:p w:rsidR="00501066" w:rsidRPr="00501066" w:rsidRDefault="00501066" w:rsidP="00015D35">
      <w:pPr>
        <w:pStyle w:val="a7"/>
        <w:widowControl w:val="0"/>
        <w:numPr>
          <w:ilvl w:val="0"/>
          <w:numId w:val="29"/>
        </w:numPr>
        <w:spacing w:after="0"/>
        <w:jc w:val="both"/>
        <w:rPr>
          <w:szCs w:val="28"/>
        </w:rPr>
      </w:pPr>
      <w:r w:rsidRPr="00501066">
        <w:rPr>
          <w:rStyle w:val="9"/>
          <w:color w:val="000000"/>
          <w:sz w:val="28"/>
          <w:szCs w:val="28"/>
        </w:rPr>
        <w:t>Визначення поняття «архетип».</w:t>
      </w:r>
    </w:p>
    <w:p w:rsidR="00501066" w:rsidRPr="00501066" w:rsidRDefault="00501066" w:rsidP="00015D35">
      <w:pPr>
        <w:pStyle w:val="a7"/>
        <w:widowControl w:val="0"/>
        <w:numPr>
          <w:ilvl w:val="0"/>
          <w:numId w:val="29"/>
        </w:numPr>
        <w:spacing w:after="0"/>
        <w:jc w:val="both"/>
        <w:rPr>
          <w:szCs w:val="28"/>
        </w:rPr>
      </w:pPr>
      <w:r w:rsidRPr="00501066">
        <w:rPr>
          <w:rStyle w:val="9"/>
          <w:color w:val="000000"/>
          <w:sz w:val="28"/>
          <w:szCs w:val="28"/>
        </w:rPr>
        <w:t>Поняття про загальнолюдські та етнічні архетипи.</w:t>
      </w:r>
    </w:p>
    <w:p w:rsidR="00501066" w:rsidRPr="00501066" w:rsidRDefault="00501066" w:rsidP="00015D35">
      <w:pPr>
        <w:pStyle w:val="a7"/>
        <w:widowControl w:val="0"/>
        <w:numPr>
          <w:ilvl w:val="0"/>
          <w:numId w:val="29"/>
        </w:numPr>
        <w:spacing w:after="0"/>
        <w:jc w:val="both"/>
        <w:rPr>
          <w:szCs w:val="28"/>
        </w:rPr>
      </w:pPr>
      <w:r w:rsidRPr="00501066">
        <w:rPr>
          <w:rStyle w:val="9"/>
          <w:color w:val="000000"/>
          <w:sz w:val="28"/>
          <w:szCs w:val="28"/>
        </w:rPr>
        <w:t>Архетипи українського етносу.</w:t>
      </w:r>
    </w:p>
    <w:p w:rsidR="00501066" w:rsidRPr="00501066" w:rsidRDefault="00501066" w:rsidP="00015D35">
      <w:pPr>
        <w:pStyle w:val="a7"/>
        <w:widowControl w:val="0"/>
        <w:numPr>
          <w:ilvl w:val="0"/>
          <w:numId w:val="29"/>
        </w:numPr>
        <w:spacing w:after="0"/>
        <w:jc w:val="both"/>
        <w:rPr>
          <w:rStyle w:val="9"/>
          <w:i w:val="0"/>
          <w:iCs w:val="0"/>
          <w:sz w:val="28"/>
          <w:szCs w:val="28"/>
        </w:rPr>
      </w:pPr>
      <w:r w:rsidRPr="00501066">
        <w:rPr>
          <w:rStyle w:val="9"/>
          <w:color w:val="000000"/>
          <w:sz w:val="28"/>
          <w:szCs w:val="28"/>
        </w:rPr>
        <w:t>Психічний склад як детермінанта розвитку етносу.</w:t>
      </w:r>
    </w:p>
    <w:p w:rsidR="00501066" w:rsidRPr="00501066" w:rsidRDefault="00501066" w:rsidP="00501066">
      <w:pPr>
        <w:pStyle w:val="a7"/>
        <w:spacing w:after="0"/>
        <w:jc w:val="both"/>
        <w:rPr>
          <w:rStyle w:val="9"/>
          <w:i w:val="0"/>
          <w:iCs w:val="0"/>
          <w:color w:val="000000"/>
          <w:sz w:val="28"/>
          <w:szCs w:val="28"/>
        </w:rPr>
      </w:pPr>
    </w:p>
    <w:p w:rsidR="00501066" w:rsidRPr="00501066" w:rsidRDefault="00501066" w:rsidP="00501066">
      <w:pPr>
        <w:pStyle w:val="a7"/>
        <w:spacing w:after="0"/>
        <w:jc w:val="both"/>
        <w:rPr>
          <w:b/>
          <w:szCs w:val="28"/>
        </w:rPr>
      </w:pPr>
      <w:r w:rsidRPr="00501066">
        <w:rPr>
          <w:b/>
          <w:szCs w:val="28"/>
        </w:rPr>
        <w:t xml:space="preserve">Питання для самостійного опрацювання </w:t>
      </w:r>
      <w:r w:rsidRPr="00501066">
        <w:rPr>
          <w:szCs w:val="28"/>
        </w:rPr>
        <w:t>(самостійна робота студентів)(5б.)</w:t>
      </w:r>
    </w:p>
    <w:p w:rsidR="00501066" w:rsidRPr="00501066" w:rsidRDefault="00501066" w:rsidP="00501066">
      <w:pPr>
        <w:pStyle w:val="a7"/>
        <w:spacing w:after="0"/>
        <w:jc w:val="both"/>
        <w:rPr>
          <w:b/>
          <w:szCs w:val="28"/>
        </w:rPr>
      </w:pPr>
    </w:p>
    <w:p w:rsidR="00501066" w:rsidRPr="00501066" w:rsidRDefault="00501066" w:rsidP="00015D35">
      <w:pPr>
        <w:pStyle w:val="61"/>
        <w:numPr>
          <w:ilvl w:val="0"/>
          <w:numId w:val="30"/>
        </w:numPr>
        <w:shd w:val="clear" w:color="auto" w:fill="auto"/>
        <w:tabs>
          <w:tab w:val="left" w:pos="266"/>
        </w:tabs>
        <w:spacing w:line="240" w:lineRule="auto"/>
        <w:ind w:firstLine="567"/>
        <w:rPr>
          <w:rStyle w:val="6"/>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Охарактеризуйте особливості психічного складу українців.</w:t>
      </w:r>
    </w:p>
    <w:p w:rsidR="00501066" w:rsidRPr="00501066" w:rsidRDefault="00501066" w:rsidP="00015D35">
      <w:pPr>
        <w:pStyle w:val="61"/>
        <w:numPr>
          <w:ilvl w:val="0"/>
          <w:numId w:val="30"/>
        </w:numPr>
        <w:shd w:val="clear" w:color="auto" w:fill="auto"/>
        <w:tabs>
          <w:tab w:val="left" w:pos="266"/>
        </w:tabs>
        <w:spacing w:line="240" w:lineRule="auto"/>
        <w:ind w:firstLine="567"/>
        <w:rPr>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Що ви знаєте про національний характер українців?</w:t>
      </w:r>
    </w:p>
    <w:p w:rsidR="00501066" w:rsidRPr="00501066" w:rsidRDefault="00501066" w:rsidP="00015D35">
      <w:pPr>
        <w:pStyle w:val="61"/>
        <w:numPr>
          <w:ilvl w:val="0"/>
          <w:numId w:val="30"/>
        </w:numPr>
        <w:shd w:val="clear" w:color="auto" w:fill="auto"/>
        <w:tabs>
          <w:tab w:val="left" w:pos="266"/>
        </w:tabs>
        <w:spacing w:line="240" w:lineRule="auto"/>
        <w:ind w:firstLine="567"/>
        <w:rPr>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Що означає поняття «натуралізація»?</w:t>
      </w:r>
    </w:p>
    <w:p w:rsidR="00501066" w:rsidRPr="00501066" w:rsidRDefault="00501066" w:rsidP="00015D35">
      <w:pPr>
        <w:pStyle w:val="61"/>
        <w:numPr>
          <w:ilvl w:val="0"/>
          <w:numId w:val="30"/>
        </w:numPr>
        <w:shd w:val="clear" w:color="auto" w:fill="auto"/>
        <w:tabs>
          <w:tab w:val="left" w:pos="261"/>
        </w:tabs>
        <w:spacing w:line="240" w:lineRule="auto"/>
        <w:ind w:firstLine="567"/>
        <w:rPr>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Які релігії мали найзначніший вплив на формування психічного складу укра</w:t>
      </w:r>
      <w:r w:rsidRPr="00501066">
        <w:rPr>
          <w:rStyle w:val="6"/>
          <w:rFonts w:ascii="Times New Roman" w:hAnsi="Times New Roman" w:cs="Times New Roman"/>
          <w:color w:val="000000"/>
          <w:sz w:val="28"/>
          <w:szCs w:val="28"/>
          <w:lang w:val="uk-UA" w:eastAsia="uk-UA"/>
        </w:rPr>
        <w:softHyphen/>
        <w:t>їнців?</w:t>
      </w:r>
    </w:p>
    <w:p w:rsidR="00501066" w:rsidRPr="00501066" w:rsidRDefault="00501066" w:rsidP="00015D35">
      <w:pPr>
        <w:pStyle w:val="61"/>
        <w:numPr>
          <w:ilvl w:val="0"/>
          <w:numId w:val="30"/>
        </w:numPr>
        <w:shd w:val="clear" w:color="auto" w:fill="auto"/>
        <w:tabs>
          <w:tab w:val="left" w:pos="266"/>
        </w:tabs>
        <w:spacing w:line="240" w:lineRule="auto"/>
        <w:ind w:firstLine="567"/>
        <w:rPr>
          <w:rStyle w:val="6"/>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Які визначні риси української сім’ї ви можете назвати?</w:t>
      </w:r>
    </w:p>
    <w:p w:rsidR="00501066" w:rsidRPr="00501066" w:rsidRDefault="00501066" w:rsidP="00015D35">
      <w:pPr>
        <w:pStyle w:val="61"/>
        <w:numPr>
          <w:ilvl w:val="0"/>
          <w:numId w:val="30"/>
        </w:numPr>
        <w:shd w:val="clear" w:color="auto" w:fill="auto"/>
        <w:tabs>
          <w:tab w:val="left" w:pos="266"/>
        </w:tabs>
        <w:spacing w:line="240" w:lineRule="auto"/>
        <w:ind w:firstLine="567"/>
        <w:rPr>
          <w:rStyle w:val="6"/>
          <w:rFonts w:ascii="Times New Roman" w:hAnsi="Times New Roman" w:cs="Times New Roman"/>
          <w:sz w:val="28"/>
          <w:szCs w:val="28"/>
          <w:lang w:val="uk-UA"/>
        </w:rPr>
      </w:pPr>
      <w:r w:rsidRPr="00501066">
        <w:rPr>
          <w:rStyle w:val="6"/>
          <w:rFonts w:ascii="Times New Roman" w:hAnsi="Times New Roman" w:cs="Times New Roman"/>
          <w:color w:val="000000"/>
          <w:sz w:val="28"/>
          <w:szCs w:val="28"/>
          <w:lang w:val="uk-UA" w:eastAsia="uk-UA"/>
        </w:rPr>
        <w:t>У чому полягає сутність української національної ідеї?</w:t>
      </w:r>
    </w:p>
    <w:p w:rsidR="00501066" w:rsidRPr="00501066" w:rsidRDefault="00501066" w:rsidP="00501066">
      <w:pPr>
        <w:pStyle w:val="a7"/>
        <w:spacing w:after="0"/>
        <w:rPr>
          <w:rStyle w:val="42"/>
          <w:sz w:val="28"/>
          <w:szCs w:val="28"/>
        </w:rPr>
      </w:pPr>
    </w:p>
    <w:p w:rsidR="00501066" w:rsidRPr="00501066" w:rsidRDefault="00501066" w:rsidP="00501066">
      <w:pPr>
        <w:pStyle w:val="a7"/>
        <w:spacing w:after="0"/>
        <w:rPr>
          <w:rStyle w:val="33"/>
          <w:bCs w:val="0"/>
          <w:color w:val="000000"/>
          <w:sz w:val="28"/>
          <w:szCs w:val="28"/>
        </w:rPr>
      </w:pPr>
      <w:r w:rsidRPr="00501066">
        <w:rPr>
          <w:rStyle w:val="42"/>
          <w:sz w:val="28"/>
          <w:szCs w:val="28"/>
        </w:rPr>
        <w:t xml:space="preserve">Доповіді та тези: </w:t>
      </w:r>
      <w:r w:rsidRPr="00501066">
        <w:rPr>
          <w:rStyle w:val="33"/>
          <w:color w:val="000000"/>
          <w:sz w:val="28"/>
          <w:szCs w:val="28"/>
        </w:rPr>
        <w:t>(10Б)</w:t>
      </w:r>
    </w:p>
    <w:p w:rsidR="00501066" w:rsidRPr="00501066" w:rsidRDefault="00501066" w:rsidP="00501066">
      <w:pPr>
        <w:pStyle w:val="410"/>
        <w:shd w:val="clear" w:color="auto" w:fill="auto"/>
        <w:tabs>
          <w:tab w:val="left" w:pos="355"/>
        </w:tabs>
        <w:spacing w:line="240" w:lineRule="auto"/>
        <w:ind w:firstLine="0"/>
        <w:jc w:val="both"/>
        <w:rPr>
          <w:rStyle w:val="42"/>
          <w:sz w:val="28"/>
          <w:szCs w:val="28"/>
          <w:lang w:val="uk-UA"/>
        </w:rPr>
      </w:pPr>
    </w:p>
    <w:p w:rsidR="00501066" w:rsidRPr="00501066" w:rsidRDefault="00501066" w:rsidP="00015D35">
      <w:pPr>
        <w:pStyle w:val="410"/>
        <w:numPr>
          <w:ilvl w:val="0"/>
          <w:numId w:val="31"/>
        </w:numPr>
        <w:shd w:val="clear" w:color="auto" w:fill="auto"/>
        <w:tabs>
          <w:tab w:val="left" w:pos="355"/>
        </w:tabs>
        <w:spacing w:line="240" w:lineRule="auto"/>
        <w:jc w:val="both"/>
        <w:rPr>
          <w:b w:val="0"/>
          <w:sz w:val="28"/>
          <w:szCs w:val="28"/>
          <w:lang w:val="uk-UA"/>
        </w:rPr>
      </w:pPr>
      <w:r w:rsidRPr="00501066">
        <w:rPr>
          <w:rStyle w:val="42"/>
          <w:color w:val="000000"/>
          <w:sz w:val="28"/>
          <w:szCs w:val="28"/>
          <w:lang w:val="uk-UA"/>
        </w:rPr>
        <w:t>Особливості національного характеру і менталітету українського народу.</w:t>
      </w:r>
    </w:p>
    <w:p w:rsidR="00501066" w:rsidRPr="00501066" w:rsidRDefault="00501066" w:rsidP="00015D35">
      <w:pPr>
        <w:pStyle w:val="410"/>
        <w:numPr>
          <w:ilvl w:val="0"/>
          <w:numId w:val="31"/>
        </w:numPr>
        <w:shd w:val="clear" w:color="auto" w:fill="auto"/>
        <w:tabs>
          <w:tab w:val="left" w:pos="355"/>
        </w:tabs>
        <w:spacing w:line="240" w:lineRule="auto"/>
        <w:jc w:val="both"/>
        <w:rPr>
          <w:b w:val="0"/>
          <w:sz w:val="28"/>
          <w:szCs w:val="28"/>
          <w:lang w:val="uk-UA"/>
        </w:rPr>
      </w:pPr>
      <w:r w:rsidRPr="00501066">
        <w:rPr>
          <w:rStyle w:val="42"/>
          <w:color w:val="000000"/>
          <w:sz w:val="28"/>
          <w:szCs w:val="28"/>
          <w:lang w:val="uk-UA"/>
        </w:rPr>
        <w:t>Проблема національного характеру як феномену культури.</w:t>
      </w:r>
    </w:p>
    <w:p w:rsidR="00501066" w:rsidRPr="00501066" w:rsidRDefault="00501066" w:rsidP="00015D35">
      <w:pPr>
        <w:pStyle w:val="410"/>
        <w:numPr>
          <w:ilvl w:val="0"/>
          <w:numId w:val="31"/>
        </w:numPr>
        <w:shd w:val="clear" w:color="auto" w:fill="auto"/>
        <w:tabs>
          <w:tab w:val="left" w:pos="355"/>
        </w:tabs>
        <w:spacing w:line="240" w:lineRule="auto"/>
        <w:jc w:val="both"/>
        <w:rPr>
          <w:b w:val="0"/>
          <w:sz w:val="28"/>
          <w:szCs w:val="28"/>
          <w:lang w:val="uk-UA"/>
        </w:rPr>
      </w:pPr>
      <w:r w:rsidRPr="00501066">
        <w:rPr>
          <w:rStyle w:val="42"/>
          <w:color w:val="000000"/>
          <w:sz w:val="28"/>
          <w:szCs w:val="28"/>
          <w:lang w:val="uk-UA"/>
        </w:rPr>
        <w:t>особливості формування національного характеру у сучасних умовах.</w:t>
      </w:r>
    </w:p>
    <w:p w:rsidR="00501066" w:rsidRPr="00501066" w:rsidRDefault="00501066" w:rsidP="00015D35">
      <w:pPr>
        <w:pStyle w:val="410"/>
        <w:numPr>
          <w:ilvl w:val="0"/>
          <w:numId w:val="31"/>
        </w:numPr>
        <w:shd w:val="clear" w:color="auto" w:fill="auto"/>
        <w:tabs>
          <w:tab w:val="left" w:pos="360"/>
        </w:tabs>
        <w:spacing w:line="240" w:lineRule="auto"/>
        <w:jc w:val="both"/>
        <w:rPr>
          <w:rStyle w:val="42"/>
          <w:sz w:val="28"/>
          <w:szCs w:val="28"/>
          <w:lang w:val="uk-UA"/>
        </w:rPr>
      </w:pPr>
      <w:r w:rsidRPr="00501066">
        <w:rPr>
          <w:rStyle w:val="42"/>
          <w:color w:val="000000"/>
          <w:sz w:val="28"/>
          <w:szCs w:val="28"/>
          <w:lang w:val="uk-UA"/>
        </w:rPr>
        <w:t>Українська вдача і виховний ідеал.</w:t>
      </w:r>
    </w:p>
    <w:p w:rsidR="00501066" w:rsidRPr="00501066" w:rsidRDefault="00501066" w:rsidP="00015D35">
      <w:pPr>
        <w:pStyle w:val="410"/>
        <w:numPr>
          <w:ilvl w:val="0"/>
          <w:numId w:val="31"/>
        </w:numPr>
        <w:shd w:val="clear" w:color="auto" w:fill="auto"/>
        <w:tabs>
          <w:tab w:val="left" w:pos="360"/>
        </w:tabs>
        <w:spacing w:line="240" w:lineRule="auto"/>
        <w:jc w:val="both"/>
        <w:rPr>
          <w:b w:val="0"/>
          <w:sz w:val="28"/>
          <w:szCs w:val="28"/>
          <w:lang w:val="uk-UA"/>
        </w:rPr>
      </w:pPr>
      <w:r w:rsidRPr="00501066">
        <w:rPr>
          <w:rStyle w:val="42"/>
          <w:color w:val="000000"/>
          <w:sz w:val="28"/>
          <w:szCs w:val="28"/>
          <w:lang w:val="uk-UA"/>
        </w:rPr>
        <w:t>Етнопсихологічні орієнтири сімейного виховання.</w:t>
      </w:r>
    </w:p>
    <w:p w:rsidR="00501066" w:rsidRDefault="00501066" w:rsidP="00501066"/>
    <w:p w:rsidR="00713C86" w:rsidRDefault="00713C86" w:rsidP="00713C86"/>
    <w:p w:rsidR="00E0651F" w:rsidRDefault="00E0651F" w:rsidP="007A23B0">
      <w:pPr>
        <w:jc w:val="center"/>
        <w:rPr>
          <w:b/>
          <w:sz w:val="28"/>
          <w:szCs w:val="28"/>
          <w:lang w:val="uk-UA"/>
        </w:rPr>
      </w:pPr>
    </w:p>
    <w:p w:rsidR="00E0651F" w:rsidRDefault="00E0651F" w:rsidP="007A23B0">
      <w:pPr>
        <w:jc w:val="center"/>
        <w:rPr>
          <w:b/>
          <w:sz w:val="28"/>
          <w:szCs w:val="28"/>
          <w:lang w:val="uk-UA"/>
        </w:rPr>
      </w:pPr>
    </w:p>
    <w:p w:rsidR="00BB6AB5" w:rsidRDefault="00BB6AB5" w:rsidP="007A23B0">
      <w:pPr>
        <w:jc w:val="center"/>
        <w:rPr>
          <w:b/>
          <w:sz w:val="28"/>
          <w:szCs w:val="28"/>
          <w:lang w:val="uk-UA"/>
        </w:rPr>
      </w:pPr>
    </w:p>
    <w:p w:rsidR="004303FA" w:rsidRPr="004303FA" w:rsidRDefault="004303FA" w:rsidP="004303FA">
      <w:pPr>
        <w:jc w:val="center"/>
        <w:rPr>
          <w:color w:val="000000"/>
          <w:sz w:val="28"/>
          <w:szCs w:val="28"/>
          <w:lang w:val="uk-UA"/>
        </w:rPr>
      </w:pPr>
      <w:r w:rsidRPr="004303FA">
        <w:rPr>
          <w:b/>
          <w:color w:val="000000"/>
          <w:sz w:val="28"/>
          <w:szCs w:val="28"/>
          <w:lang w:val="uk-UA"/>
        </w:rPr>
        <w:t xml:space="preserve">Практичне заняття №2 </w:t>
      </w:r>
    </w:p>
    <w:p w:rsidR="004303FA" w:rsidRPr="004303FA" w:rsidRDefault="004303FA" w:rsidP="004303FA">
      <w:pPr>
        <w:jc w:val="center"/>
        <w:rPr>
          <w:b/>
          <w:sz w:val="28"/>
          <w:szCs w:val="28"/>
          <w:lang w:val="uk-UA"/>
        </w:rPr>
      </w:pPr>
      <w:r w:rsidRPr="004303FA">
        <w:rPr>
          <w:b/>
          <w:color w:val="000000"/>
          <w:sz w:val="28"/>
          <w:szCs w:val="28"/>
          <w:lang w:val="uk-UA"/>
        </w:rPr>
        <w:t xml:space="preserve">Тема: </w:t>
      </w:r>
      <w:r w:rsidRPr="004303FA">
        <w:rPr>
          <w:b/>
          <w:sz w:val="28"/>
          <w:szCs w:val="28"/>
          <w:lang w:val="uk-UA"/>
        </w:rPr>
        <w:t>Основні динамічні характеристики етносу. Психологічні механізми засвоєння соціотипової поведінки</w:t>
      </w:r>
    </w:p>
    <w:p w:rsidR="004303FA" w:rsidRPr="004303FA" w:rsidRDefault="004303FA" w:rsidP="004303FA">
      <w:pPr>
        <w:jc w:val="center"/>
        <w:rPr>
          <w:b/>
          <w:color w:val="000000"/>
          <w:sz w:val="28"/>
          <w:szCs w:val="28"/>
          <w:lang w:val="uk-UA"/>
        </w:rPr>
      </w:pPr>
    </w:p>
    <w:p w:rsidR="004303FA" w:rsidRPr="004303FA" w:rsidRDefault="004303FA" w:rsidP="00015D35">
      <w:pPr>
        <w:numPr>
          <w:ilvl w:val="0"/>
          <w:numId w:val="32"/>
        </w:numPr>
        <w:jc w:val="both"/>
        <w:rPr>
          <w:color w:val="000000"/>
          <w:sz w:val="28"/>
          <w:szCs w:val="28"/>
          <w:lang w:val="uk-UA"/>
        </w:rPr>
      </w:pPr>
      <w:r w:rsidRPr="004303FA">
        <w:rPr>
          <w:sz w:val="28"/>
          <w:szCs w:val="28"/>
          <w:lang w:val="uk-UA"/>
        </w:rPr>
        <w:t xml:space="preserve">Поняття про теорію установки та її застосування в етнічні психології. Визначення поняття «установка».  </w:t>
      </w:r>
    </w:p>
    <w:p w:rsidR="004303FA" w:rsidRPr="004303FA" w:rsidRDefault="004303FA" w:rsidP="00015D35">
      <w:pPr>
        <w:numPr>
          <w:ilvl w:val="0"/>
          <w:numId w:val="32"/>
        </w:numPr>
        <w:jc w:val="both"/>
        <w:rPr>
          <w:color w:val="000000"/>
          <w:sz w:val="28"/>
          <w:szCs w:val="28"/>
          <w:lang w:val="uk-UA"/>
        </w:rPr>
      </w:pPr>
      <w:r w:rsidRPr="004303FA">
        <w:rPr>
          <w:sz w:val="28"/>
          <w:szCs w:val="28"/>
          <w:lang w:val="uk-UA"/>
        </w:rPr>
        <w:t>Поняття про теорію установки та її застосування в етнічній психології. Структура та зміст етнічної установки.</w:t>
      </w:r>
    </w:p>
    <w:p w:rsidR="004303FA" w:rsidRPr="004303FA" w:rsidRDefault="004303FA" w:rsidP="00015D35">
      <w:pPr>
        <w:numPr>
          <w:ilvl w:val="0"/>
          <w:numId w:val="32"/>
        </w:numPr>
        <w:jc w:val="both"/>
        <w:rPr>
          <w:color w:val="000000"/>
          <w:sz w:val="28"/>
          <w:szCs w:val="28"/>
          <w:lang w:val="uk-UA"/>
        </w:rPr>
      </w:pPr>
      <w:r w:rsidRPr="004303FA">
        <w:rPr>
          <w:sz w:val="28"/>
          <w:szCs w:val="28"/>
          <w:lang w:val="uk-UA"/>
        </w:rPr>
        <w:t>Емоційний, пізнавальний та поведінковий компоненти етнічної установки.</w:t>
      </w:r>
    </w:p>
    <w:p w:rsidR="004303FA" w:rsidRPr="004303FA" w:rsidRDefault="004303FA" w:rsidP="00015D35">
      <w:pPr>
        <w:numPr>
          <w:ilvl w:val="0"/>
          <w:numId w:val="32"/>
        </w:numPr>
        <w:jc w:val="both"/>
        <w:rPr>
          <w:color w:val="000000"/>
          <w:sz w:val="28"/>
          <w:szCs w:val="28"/>
          <w:lang w:val="uk-UA"/>
        </w:rPr>
      </w:pPr>
      <w:r w:rsidRPr="004303FA">
        <w:rPr>
          <w:sz w:val="28"/>
          <w:szCs w:val="28"/>
          <w:lang w:val="uk-UA"/>
        </w:rPr>
        <w:t>Сутність етнічних стереотипів. Визначення поняття «стереотип». Вивчення та походження поняття «стереотип».</w:t>
      </w:r>
    </w:p>
    <w:p w:rsidR="004303FA" w:rsidRPr="004303FA" w:rsidRDefault="004303FA" w:rsidP="00015D35">
      <w:pPr>
        <w:numPr>
          <w:ilvl w:val="0"/>
          <w:numId w:val="32"/>
        </w:numPr>
        <w:jc w:val="both"/>
        <w:rPr>
          <w:color w:val="000000"/>
          <w:sz w:val="28"/>
          <w:szCs w:val="28"/>
          <w:lang w:val="uk-UA"/>
        </w:rPr>
      </w:pPr>
      <w:r w:rsidRPr="004303FA">
        <w:rPr>
          <w:sz w:val="28"/>
          <w:szCs w:val="28"/>
          <w:lang w:val="uk-UA"/>
        </w:rPr>
        <w:lastRenderedPageBreak/>
        <w:t>Етнічні стереотипи як складова соціальних стереотипів. Основні соціальні функції стереотипів.</w:t>
      </w:r>
    </w:p>
    <w:p w:rsidR="004303FA" w:rsidRPr="004303FA" w:rsidRDefault="004303FA" w:rsidP="00015D35">
      <w:pPr>
        <w:numPr>
          <w:ilvl w:val="0"/>
          <w:numId w:val="32"/>
        </w:numPr>
        <w:jc w:val="both"/>
        <w:rPr>
          <w:color w:val="000000"/>
          <w:sz w:val="28"/>
          <w:szCs w:val="28"/>
          <w:lang w:val="uk-UA"/>
        </w:rPr>
      </w:pPr>
      <w:r w:rsidRPr="004303FA">
        <w:rPr>
          <w:sz w:val="28"/>
          <w:szCs w:val="28"/>
          <w:lang w:val="uk-UA"/>
        </w:rPr>
        <w:t>Психологічні механізми засвоєння соціотипової поведінки (соціалізація, наслідування, ідентифікація).</w:t>
      </w:r>
    </w:p>
    <w:p w:rsidR="004303FA" w:rsidRPr="004303FA" w:rsidRDefault="004303FA" w:rsidP="004303FA">
      <w:pPr>
        <w:spacing w:line="360" w:lineRule="auto"/>
        <w:rPr>
          <w:sz w:val="28"/>
          <w:szCs w:val="28"/>
          <w:lang w:val="uk-UA"/>
        </w:rPr>
      </w:pPr>
    </w:p>
    <w:p w:rsidR="004303FA" w:rsidRPr="004303FA" w:rsidRDefault="004303FA" w:rsidP="004303FA">
      <w:pPr>
        <w:jc w:val="center"/>
        <w:rPr>
          <w:sz w:val="28"/>
          <w:szCs w:val="28"/>
          <w:lang w:val="uk-UA"/>
        </w:rPr>
      </w:pPr>
      <w:r w:rsidRPr="004303FA">
        <w:rPr>
          <w:b/>
          <w:sz w:val="28"/>
          <w:szCs w:val="28"/>
          <w:lang w:val="uk-UA"/>
        </w:rPr>
        <w:t xml:space="preserve">Питання для самостійного опрацювання </w:t>
      </w:r>
    </w:p>
    <w:p w:rsidR="004303FA" w:rsidRPr="004303FA" w:rsidRDefault="004303FA" w:rsidP="00015D35">
      <w:pPr>
        <w:numPr>
          <w:ilvl w:val="0"/>
          <w:numId w:val="35"/>
        </w:numPr>
        <w:rPr>
          <w:sz w:val="28"/>
          <w:szCs w:val="28"/>
          <w:lang w:val="uk-UA"/>
        </w:rPr>
      </w:pPr>
      <w:r w:rsidRPr="004303FA">
        <w:rPr>
          <w:sz w:val="28"/>
          <w:szCs w:val="28"/>
          <w:lang w:val="uk-UA"/>
        </w:rPr>
        <w:t>Емоційний, пізнавальний та поведінковий компоненти етнічної установки.</w:t>
      </w:r>
    </w:p>
    <w:p w:rsidR="004303FA" w:rsidRPr="004303FA" w:rsidRDefault="004303FA" w:rsidP="00015D35">
      <w:pPr>
        <w:numPr>
          <w:ilvl w:val="0"/>
          <w:numId w:val="35"/>
        </w:numPr>
        <w:rPr>
          <w:sz w:val="28"/>
          <w:szCs w:val="28"/>
          <w:lang w:val="uk-UA"/>
        </w:rPr>
      </w:pPr>
      <w:r w:rsidRPr="004303FA">
        <w:rPr>
          <w:sz w:val="28"/>
          <w:szCs w:val="28"/>
          <w:lang w:val="uk-UA"/>
        </w:rPr>
        <w:t>Основні функції етнічних установок у регуляції соціальної поведінки та діяльності представників етносу.</w:t>
      </w:r>
    </w:p>
    <w:p w:rsidR="004303FA" w:rsidRPr="004303FA" w:rsidRDefault="004303FA" w:rsidP="00015D35">
      <w:pPr>
        <w:numPr>
          <w:ilvl w:val="0"/>
          <w:numId w:val="36"/>
        </w:numPr>
        <w:jc w:val="both"/>
        <w:rPr>
          <w:sz w:val="28"/>
          <w:szCs w:val="28"/>
          <w:lang w:val="uk-UA"/>
        </w:rPr>
      </w:pPr>
      <w:r w:rsidRPr="004303FA">
        <w:rPr>
          <w:sz w:val="28"/>
          <w:szCs w:val="28"/>
          <w:lang w:val="uk-UA"/>
        </w:rPr>
        <w:t xml:space="preserve">Сутність етнічних стереотипів. Етнічні стереотипи як складова соціальних стереотипів. </w:t>
      </w:r>
    </w:p>
    <w:p w:rsidR="004303FA" w:rsidRPr="004303FA" w:rsidRDefault="004303FA" w:rsidP="00015D35">
      <w:pPr>
        <w:numPr>
          <w:ilvl w:val="0"/>
          <w:numId w:val="36"/>
        </w:numPr>
        <w:jc w:val="both"/>
        <w:rPr>
          <w:sz w:val="28"/>
          <w:szCs w:val="28"/>
          <w:lang w:val="uk-UA"/>
        </w:rPr>
      </w:pPr>
      <w:r w:rsidRPr="004303FA">
        <w:rPr>
          <w:sz w:val="28"/>
          <w:szCs w:val="28"/>
          <w:lang w:val="uk-UA"/>
        </w:rPr>
        <w:t xml:space="preserve">Основні соціальні функції стереотипів. </w:t>
      </w:r>
    </w:p>
    <w:p w:rsidR="004303FA" w:rsidRPr="004303FA" w:rsidRDefault="004303FA" w:rsidP="00015D35">
      <w:pPr>
        <w:numPr>
          <w:ilvl w:val="0"/>
          <w:numId w:val="36"/>
        </w:numPr>
        <w:jc w:val="both"/>
        <w:rPr>
          <w:sz w:val="28"/>
          <w:szCs w:val="28"/>
          <w:lang w:val="uk-UA"/>
        </w:rPr>
      </w:pPr>
      <w:r w:rsidRPr="004303FA">
        <w:rPr>
          <w:sz w:val="28"/>
          <w:szCs w:val="28"/>
          <w:lang w:val="uk-UA"/>
        </w:rPr>
        <w:t xml:space="preserve">Причини стереотипів. Психологічні механізми засвоєння соціотипової поведінки. </w:t>
      </w:r>
    </w:p>
    <w:p w:rsidR="004303FA" w:rsidRPr="004303FA" w:rsidRDefault="004303FA" w:rsidP="00015D35">
      <w:pPr>
        <w:numPr>
          <w:ilvl w:val="0"/>
          <w:numId w:val="36"/>
        </w:numPr>
        <w:jc w:val="both"/>
        <w:rPr>
          <w:sz w:val="28"/>
          <w:szCs w:val="28"/>
          <w:lang w:val="uk-UA"/>
        </w:rPr>
      </w:pPr>
      <w:r w:rsidRPr="004303FA">
        <w:rPr>
          <w:sz w:val="28"/>
          <w:szCs w:val="28"/>
          <w:lang w:val="uk-UA"/>
        </w:rPr>
        <w:t xml:space="preserve">Автостереотипи і гетеростереотипи. </w:t>
      </w:r>
    </w:p>
    <w:p w:rsidR="004303FA" w:rsidRPr="004303FA" w:rsidRDefault="004303FA" w:rsidP="00015D35">
      <w:pPr>
        <w:numPr>
          <w:ilvl w:val="0"/>
          <w:numId w:val="36"/>
        </w:numPr>
        <w:jc w:val="both"/>
        <w:rPr>
          <w:sz w:val="28"/>
          <w:szCs w:val="28"/>
          <w:lang w:val="uk-UA"/>
        </w:rPr>
      </w:pPr>
      <w:r w:rsidRPr="004303FA">
        <w:rPr>
          <w:sz w:val="28"/>
          <w:szCs w:val="28"/>
          <w:lang w:val="uk-UA"/>
        </w:rPr>
        <w:t xml:space="preserve">Явище ефекту «призми». Етноцентризм, його ознаки та умови виникнення. </w:t>
      </w:r>
    </w:p>
    <w:p w:rsidR="004303FA" w:rsidRPr="004303FA" w:rsidRDefault="004303FA" w:rsidP="00015D35">
      <w:pPr>
        <w:numPr>
          <w:ilvl w:val="0"/>
          <w:numId w:val="36"/>
        </w:numPr>
        <w:jc w:val="both"/>
        <w:rPr>
          <w:sz w:val="28"/>
          <w:szCs w:val="28"/>
          <w:lang w:val="uk-UA"/>
        </w:rPr>
      </w:pPr>
      <w:r w:rsidRPr="004303FA">
        <w:rPr>
          <w:sz w:val="28"/>
          <w:szCs w:val="28"/>
          <w:lang w:val="uk-UA"/>
        </w:rPr>
        <w:t>Етнічні експектації.</w:t>
      </w:r>
    </w:p>
    <w:p w:rsidR="004303FA" w:rsidRPr="004303FA" w:rsidRDefault="004303FA" w:rsidP="00015D35">
      <w:pPr>
        <w:numPr>
          <w:ilvl w:val="0"/>
          <w:numId w:val="36"/>
        </w:numPr>
        <w:jc w:val="both"/>
        <w:rPr>
          <w:sz w:val="28"/>
          <w:szCs w:val="28"/>
          <w:lang w:val="uk-UA"/>
        </w:rPr>
      </w:pPr>
      <w:r w:rsidRPr="004303FA">
        <w:rPr>
          <w:sz w:val="28"/>
          <w:szCs w:val="28"/>
          <w:lang w:val="uk-UA"/>
        </w:rPr>
        <w:t>Реферат на одну з тем (10 б.).</w:t>
      </w:r>
    </w:p>
    <w:p w:rsidR="004303FA" w:rsidRPr="004303FA" w:rsidRDefault="004303FA" w:rsidP="004303FA">
      <w:pPr>
        <w:jc w:val="center"/>
        <w:rPr>
          <w:b/>
          <w:color w:val="000000"/>
          <w:sz w:val="28"/>
          <w:szCs w:val="28"/>
          <w:lang w:val="uk-UA"/>
        </w:rPr>
      </w:pPr>
    </w:p>
    <w:p w:rsidR="004303FA" w:rsidRPr="004303FA" w:rsidRDefault="004303FA" w:rsidP="004303FA">
      <w:pPr>
        <w:jc w:val="center"/>
        <w:rPr>
          <w:color w:val="000000"/>
          <w:sz w:val="28"/>
          <w:szCs w:val="28"/>
          <w:lang w:val="uk-UA"/>
        </w:rPr>
      </w:pPr>
      <w:r w:rsidRPr="004303FA">
        <w:rPr>
          <w:b/>
          <w:color w:val="000000"/>
          <w:sz w:val="28"/>
          <w:szCs w:val="28"/>
          <w:lang w:val="uk-UA"/>
        </w:rPr>
        <w:t>Теми  рефератів:</w:t>
      </w:r>
    </w:p>
    <w:p w:rsidR="004303FA" w:rsidRPr="004303FA" w:rsidRDefault="004303FA" w:rsidP="00015D35">
      <w:pPr>
        <w:numPr>
          <w:ilvl w:val="0"/>
          <w:numId w:val="33"/>
        </w:numPr>
        <w:tabs>
          <w:tab w:val="clear" w:pos="1520"/>
        </w:tabs>
        <w:ind w:left="720"/>
        <w:rPr>
          <w:color w:val="000000"/>
          <w:sz w:val="28"/>
          <w:szCs w:val="28"/>
          <w:lang w:val="uk-UA"/>
        </w:rPr>
      </w:pPr>
      <w:r w:rsidRPr="004303FA">
        <w:rPr>
          <w:sz w:val="28"/>
          <w:szCs w:val="28"/>
          <w:lang w:val="uk-UA"/>
        </w:rPr>
        <w:t>Етнічні установки як передумови формування стереотипів.</w:t>
      </w:r>
    </w:p>
    <w:p w:rsidR="004303FA" w:rsidRPr="004303FA" w:rsidRDefault="004303FA" w:rsidP="00015D35">
      <w:pPr>
        <w:numPr>
          <w:ilvl w:val="0"/>
          <w:numId w:val="33"/>
        </w:numPr>
        <w:tabs>
          <w:tab w:val="clear" w:pos="1520"/>
        </w:tabs>
        <w:ind w:left="720"/>
        <w:rPr>
          <w:color w:val="000000"/>
          <w:sz w:val="28"/>
          <w:szCs w:val="28"/>
          <w:lang w:val="uk-UA"/>
        </w:rPr>
      </w:pPr>
      <w:r w:rsidRPr="004303FA">
        <w:rPr>
          <w:sz w:val="28"/>
          <w:szCs w:val="28"/>
          <w:lang w:val="uk-UA"/>
        </w:rPr>
        <w:t>Роль засобів масової комунікації у формуванні етнічних стереотипів.</w:t>
      </w:r>
    </w:p>
    <w:p w:rsidR="004303FA" w:rsidRPr="004303FA" w:rsidRDefault="004303FA" w:rsidP="00015D35">
      <w:pPr>
        <w:numPr>
          <w:ilvl w:val="0"/>
          <w:numId w:val="33"/>
        </w:numPr>
        <w:tabs>
          <w:tab w:val="clear" w:pos="1520"/>
        </w:tabs>
        <w:ind w:left="720"/>
        <w:rPr>
          <w:color w:val="000000"/>
          <w:sz w:val="28"/>
          <w:szCs w:val="28"/>
          <w:lang w:val="uk-UA"/>
        </w:rPr>
      </w:pPr>
      <w:r w:rsidRPr="004303FA">
        <w:rPr>
          <w:sz w:val="28"/>
          <w:szCs w:val="28"/>
          <w:lang w:val="uk-UA"/>
        </w:rPr>
        <w:t>Основні функції етнічних установок у регуляції соціальної поведінки та діяльності представників етносу.</w:t>
      </w:r>
    </w:p>
    <w:p w:rsidR="004303FA" w:rsidRPr="004303FA" w:rsidRDefault="004303FA" w:rsidP="004303FA">
      <w:pPr>
        <w:ind w:left="1160"/>
        <w:rPr>
          <w:color w:val="000000"/>
          <w:sz w:val="28"/>
          <w:szCs w:val="28"/>
          <w:lang w:val="uk-UA"/>
        </w:rPr>
      </w:pPr>
    </w:p>
    <w:p w:rsidR="004303FA" w:rsidRPr="004303FA" w:rsidRDefault="004303FA" w:rsidP="004303FA">
      <w:pPr>
        <w:jc w:val="center"/>
        <w:rPr>
          <w:b/>
          <w:color w:val="000000"/>
          <w:sz w:val="28"/>
          <w:szCs w:val="28"/>
          <w:lang w:val="uk-UA"/>
        </w:rPr>
      </w:pPr>
      <w:r w:rsidRPr="004303FA">
        <w:rPr>
          <w:b/>
          <w:color w:val="000000"/>
          <w:sz w:val="28"/>
          <w:szCs w:val="28"/>
          <w:lang w:val="uk-UA"/>
        </w:rPr>
        <w:t>Література:</w:t>
      </w:r>
    </w:p>
    <w:p w:rsidR="004303FA" w:rsidRPr="004303FA" w:rsidRDefault="004303FA" w:rsidP="00015D35">
      <w:pPr>
        <w:numPr>
          <w:ilvl w:val="0"/>
          <w:numId w:val="34"/>
        </w:numPr>
        <w:tabs>
          <w:tab w:val="clear" w:pos="1440"/>
          <w:tab w:val="num" w:pos="720"/>
        </w:tabs>
        <w:ind w:left="720"/>
        <w:jc w:val="both"/>
        <w:rPr>
          <w:sz w:val="28"/>
          <w:szCs w:val="28"/>
          <w:lang w:val="uk-UA"/>
        </w:rPr>
      </w:pPr>
      <w:r w:rsidRPr="004303FA">
        <w:rPr>
          <w:sz w:val="28"/>
          <w:szCs w:val="28"/>
        </w:rPr>
        <w:t>Бороноев А.О., Павленко В.Н. Этническая психология. – СПб, 1994.</w:t>
      </w:r>
    </w:p>
    <w:p w:rsidR="004303FA" w:rsidRPr="004303FA" w:rsidRDefault="004303FA" w:rsidP="00015D35">
      <w:pPr>
        <w:numPr>
          <w:ilvl w:val="0"/>
          <w:numId w:val="34"/>
        </w:numPr>
        <w:tabs>
          <w:tab w:val="clear" w:pos="1440"/>
          <w:tab w:val="num" w:pos="720"/>
        </w:tabs>
        <w:ind w:left="720"/>
        <w:jc w:val="both"/>
        <w:rPr>
          <w:sz w:val="28"/>
          <w:szCs w:val="28"/>
          <w:lang w:val="uk-UA"/>
        </w:rPr>
      </w:pPr>
      <w:r w:rsidRPr="004303FA">
        <w:rPr>
          <w:sz w:val="28"/>
          <w:szCs w:val="28"/>
          <w:lang w:val="uk-UA"/>
        </w:rPr>
        <w:t>Гнатенко</w:t>
      </w:r>
      <w:r w:rsidRPr="004303FA">
        <w:rPr>
          <w:sz w:val="28"/>
          <w:szCs w:val="28"/>
        </w:rPr>
        <w:t xml:space="preserve"> П.И., Павленко В.Н. Этнические установки и этнические стереотипы. – Днепропетровск, 1995.</w:t>
      </w:r>
    </w:p>
    <w:p w:rsidR="004303FA" w:rsidRPr="004303FA" w:rsidRDefault="004303FA" w:rsidP="00015D35">
      <w:pPr>
        <w:numPr>
          <w:ilvl w:val="0"/>
          <w:numId w:val="34"/>
        </w:numPr>
        <w:tabs>
          <w:tab w:val="clear" w:pos="1440"/>
          <w:tab w:val="num" w:pos="720"/>
        </w:tabs>
        <w:ind w:left="720"/>
        <w:jc w:val="both"/>
        <w:rPr>
          <w:sz w:val="28"/>
          <w:szCs w:val="28"/>
          <w:lang w:val="uk-UA"/>
        </w:rPr>
      </w:pPr>
      <w:r w:rsidRPr="004303FA">
        <w:rPr>
          <w:sz w:val="28"/>
          <w:szCs w:val="28"/>
          <w:lang w:val="uk-UA"/>
        </w:rPr>
        <w:t>Льовоч</w:t>
      </w:r>
      <w:r w:rsidRPr="004303FA">
        <w:rPr>
          <w:sz w:val="28"/>
          <w:szCs w:val="28"/>
        </w:rPr>
        <w:t>кина А.М. Етнопсихология: Навч. Пос. – К.: МАУП, 2002.</w:t>
      </w:r>
    </w:p>
    <w:p w:rsidR="004303FA" w:rsidRPr="004303FA" w:rsidRDefault="004303FA" w:rsidP="00015D35">
      <w:pPr>
        <w:numPr>
          <w:ilvl w:val="0"/>
          <w:numId w:val="34"/>
        </w:numPr>
        <w:tabs>
          <w:tab w:val="clear" w:pos="1440"/>
          <w:tab w:val="num" w:pos="720"/>
        </w:tabs>
        <w:ind w:left="720"/>
        <w:jc w:val="both"/>
        <w:rPr>
          <w:sz w:val="28"/>
          <w:szCs w:val="28"/>
          <w:lang w:val="uk-UA"/>
        </w:rPr>
      </w:pPr>
      <w:r w:rsidRPr="004303FA">
        <w:rPr>
          <w:sz w:val="28"/>
          <w:szCs w:val="28"/>
          <w:lang w:val="uk-UA"/>
        </w:rPr>
        <w:t>Павленко В.Н., Таглин С.А. Введение в этническую психологію: Учебное пособие. – Харьков, 1992.</w:t>
      </w:r>
    </w:p>
    <w:p w:rsidR="004303FA" w:rsidRPr="004303FA" w:rsidRDefault="004303FA" w:rsidP="004303FA">
      <w:pPr>
        <w:ind w:left="1080"/>
        <w:rPr>
          <w:color w:val="000000"/>
          <w:sz w:val="28"/>
          <w:szCs w:val="28"/>
          <w:lang w:val="uk-UA"/>
        </w:rPr>
      </w:pPr>
    </w:p>
    <w:p w:rsidR="004303FA" w:rsidRPr="00DC20F7" w:rsidRDefault="004303FA" w:rsidP="004303FA">
      <w:pPr>
        <w:rPr>
          <w:lang w:val="uk-UA"/>
        </w:rPr>
      </w:pPr>
    </w:p>
    <w:p w:rsidR="00BB6AB5" w:rsidRDefault="00BB6AB5" w:rsidP="007A23B0">
      <w:pPr>
        <w:jc w:val="center"/>
        <w:rPr>
          <w:b/>
          <w:sz w:val="28"/>
          <w:szCs w:val="28"/>
          <w:lang w:val="uk-UA"/>
        </w:rPr>
      </w:pPr>
    </w:p>
    <w:p w:rsidR="00BB6AB5" w:rsidRDefault="00BB6AB5" w:rsidP="007A23B0">
      <w:pPr>
        <w:jc w:val="center"/>
        <w:rPr>
          <w:b/>
          <w:sz w:val="28"/>
          <w:szCs w:val="28"/>
          <w:lang w:val="uk-UA"/>
        </w:rPr>
      </w:pPr>
    </w:p>
    <w:p w:rsidR="00501066" w:rsidRPr="00501066" w:rsidRDefault="00501066" w:rsidP="00501066">
      <w:pPr>
        <w:jc w:val="center"/>
        <w:rPr>
          <w:color w:val="000000"/>
          <w:sz w:val="28"/>
          <w:szCs w:val="28"/>
          <w:lang w:val="uk-UA"/>
        </w:rPr>
      </w:pPr>
      <w:r w:rsidRPr="00501066">
        <w:rPr>
          <w:b/>
          <w:color w:val="000000"/>
          <w:sz w:val="28"/>
          <w:szCs w:val="28"/>
          <w:lang w:val="uk-UA"/>
        </w:rPr>
        <w:t xml:space="preserve">Практичне заняття №3 </w:t>
      </w:r>
    </w:p>
    <w:p w:rsidR="00501066" w:rsidRPr="00501066" w:rsidRDefault="00501066" w:rsidP="00501066">
      <w:pPr>
        <w:jc w:val="center"/>
        <w:rPr>
          <w:b/>
          <w:color w:val="000000"/>
          <w:sz w:val="28"/>
          <w:szCs w:val="28"/>
          <w:lang w:val="uk-UA"/>
        </w:rPr>
      </w:pPr>
      <w:r w:rsidRPr="00501066">
        <w:rPr>
          <w:b/>
          <w:color w:val="000000"/>
          <w:sz w:val="28"/>
          <w:szCs w:val="28"/>
          <w:lang w:val="uk-UA"/>
        </w:rPr>
        <w:t xml:space="preserve">Тема : </w:t>
      </w:r>
      <w:r w:rsidRPr="00501066">
        <w:rPr>
          <w:b/>
          <w:sz w:val="28"/>
          <w:szCs w:val="28"/>
          <w:lang w:val="uk-UA"/>
        </w:rPr>
        <w:t>Стратегії поведінки в міжетнічному конфлікті. Шляхи їх подолання. Взаємодія українського народу з іншими націями</w:t>
      </w:r>
    </w:p>
    <w:p w:rsidR="00501066" w:rsidRPr="00501066" w:rsidRDefault="00501066" w:rsidP="00501066">
      <w:pPr>
        <w:rPr>
          <w:b/>
          <w:color w:val="000000"/>
          <w:sz w:val="28"/>
          <w:szCs w:val="28"/>
          <w:lang w:val="uk-UA"/>
        </w:rPr>
      </w:pP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t xml:space="preserve">Сутність етнічних конфліктів. Визначення поняття «етнічний конфлікт». </w:t>
      </w: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t>Об’єктивні та суб’єктивні умови виникнення етнічних конфліктів.</w:t>
      </w: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t xml:space="preserve">Види етнічних конфліктів та стадії їх розвитку. </w:t>
      </w: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lastRenderedPageBreak/>
        <w:t>Стратегії поведінки в етнічному конфлікті. Шляхи подолання етнічних конфліктів.</w:t>
      </w: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t>Загальний підхід до вивчення особливостей українського етносу. Взаємодія з іншими народами і формування українського національного характеру.</w:t>
      </w:r>
    </w:p>
    <w:p w:rsidR="00501066" w:rsidRPr="00501066" w:rsidRDefault="00501066" w:rsidP="00015D35">
      <w:pPr>
        <w:numPr>
          <w:ilvl w:val="1"/>
          <w:numId w:val="33"/>
        </w:numPr>
        <w:tabs>
          <w:tab w:val="clear" w:pos="1440"/>
        </w:tabs>
        <w:ind w:left="540" w:hanging="540"/>
        <w:jc w:val="both"/>
        <w:rPr>
          <w:sz w:val="28"/>
          <w:szCs w:val="28"/>
          <w:lang w:val="uk-UA"/>
        </w:rPr>
      </w:pPr>
      <w:r w:rsidRPr="00501066">
        <w:rPr>
          <w:sz w:val="28"/>
          <w:szCs w:val="28"/>
          <w:lang w:val="uk-UA"/>
        </w:rPr>
        <w:t>Вплив геополітичного чинника на український національний характер.</w:t>
      </w:r>
    </w:p>
    <w:p w:rsidR="00501066" w:rsidRPr="00501066" w:rsidRDefault="00501066" w:rsidP="00501066">
      <w:pPr>
        <w:ind w:firstLine="708"/>
        <w:rPr>
          <w:b/>
          <w:sz w:val="28"/>
          <w:szCs w:val="28"/>
          <w:lang w:val="uk-UA"/>
        </w:rPr>
      </w:pPr>
    </w:p>
    <w:p w:rsidR="00501066" w:rsidRPr="00501066" w:rsidRDefault="00501066" w:rsidP="00501066">
      <w:pPr>
        <w:jc w:val="center"/>
        <w:rPr>
          <w:sz w:val="28"/>
          <w:szCs w:val="28"/>
          <w:lang w:val="uk-UA"/>
        </w:rPr>
      </w:pPr>
      <w:r w:rsidRPr="00501066">
        <w:rPr>
          <w:b/>
          <w:sz w:val="28"/>
          <w:szCs w:val="28"/>
          <w:lang w:val="uk-UA"/>
        </w:rPr>
        <w:t xml:space="preserve">Питання для самостійного опрацювання (самостійна робота студентів) – </w:t>
      </w:r>
      <w:r w:rsidRPr="00501066">
        <w:rPr>
          <w:sz w:val="28"/>
          <w:szCs w:val="28"/>
          <w:lang w:val="uk-UA"/>
        </w:rPr>
        <w:t>6 б.</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 xml:space="preserve">Об’єктивні та суб’єктивні умови виникнення міжетнічних конфліктів. </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 xml:space="preserve">Типологія міжетнічних конфліктів. </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 xml:space="preserve">Етнопсихологія українців. </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 xml:space="preserve">Загальний підхід до вивчення особливостей українського етносу. </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 xml:space="preserve">Вплив геополітичного чинника на український національний характер. </w:t>
      </w:r>
    </w:p>
    <w:p w:rsidR="00501066" w:rsidRPr="00501066" w:rsidRDefault="00501066" w:rsidP="00015D35">
      <w:pPr>
        <w:numPr>
          <w:ilvl w:val="0"/>
          <w:numId w:val="38"/>
        </w:numPr>
        <w:tabs>
          <w:tab w:val="clear" w:pos="720"/>
          <w:tab w:val="num" w:pos="540"/>
        </w:tabs>
        <w:ind w:left="540" w:hanging="540"/>
        <w:rPr>
          <w:sz w:val="28"/>
          <w:szCs w:val="28"/>
          <w:lang w:val="uk-UA"/>
        </w:rPr>
      </w:pPr>
      <w:r w:rsidRPr="00501066">
        <w:rPr>
          <w:sz w:val="28"/>
          <w:szCs w:val="28"/>
          <w:lang w:val="uk-UA"/>
        </w:rPr>
        <w:t>Поведінка української діаспори</w:t>
      </w:r>
      <w:r w:rsidRPr="00501066">
        <w:rPr>
          <w:sz w:val="28"/>
          <w:szCs w:val="28"/>
          <w:lang w:val="en-US"/>
        </w:rPr>
        <w:t>.</w:t>
      </w:r>
    </w:p>
    <w:p w:rsidR="00501066" w:rsidRPr="00501066" w:rsidRDefault="00501066" w:rsidP="00015D35">
      <w:pPr>
        <w:numPr>
          <w:ilvl w:val="0"/>
          <w:numId w:val="38"/>
        </w:numPr>
        <w:tabs>
          <w:tab w:val="clear" w:pos="720"/>
          <w:tab w:val="num" w:pos="540"/>
        </w:tabs>
        <w:ind w:left="540" w:hanging="540"/>
        <w:jc w:val="both"/>
        <w:rPr>
          <w:sz w:val="28"/>
          <w:szCs w:val="28"/>
          <w:lang w:val="uk-UA"/>
        </w:rPr>
      </w:pPr>
      <w:r w:rsidRPr="00501066">
        <w:rPr>
          <w:sz w:val="28"/>
          <w:szCs w:val="28"/>
          <w:lang w:val="uk-UA"/>
        </w:rPr>
        <w:t>Реферат на одну з тем (10 б.).</w:t>
      </w:r>
    </w:p>
    <w:p w:rsidR="00501066" w:rsidRPr="00501066" w:rsidRDefault="00501066" w:rsidP="00501066">
      <w:pPr>
        <w:jc w:val="center"/>
        <w:rPr>
          <w:b/>
          <w:sz w:val="28"/>
          <w:szCs w:val="28"/>
          <w:lang w:val="uk-UA"/>
        </w:rPr>
      </w:pPr>
    </w:p>
    <w:p w:rsidR="00501066" w:rsidRPr="00501066" w:rsidRDefault="00501066" w:rsidP="00501066">
      <w:pPr>
        <w:jc w:val="center"/>
        <w:rPr>
          <w:b/>
          <w:sz w:val="28"/>
          <w:szCs w:val="28"/>
          <w:lang w:val="uk-UA"/>
        </w:rPr>
      </w:pPr>
      <w:r w:rsidRPr="00501066">
        <w:rPr>
          <w:b/>
          <w:sz w:val="28"/>
          <w:szCs w:val="28"/>
          <w:lang w:val="uk-UA"/>
        </w:rPr>
        <w:t>Теми рефератів:</w:t>
      </w:r>
    </w:p>
    <w:p w:rsidR="00501066" w:rsidRPr="00501066" w:rsidRDefault="00501066" w:rsidP="00015D35">
      <w:pPr>
        <w:numPr>
          <w:ilvl w:val="2"/>
          <w:numId w:val="33"/>
        </w:numPr>
        <w:tabs>
          <w:tab w:val="clear" w:pos="2160"/>
        </w:tabs>
        <w:ind w:left="540" w:hanging="540"/>
        <w:jc w:val="both"/>
        <w:rPr>
          <w:sz w:val="28"/>
          <w:szCs w:val="28"/>
          <w:lang w:val="uk-UA"/>
        </w:rPr>
      </w:pPr>
      <w:r w:rsidRPr="00501066">
        <w:rPr>
          <w:sz w:val="28"/>
          <w:szCs w:val="28"/>
          <w:lang w:val="uk-UA"/>
        </w:rPr>
        <w:t>Історичні приклади конфліктів між етносами.</w:t>
      </w:r>
    </w:p>
    <w:p w:rsidR="00501066" w:rsidRPr="00501066" w:rsidRDefault="00501066" w:rsidP="00015D35">
      <w:pPr>
        <w:numPr>
          <w:ilvl w:val="2"/>
          <w:numId w:val="33"/>
        </w:numPr>
        <w:tabs>
          <w:tab w:val="clear" w:pos="2160"/>
        </w:tabs>
        <w:ind w:left="540" w:hanging="540"/>
        <w:jc w:val="both"/>
        <w:rPr>
          <w:sz w:val="28"/>
          <w:szCs w:val="28"/>
          <w:lang w:val="uk-UA"/>
        </w:rPr>
      </w:pPr>
      <w:r w:rsidRPr="00501066">
        <w:rPr>
          <w:sz w:val="28"/>
          <w:szCs w:val="28"/>
          <w:lang w:val="uk-UA"/>
        </w:rPr>
        <w:t>Етнопсихологія українців.</w:t>
      </w:r>
    </w:p>
    <w:p w:rsidR="00501066" w:rsidRPr="00501066" w:rsidRDefault="00501066" w:rsidP="00015D35">
      <w:pPr>
        <w:numPr>
          <w:ilvl w:val="2"/>
          <w:numId w:val="33"/>
        </w:numPr>
        <w:tabs>
          <w:tab w:val="clear" w:pos="2160"/>
        </w:tabs>
        <w:ind w:left="540" w:hanging="540"/>
        <w:jc w:val="both"/>
        <w:rPr>
          <w:sz w:val="28"/>
          <w:szCs w:val="28"/>
          <w:lang w:val="uk-UA"/>
        </w:rPr>
      </w:pPr>
      <w:r w:rsidRPr="00501066">
        <w:rPr>
          <w:sz w:val="28"/>
          <w:szCs w:val="28"/>
          <w:lang w:val="uk-UA"/>
        </w:rPr>
        <w:t>Історичний фактор у формуванні національної самосвідомості.</w:t>
      </w:r>
    </w:p>
    <w:p w:rsidR="00501066" w:rsidRPr="00501066" w:rsidRDefault="00501066" w:rsidP="00015D35">
      <w:pPr>
        <w:numPr>
          <w:ilvl w:val="2"/>
          <w:numId w:val="33"/>
        </w:numPr>
        <w:tabs>
          <w:tab w:val="clear" w:pos="2160"/>
        </w:tabs>
        <w:ind w:left="540" w:hanging="540"/>
        <w:jc w:val="both"/>
        <w:rPr>
          <w:sz w:val="28"/>
          <w:szCs w:val="28"/>
          <w:lang w:val="uk-UA"/>
        </w:rPr>
      </w:pPr>
      <w:r w:rsidRPr="00501066">
        <w:rPr>
          <w:sz w:val="28"/>
          <w:szCs w:val="28"/>
          <w:lang w:val="uk-UA"/>
        </w:rPr>
        <w:t>Релігія як фактор формування українського етносу. Сім’я і формування українського національного характеру.</w:t>
      </w:r>
    </w:p>
    <w:p w:rsidR="00501066" w:rsidRPr="00501066" w:rsidRDefault="00501066" w:rsidP="00015D35">
      <w:pPr>
        <w:numPr>
          <w:ilvl w:val="2"/>
          <w:numId w:val="33"/>
        </w:numPr>
        <w:tabs>
          <w:tab w:val="clear" w:pos="2160"/>
        </w:tabs>
        <w:ind w:left="540" w:hanging="540"/>
        <w:jc w:val="both"/>
        <w:rPr>
          <w:sz w:val="28"/>
          <w:szCs w:val="28"/>
          <w:lang w:val="uk-UA"/>
        </w:rPr>
      </w:pPr>
      <w:r w:rsidRPr="00501066">
        <w:rPr>
          <w:sz w:val="28"/>
          <w:szCs w:val="28"/>
          <w:lang w:val="uk-UA"/>
        </w:rPr>
        <w:t>Розвиток етнопсихології в українській діаспорі.</w:t>
      </w:r>
    </w:p>
    <w:p w:rsidR="00501066" w:rsidRPr="00501066" w:rsidRDefault="00501066" w:rsidP="00501066">
      <w:pPr>
        <w:ind w:firstLine="708"/>
        <w:rPr>
          <w:sz w:val="28"/>
          <w:szCs w:val="28"/>
          <w:lang w:val="uk-UA"/>
        </w:rPr>
      </w:pPr>
    </w:p>
    <w:p w:rsidR="00501066" w:rsidRPr="00501066" w:rsidRDefault="00501066" w:rsidP="00501066">
      <w:pPr>
        <w:jc w:val="center"/>
        <w:rPr>
          <w:b/>
          <w:sz w:val="28"/>
          <w:szCs w:val="28"/>
          <w:lang w:val="uk-UA"/>
        </w:rPr>
      </w:pPr>
      <w:r w:rsidRPr="00501066">
        <w:rPr>
          <w:b/>
          <w:sz w:val="28"/>
          <w:szCs w:val="28"/>
          <w:lang w:val="uk-UA"/>
        </w:rPr>
        <w:t>Література:</w:t>
      </w:r>
    </w:p>
    <w:p w:rsidR="00501066" w:rsidRPr="00501066" w:rsidRDefault="00501066" w:rsidP="00015D35">
      <w:pPr>
        <w:numPr>
          <w:ilvl w:val="0"/>
          <w:numId w:val="37"/>
        </w:numPr>
        <w:tabs>
          <w:tab w:val="clear" w:pos="1428"/>
          <w:tab w:val="num" w:pos="540"/>
        </w:tabs>
        <w:ind w:left="540" w:hanging="540"/>
        <w:rPr>
          <w:sz w:val="28"/>
          <w:szCs w:val="28"/>
        </w:rPr>
      </w:pPr>
      <w:r w:rsidRPr="00501066">
        <w:rPr>
          <w:sz w:val="28"/>
          <w:szCs w:val="28"/>
          <w:lang w:val="uk-UA"/>
        </w:rPr>
        <w:t>Гнатенко П.І. Український національний характер. – К., 1994.</w:t>
      </w:r>
    </w:p>
    <w:p w:rsidR="00501066" w:rsidRPr="00501066" w:rsidRDefault="00501066" w:rsidP="00015D35">
      <w:pPr>
        <w:numPr>
          <w:ilvl w:val="0"/>
          <w:numId w:val="37"/>
        </w:numPr>
        <w:tabs>
          <w:tab w:val="clear" w:pos="1428"/>
          <w:tab w:val="num" w:pos="540"/>
        </w:tabs>
        <w:ind w:left="540" w:hanging="540"/>
        <w:jc w:val="both"/>
        <w:rPr>
          <w:sz w:val="28"/>
          <w:szCs w:val="28"/>
          <w:lang w:val="uk-UA"/>
        </w:rPr>
      </w:pPr>
      <w:r w:rsidRPr="00501066">
        <w:rPr>
          <w:sz w:val="28"/>
          <w:szCs w:val="28"/>
          <w:lang w:val="uk-UA"/>
        </w:rPr>
        <w:t>Етнічна психологія: Навч.-метод. Посібник./За ред.. В.Д. Хрущ. – Івано-Франківськ, 1994.</w:t>
      </w:r>
    </w:p>
    <w:p w:rsidR="00501066" w:rsidRPr="00501066" w:rsidRDefault="00501066" w:rsidP="00015D35">
      <w:pPr>
        <w:numPr>
          <w:ilvl w:val="0"/>
          <w:numId w:val="37"/>
        </w:numPr>
        <w:tabs>
          <w:tab w:val="clear" w:pos="1428"/>
          <w:tab w:val="num" w:pos="540"/>
        </w:tabs>
        <w:ind w:left="540" w:hanging="540"/>
        <w:rPr>
          <w:sz w:val="28"/>
          <w:szCs w:val="28"/>
        </w:rPr>
      </w:pPr>
      <w:r w:rsidRPr="00501066">
        <w:rPr>
          <w:sz w:val="28"/>
          <w:szCs w:val="28"/>
          <w:lang w:val="uk-UA"/>
        </w:rPr>
        <w:t>Липа Ю. Призначення України. – Л.: Просвіта, 1992.</w:t>
      </w:r>
    </w:p>
    <w:p w:rsidR="00501066" w:rsidRPr="00501066" w:rsidRDefault="00501066" w:rsidP="00015D35">
      <w:pPr>
        <w:numPr>
          <w:ilvl w:val="0"/>
          <w:numId w:val="37"/>
        </w:numPr>
        <w:tabs>
          <w:tab w:val="clear" w:pos="1428"/>
          <w:tab w:val="num" w:pos="540"/>
        </w:tabs>
        <w:ind w:left="540" w:hanging="540"/>
        <w:jc w:val="both"/>
        <w:rPr>
          <w:sz w:val="28"/>
          <w:szCs w:val="28"/>
          <w:lang w:val="uk-UA"/>
        </w:rPr>
      </w:pPr>
      <w:r w:rsidRPr="00501066">
        <w:rPr>
          <w:sz w:val="28"/>
          <w:szCs w:val="28"/>
        </w:rPr>
        <w:t>Лебедева Н.М. Введение в этническую и кросс-культурную психологию: Учебное пособие. – М., 1999.</w:t>
      </w:r>
    </w:p>
    <w:p w:rsidR="00501066" w:rsidRPr="00501066" w:rsidRDefault="00501066" w:rsidP="00015D35">
      <w:pPr>
        <w:numPr>
          <w:ilvl w:val="0"/>
          <w:numId w:val="37"/>
        </w:numPr>
        <w:tabs>
          <w:tab w:val="clear" w:pos="1428"/>
          <w:tab w:val="num" w:pos="540"/>
        </w:tabs>
        <w:ind w:left="540" w:hanging="540"/>
        <w:jc w:val="both"/>
        <w:rPr>
          <w:sz w:val="28"/>
          <w:szCs w:val="28"/>
          <w:lang w:val="uk-UA"/>
        </w:rPr>
      </w:pPr>
      <w:r w:rsidRPr="00501066">
        <w:rPr>
          <w:sz w:val="28"/>
          <w:szCs w:val="28"/>
          <w:lang w:val="uk-UA"/>
        </w:rPr>
        <w:t>Платонов Ю.П. Основы этнической психологи. Учеб. пособие. – СПб.: 2003.</w:t>
      </w:r>
    </w:p>
    <w:p w:rsidR="00501066" w:rsidRPr="00501066" w:rsidRDefault="00501066" w:rsidP="00015D35">
      <w:pPr>
        <w:numPr>
          <w:ilvl w:val="0"/>
          <w:numId w:val="37"/>
        </w:numPr>
        <w:tabs>
          <w:tab w:val="clear" w:pos="1428"/>
          <w:tab w:val="num" w:pos="540"/>
        </w:tabs>
        <w:ind w:left="540" w:hanging="540"/>
        <w:rPr>
          <w:sz w:val="28"/>
          <w:szCs w:val="28"/>
          <w:lang w:val="uk-UA"/>
        </w:rPr>
      </w:pPr>
      <w:r w:rsidRPr="00501066">
        <w:rPr>
          <w:sz w:val="28"/>
          <w:szCs w:val="28"/>
        </w:rPr>
        <w:t>Психология национальной нетерпимости. – Минск, 1998.</w:t>
      </w:r>
    </w:p>
    <w:p w:rsidR="00501066" w:rsidRDefault="00501066" w:rsidP="00501066"/>
    <w:p w:rsidR="00BB6AB5" w:rsidRDefault="00BB6AB5" w:rsidP="00CE6AD6">
      <w:pPr>
        <w:rPr>
          <w:b/>
          <w:sz w:val="28"/>
          <w:szCs w:val="28"/>
          <w:lang w:val="uk-UA"/>
        </w:rPr>
      </w:pPr>
    </w:p>
    <w:p w:rsidR="00BB6AB5" w:rsidRPr="00501066" w:rsidRDefault="00BB6AB5" w:rsidP="007A23B0">
      <w:pPr>
        <w:jc w:val="center"/>
        <w:rPr>
          <w:b/>
          <w:sz w:val="28"/>
          <w:szCs w:val="28"/>
          <w:lang w:val="uk-UA"/>
        </w:rPr>
      </w:pPr>
    </w:p>
    <w:p w:rsidR="00501066" w:rsidRPr="00501066" w:rsidRDefault="00501066" w:rsidP="00501066">
      <w:pPr>
        <w:jc w:val="center"/>
        <w:rPr>
          <w:sz w:val="28"/>
          <w:szCs w:val="28"/>
        </w:rPr>
      </w:pPr>
      <w:r w:rsidRPr="00501066">
        <w:rPr>
          <w:b/>
          <w:sz w:val="28"/>
          <w:szCs w:val="28"/>
          <w:lang w:val="uk-UA"/>
        </w:rPr>
        <w:t>Практичне заняття № 4</w:t>
      </w:r>
    </w:p>
    <w:p w:rsidR="00501066" w:rsidRPr="00501066" w:rsidRDefault="00501066" w:rsidP="00501066">
      <w:pPr>
        <w:jc w:val="center"/>
        <w:rPr>
          <w:b/>
          <w:sz w:val="28"/>
          <w:szCs w:val="28"/>
        </w:rPr>
      </w:pPr>
      <w:r w:rsidRPr="00501066">
        <w:rPr>
          <w:b/>
          <w:sz w:val="28"/>
          <w:szCs w:val="28"/>
        </w:rPr>
        <w:t>Етнопсихолог</w:t>
      </w:r>
      <w:r w:rsidRPr="00501066">
        <w:rPr>
          <w:b/>
          <w:sz w:val="28"/>
          <w:szCs w:val="28"/>
          <w:lang w:val="uk-UA"/>
        </w:rPr>
        <w:t>і</w:t>
      </w:r>
      <w:r w:rsidRPr="00501066">
        <w:rPr>
          <w:b/>
          <w:sz w:val="28"/>
          <w:szCs w:val="28"/>
        </w:rPr>
        <w:t>я родинних стосунків</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t>Міжетнічна взаємодія як сфера прояву національно-психологічних особливостей людей</w:t>
      </w:r>
      <w:r w:rsidRPr="00501066">
        <w:rPr>
          <w:sz w:val="28"/>
          <w:szCs w:val="28"/>
          <w:lang w:val="uk-UA"/>
        </w:rPr>
        <w:t>.</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lang w:val="uk-UA"/>
        </w:rPr>
        <w:t>Сім’я і формування українського національного характеру.</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t>Етнопсихолог</w:t>
      </w:r>
      <w:r w:rsidRPr="00501066">
        <w:rPr>
          <w:sz w:val="28"/>
          <w:szCs w:val="28"/>
          <w:lang w:val="uk-UA"/>
        </w:rPr>
        <w:t>і</w:t>
      </w:r>
      <w:r w:rsidRPr="00501066">
        <w:rPr>
          <w:sz w:val="28"/>
          <w:szCs w:val="28"/>
        </w:rPr>
        <w:t>ч</w:t>
      </w:r>
      <w:r w:rsidRPr="00501066">
        <w:rPr>
          <w:sz w:val="28"/>
          <w:szCs w:val="28"/>
          <w:lang w:val="uk-UA"/>
        </w:rPr>
        <w:t>на</w:t>
      </w:r>
      <w:r w:rsidRPr="00501066">
        <w:rPr>
          <w:sz w:val="28"/>
          <w:szCs w:val="28"/>
        </w:rPr>
        <w:t xml:space="preserve"> специфіка і етапи формування родинних стосунків</w:t>
      </w:r>
      <w:r w:rsidRPr="00501066">
        <w:rPr>
          <w:sz w:val="28"/>
          <w:szCs w:val="28"/>
          <w:lang w:val="uk-UA"/>
        </w:rPr>
        <w:t>.</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t>Етнопсихолог</w:t>
      </w:r>
      <w:r w:rsidRPr="00501066">
        <w:rPr>
          <w:sz w:val="28"/>
          <w:szCs w:val="28"/>
          <w:lang w:val="uk-UA"/>
        </w:rPr>
        <w:t>існі</w:t>
      </w:r>
      <w:r w:rsidRPr="00501066">
        <w:rPr>
          <w:sz w:val="28"/>
          <w:szCs w:val="28"/>
        </w:rPr>
        <w:t xml:space="preserve"> особливості конфліктів в родинних стосунках</w:t>
      </w:r>
      <w:r w:rsidRPr="00501066">
        <w:rPr>
          <w:sz w:val="28"/>
          <w:szCs w:val="28"/>
          <w:lang w:val="uk-UA"/>
        </w:rPr>
        <w:t>.</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t>Психологічна допомога і діагностика в родинних стосунках</w:t>
      </w:r>
      <w:r w:rsidRPr="00501066">
        <w:rPr>
          <w:sz w:val="28"/>
          <w:szCs w:val="28"/>
          <w:lang w:val="uk-UA"/>
        </w:rPr>
        <w:t>.</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t>Багатонаціональний колектив як специфічний об'єкт виховної дії</w:t>
      </w:r>
      <w:r w:rsidRPr="00501066">
        <w:rPr>
          <w:sz w:val="28"/>
          <w:szCs w:val="28"/>
          <w:lang w:val="uk-UA"/>
        </w:rPr>
        <w:t>.</w:t>
      </w:r>
    </w:p>
    <w:p w:rsidR="00501066" w:rsidRPr="00501066" w:rsidRDefault="00501066" w:rsidP="00015D35">
      <w:pPr>
        <w:numPr>
          <w:ilvl w:val="0"/>
          <w:numId w:val="39"/>
        </w:numPr>
        <w:tabs>
          <w:tab w:val="clear" w:pos="1440"/>
          <w:tab w:val="num" w:pos="540"/>
        </w:tabs>
        <w:ind w:left="540" w:hanging="540"/>
        <w:jc w:val="both"/>
        <w:rPr>
          <w:sz w:val="28"/>
          <w:szCs w:val="28"/>
          <w:lang w:val="uk-UA"/>
        </w:rPr>
      </w:pPr>
      <w:r w:rsidRPr="00501066">
        <w:rPr>
          <w:sz w:val="28"/>
          <w:szCs w:val="28"/>
        </w:rPr>
        <w:lastRenderedPageBreak/>
        <w:t>Національно-психологічна детермі</w:t>
      </w:r>
      <w:r w:rsidRPr="00501066">
        <w:rPr>
          <w:sz w:val="28"/>
          <w:szCs w:val="28"/>
          <w:lang w:val="uk-UA"/>
        </w:rPr>
        <w:t>н</w:t>
      </w:r>
      <w:r w:rsidRPr="00501066">
        <w:rPr>
          <w:sz w:val="28"/>
          <w:szCs w:val="28"/>
        </w:rPr>
        <w:t xml:space="preserve">ація ефективності виховної роботи в </w:t>
      </w:r>
      <w:r w:rsidRPr="00501066">
        <w:rPr>
          <w:sz w:val="28"/>
          <w:szCs w:val="28"/>
          <w:lang w:val="uk-UA"/>
        </w:rPr>
        <w:t xml:space="preserve">дитячому </w:t>
      </w:r>
      <w:r w:rsidRPr="00501066">
        <w:rPr>
          <w:sz w:val="28"/>
          <w:szCs w:val="28"/>
        </w:rPr>
        <w:t>колективі</w:t>
      </w:r>
      <w:r w:rsidRPr="00501066">
        <w:rPr>
          <w:sz w:val="28"/>
          <w:szCs w:val="28"/>
          <w:lang w:val="uk-UA"/>
        </w:rPr>
        <w:t>.</w:t>
      </w:r>
    </w:p>
    <w:p w:rsidR="00501066" w:rsidRPr="00501066" w:rsidRDefault="00501066" w:rsidP="00501066">
      <w:pPr>
        <w:rPr>
          <w:sz w:val="28"/>
          <w:szCs w:val="28"/>
          <w:lang w:val="uk-UA"/>
        </w:rPr>
      </w:pPr>
    </w:p>
    <w:p w:rsidR="00501066" w:rsidRPr="00501066" w:rsidRDefault="00501066" w:rsidP="00501066">
      <w:pPr>
        <w:jc w:val="center"/>
        <w:rPr>
          <w:b/>
          <w:sz w:val="28"/>
          <w:szCs w:val="28"/>
        </w:rPr>
      </w:pPr>
    </w:p>
    <w:p w:rsidR="00501066" w:rsidRPr="00501066" w:rsidRDefault="00501066" w:rsidP="00501066">
      <w:pPr>
        <w:jc w:val="center"/>
        <w:rPr>
          <w:sz w:val="28"/>
          <w:szCs w:val="28"/>
          <w:lang w:val="uk-UA"/>
        </w:rPr>
      </w:pPr>
      <w:r w:rsidRPr="00501066">
        <w:rPr>
          <w:b/>
          <w:sz w:val="28"/>
          <w:szCs w:val="28"/>
          <w:lang w:val="uk-UA"/>
        </w:rPr>
        <w:t xml:space="preserve">Питання для самостійного опрацювання </w:t>
      </w:r>
    </w:p>
    <w:p w:rsidR="00501066" w:rsidRPr="00501066" w:rsidRDefault="00501066" w:rsidP="00501066">
      <w:pPr>
        <w:rPr>
          <w:sz w:val="28"/>
          <w:szCs w:val="28"/>
          <w:lang w:val="uk-UA"/>
        </w:rPr>
      </w:pPr>
    </w:p>
    <w:p w:rsidR="00501066" w:rsidRPr="00501066" w:rsidRDefault="00501066" w:rsidP="00015D35">
      <w:pPr>
        <w:numPr>
          <w:ilvl w:val="0"/>
          <w:numId w:val="41"/>
        </w:numPr>
        <w:rPr>
          <w:sz w:val="28"/>
          <w:szCs w:val="28"/>
          <w:lang w:val="uk-UA"/>
        </w:rPr>
      </w:pPr>
      <w:r w:rsidRPr="00501066">
        <w:rPr>
          <w:sz w:val="28"/>
          <w:szCs w:val="28"/>
          <w:lang w:val="uk-UA"/>
        </w:rPr>
        <w:t xml:space="preserve">Історичний фактор у формуванні національної самосвідомості. </w:t>
      </w:r>
    </w:p>
    <w:p w:rsidR="00501066" w:rsidRPr="00501066" w:rsidRDefault="00501066" w:rsidP="00015D35">
      <w:pPr>
        <w:numPr>
          <w:ilvl w:val="0"/>
          <w:numId w:val="41"/>
        </w:numPr>
        <w:jc w:val="both"/>
        <w:rPr>
          <w:sz w:val="28"/>
          <w:szCs w:val="28"/>
          <w:lang w:val="uk-UA"/>
        </w:rPr>
      </w:pPr>
      <w:r w:rsidRPr="00501066">
        <w:rPr>
          <w:sz w:val="28"/>
          <w:szCs w:val="28"/>
          <w:lang w:val="uk-UA"/>
        </w:rPr>
        <w:t>Етнопсихологічні особливості виховання в родинних стосунках.</w:t>
      </w:r>
    </w:p>
    <w:p w:rsidR="00501066" w:rsidRPr="00501066" w:rsidRDefault="00501066" w:rsidP="00015D35">
      <w:pPr>
        <w:numPr>
          <w:ilvl w:val="0"/>
          <w:numId w:val="41"/>
        </w:numPr>
        <w:rPr>
          <w:sz w:val="28"/>
          <w:szCs w:val="28"/>
          <w:lang w:val="uk-UA"/>
        </w:rPr>
      </w:pPr>
      <w:r w:rsidRPr="00501066">
        <w:rPr>
          <w:sz w:val="28"/>
          <w:szCs w:val="28"/>
          <w:lang w:val="uk-UA"/>
        </w:rPr>
        <w:t>Релігія як фактор формування українського етносу.</w:t>
      </w:r>
    </w:p>
    <w:p w:rsidR="00501066" w:rsidRPr="00501066" w:rsidRDefault="00501066" w:rsidP="00015D35">
      <w:pPr>
        <w:numPr>
          <w:ilvl w:val="0"/>
          <w:numId w:val="41"/>
        </w:numPr>
        <w:jc w:val="both"/>
        <w:rPr>
          <w:sz w:val="28"/>
          <w:szCs w:val="28"/>
          <w:lang w:val="uk-UA"/>
        </w:rPr>
      </w:pPr>
      <w:r w:rsidRPr="00501066">
        <w:rPr>
          <w:sz w:val="28"/>
          <w:szCs w:val="28"/>
          <w:lang w:val="uk-UA"/>
        </w:rPr>
        <w:t>Реферат на тему «</w:t>
      </w:r>
      <w:r w:rsidRPr="00501066">
        <w:rPr>
          <w:sz w:val="28"/>
          <w:szCs w:val="28"/>
        </w:rPr>
        <w:t>Система виховних заходів з врахуванням національно-психологічних особливостей людей</w:t>
      </w:r>
      <w:r w:rsidRPr="00501066">
        <w:rPr>
          <w:sz w:val="28"/>
          <w:szCs w:val="28"/>
          <w:lang w:val="uk-UA"/>
        </w:rPr>
        <w:t>» (10 б.).</w:t>
      </w:r>
    </w:p>
    <w:p w:rsidR="00501066" w:rsidRPr="00501066" w:rsidRDefault="00501066" w:rsidP="00501066">
      <w:pPr>
        <w:spacing w:line="360" w:lineRule="auto"/>
        <w:ind w:left="360"/>
        <w:rPr>
          <w:sz w:val="28"/>
          <w:szCs w:val="28"/>
          <w:lang w:val="uk-UA"/>
        </w:rPr>
      </w:pPr>
    </w:p>
    <w:p w:rsidR="00501066" w:rsidRPr="00501066" w:rsidRDefault="00501066" w:rsidP="00501066">
      <w:pPr>
        <w:jc w:val="center"/>
        <w:rPr>
          <w:b/>
          <w:sz w:val="28"/>
          <w:szCs w:val="28"/>
          <w:lang w:val="uk-UA"/>
        </w:rPr>
      </w:pPr>
      <w:r w:rsidRPr="00501066">
        <w:rPr>
          <w:b/>
          <w:sz w:val="28"/>
          <w:szCs w:val="28"/>
          <w:lang w:val="uk-UA"/>
        </w:rPr>
        <w:t>Література:</w:t>
      </w:r>
    </w:p>
    <w:p w:rsidR="00501066" w:rsidRPr="00501066" w:rsidRDefault="00501066" w:rsidP="00015D35">
      <w:pPr>
        <w:numPr>
          <w:ilvl w:val="0"/>
          <w:numId w:val="40"/>
        </w:numPr>
        <w:rPr>
          <w:sz w:val="28"/>
          <w:szCs w:val="28"/>
        </w:rPr>
      </w:pPr>
      <w:r w:rsidRPr="00501066">
        <w:rPr>
          <w:sz w:val="28"/>
          <w:szCs w:val="28"/>
          <w:lang w:val="uk-UA"/>
        </w:rPr>
        <w:t>Гнатенко П.І. Український національний характер. – К., 1994.</w:t>
      </w:r>
    </w:p>
    <w:p w:rsidR="00501066" w:rsidRPr="00501066" w:rsidRDefault="00501066" w:rsidP="00015D35">
      <w:pPr>
        <w:numPr>
          <w:ilvl w:val="0"/>
          <w:numId w:val="40"/>
        </w:numPr>
        <w:jc w:val="both"/>
        <w:rPr>
          <w:sz w:val="28"/>
          <w:szCs w:val="28"/>
          <w:lang w:val="uk-UA"/>
        </w:rPr>
      </w:pPr>
      <w:r w:rsidRPr="00501066">
        <w:rPr>
          <w:sz w:val="28"/>
          <w:szCs w:val="28"/>
          <w:lang w:val="uk-UA"/>
        </w:rPr>
        <w:t>Етнічна психологія: Навч.-метод. Посібник./За ред.. В.Д. Хрущ. – Івано-Франківськ, 1994.</w:t>
      </w:r>
    </w:p>
    <w:p w:rsidR="00501066" w:rsidRPr="00501066" w:rsidRDefault="00501066" w:rsidP="00015D35">
      <w:pPr>
        <w:numPr>
          <w:ilvl w:val="0"/>
          <w:numId w:val="40"/>
        </w:numPr>
        <w:rPr>
          <w:sz w:val="28"/>
          <w:szCs w:val="28"/>
        </w:rPr>
      </w:pPr>
      <w:r w:rsidRPr="00501066">
        <w:rPr>
          <w:sz w:val="28"/>
          <w:szCs w:val="28"/>
          <w:lang w:val="uk-UA"/>
        </w:rPr>
        <w:t>Липа Ю. Призначення України. – Л.: Просвіта, 1992.</w:t>
      </w:r>
    </w:p>
    <w:p w:rsidR="00501066" w:rsidRPr="00501066" w:rsidRDefault="00501066" w:rsidP="00015D35">
      <w:pPr>
        <w:numPr>
          <w:ilvl w:val="0"/>
          <w:numId w:val="40"/>
        </w:numPr>
        <w:jc w:val="both"/>
        <w:rPr>
          <w:sz w:val="28"/>
          <w:szCs w:val="28"/>
          <w:lang w:val="uk-UA"/>
        </w:rPr>
      </w:pPr>
      <w:r w:rsidRPr="00501066">
        <w:rPr>
          <w:sz w:val="28"/>
          <w:szCs w:val="28"/>
        </w:rPr>
        <w:t>Лебедева Н.М. Введение в этническую и кросс-культурную психологию: Учебное пособие. – М., 1999.</w:t>
      </w:r>
    </w:p>
    <w:p w:rsidR="00501066" w:rsidRPr="00501066" w:rsidRDefault="00501066" w:rsidP="00015D35">
      <w:pPr>
        <w:numPr>
          <w:ilvl w:val="0"/>
          <w:numId w:val="40"/>
        </w:numPr>
        <w:jc w:val="both"/>
        <w:rPr>
          <w:sz w:val="28"/>
          <w:szCs w:val="28"/>
          <w:lang w:val="uk-UA"/>
        </w:rPr>
      </w:pPr>
      <w:r w:rsidRPr="00501066">
        <w:rPr>
          <w:sz w:val="28"/>
          <w:szCs w:val="28"/>
          <w:lang w:val="uk-UA"/>
        </w:rPr>
        <w:t>Платонов Ю.П. Основы этнической психологи. Учеб. пособие. – СПб.: 2003.</w:t>
      </w:r>
    </w:p>
    <w:p w:rsidR="00501066" w:rsidRPr="00501066" w:rsidRDefault="00501066" w:rsidP="00015D35">
      <w:pPr>
        <w:numPr>
          <w:ilvl w:val="0"/>
          <w:numId w:val="40"/>
        </w:numPr>
        <w:rPr>
          <w:sz w:val="28"/>
          <w:szCs w:val="28"/>
          <w:lang w:val="uk-UA"/>
        </w:rPr>
      </w:pPr>
      <w:r w:rsidRPr="00501066">
        <w:rPr>
          <w:sz w:val="28"/>
          <w:szCs w:val="28"/>
        </w:rPr>
        <w:t>Психология национальной нетерпимости. – Минск, 1998.</w:t>
      </w:r>
    </w:p>
    <w:p w:rsidR="00BB6AB5" w:rsidRDefault="00BB6AB5" w:rsidP="00CE6AD6">
      <w:pPr>
        <w:rPr>
          <w:b/>
          <w:sz w:val="28"/>
          <w:szCs w:val="28"/>
          <w:lang w:val="uk-UA"/>
        </w:rPr>
      </w:pPr>
    </w:p>
    <w:p w:rsidR="00BB6AB5" w:rsidRPr="00501066" w:rsidRDefault="00BB6AB5" w:rsidP="007A23B0">
      <w:pPr>
        <w:jc w:val="center"/>
        <w:rPr>
          <w:b/>
          <w:sz w:val="28"/>
          <w:szCs w:val="28"/>
          <w:lang w:val="uk-UA"/>
        </w:rPr>
      </w:pPr>
    </w:p>
    <w:p w:rsidR="00BB6AB5" w:rsidRPr="00501066" w:rsidRDefault="00BB6AB5" w:rsidP="007A23B0">
      <w:pPr>
        <w:jc w:val="center"/>
        <w:rPr>
          <w:b/>
          <w:sz w:val="28"/>
          <w:szCs w:val="28"/>
          <w:lang w:val="uk-UA"/>
        </w:rPr>
      </w:pPr>
    </w:p>
    <w:p w:rsidR="00501066" w:rsidRPr="00501066" w:rsidRDefault="00501066" w:rsidP="00501066">
      <w:pPr>
        <w:jc w:val="center"/>
        <w:rPr>
          <w:b/>
          <w:sz w:val="28"/>
          <w:szCs w:val="28"/>
          <w:lang w:val="uk-UA"/>
        </w:rPr>
      </w:pPr>
      <w:r w:rsidRPr="00501066">
        <w:rPr>
          <w:b/>
          <w:sz w:val="28"/>
          <w:szCs w:val="28"/>
          <w:lang w:val="uk-UA"/>
        </w:rPr>
        <w:t xml:space="preserve">Практичне заняття № 5 </w:t>
      </w:r>
    </w:p>
    <w:p w:rsidR="00501066" w:rsidRDefault="00501066" w:rsidP="00501066">
      <w:pPr>
        <w:pStyle w:val="620"/>
        <w:keepNext/>
        <w:keepLines/>
        <w:shd w:val="clear" w:color="auto" w:fill="auto"/>
        <w:spacing w:after="178" w:line="331" w:lineRule="exact"/>
        <w:ind w:right="40"/>
        <w:rPr>
          <w:rStyle w:val="620pt1"/>
          <w:rFonts w:ascii="Times New Roman" w:hAnsi="Times New Roman" w:cs="Times New Roman"/>
          <w:color w:val="000000"/>
          <w:sz w:val="28"/>
          <w:szCs w:val="28"/>
          <w:lang w:val="uk-UA" w:eastAsia="uk-UA"/>
        </w:rPr>
      </w:pPr>
      <w:bookmarkStart w:id="4" w:name="bookmark69"/>
      <w:r w:rsidRPr="00501066">
        <w:rPr>
          <w:rStyle w:val="620pt1"/>
          <w:rFonts w:ascii="Times New Roman" w:hAnsi="Times New Roman" w:cs="Times New Roman"/>
          <w:b/>
          <w:color w:val="000000"/>
          <w:sz w:val="28"/>
          <w:szCs w:val="28"/>
          <w:lang w:val="uk-UA" w:eastAsia="uk-UA"/>
        </w:rPr>
        <w:t>Тема:</w:t>
      </w:r>
      <w:r w:rsidRPr="00501066">
        <w:rPr>
          <w:rStyle w:val="620pt1"/>
          <w:rFonts w:ascii="Times New Roman" w:hAnsi="Times New Roman" w:cs="Times New Roman"/>
          <w:color w:val="000000"/>
          <w:sz w:val="28"/>
          <w:szCs w:val="28"/>
          <w:lang w:val="uk-UA" w:eastAsia="uk-UA"/>
        </w:rPr>
        <w:t xml:space="preserve"> </w:t>
      </w:r>
      <w:r w:rsidR="00CE6AD6" w:rsidRPr="00CE6AD6">
        <w:rPr>
          <w:rStyle w:val="620pt1"/>
          <w:rFonts w:ascii="Times New Roman" w:hAnsi="Times New Roman" w:cs="Times New Roman"/>
          <w:b/>
          <w:color w:val="000000"/>
          <w:sz w:val="28"/>
          <w:szCs w:val="28"/>
          <w:lang w:val="uk-UA" w:eastAsia="uk-UA"/>
        </w:rPr>
        <w:t>Етнічна ідентичність. етнічна свідомість т</w:t>
      </w:r>
      <w:r w:rsidR="00CE6AD6" w:rsidRPr="00CE6AD6">
        <w:rPr>
          <w:rStyle w:val="620pt1"/>
          <w:rFonts w:ascii="Times New Roman" w:hAnsi="Times New Roman" w:cs="Times New Roman"/>
          <w:b/>
          <w:color w:val="000000"/>
          <w:sz w:val="28"/>
          <w:szCs w:val="28"/>
          <w:lang w:eastAsia="uk-UA"/>
        </w:rPr>
        <w:t>a</w:t>
      </w:r>
      <w:r w:rsidR="00CE6AD6" w:rsidRPr="00CE6AD6">
        <w:rPr>
          <w:rStyle w:val="620pt1"/>
          <w:rFonts w:ascii="Times New Roman" w:hAnsi="Times New Roman" w:cs="Times New Roman"/>
          <w:b/>
          <w:color w:val="000000"/>
          <w:sz w:val="28"/>
          <w:szCs w:val="28"/>
          <w:lang w:val="uk-UA" w:eastAsia="uk-UA"/>
        </w:rPr>
        <w:t xml:space="preserve"> самосвідомість </w:t>
      </w:r>
      <w:bookmarkEnd w:id="4"/>
    </w:p>
    <w:p w:rsidR="00501066" w:rsidRPr="00501066" w:rsidRDefault="00501066" w:rsidP="00501066">
      <w:pPr>
        <w:pStyle w:val="620"/>
        <w:keepNext/>
        <w:keepLines/>
        <w:shd w:val="clear" w:color="auto" w:fill="auto"/>
        <w:spacing w:after="178" w:line="331" w:lineRule="exact"/>
        <w:ind w:right="40"/>
        <w:rPr>
          <w:rFonts w:ascii="Times New Roman" w:hAnsi="Times New Roman" w:cs="Times New Roman"/>
          <w:b/>
          <w:sz w:val="28"/>
          <w:szCs w:val="28"/>
          <w:lang w:val="uk-UA"/>
        </w:rPr>
      </w:pPr>
      <w:r w:rsidRPr="00501066">
        <w:rPr>
          <w:rStyle w:val="620pt1"/>
          <w:rFonts w:ascii="Times New Roman" w:hAnsi="Times New Roman" w:cs="Times New Roman"/>
          <w:b/>
          <w:color w:val="000000"/>
          <w:sz w:val="28"/>
          <w:szCs w:val="28"/>
          <w:lang w:val="uk-UA" w:eastAsia="uk-UA"/>
        </w:rPr>
        <w:t>План:</w:t>
      </w:r>
    </w:p>
    <w:p w:rsidR="00501066" w:rsidRPr="00501066" w:rsidRDefault="00501066" w:rsidP="00015D35">
      <w:pPr>
        <w:pStyle w:val="a7"/>
        <w:widowControl w:val="0"/>
        <w:numPr>
          <w:ilvl w:val="0"/>
          <w:numId w:val="42"/>
        </w:numPr>
        <w:tabs>
          <w:tab w:val="left" w:pos="279"/>
        </w:tabs>
        <w:spacing w:after="0"/>
        <w:ind w:left="720" w:hanging="360"/>
        <w:rPr>
          <w:szCs w:val="28"/>
        </w:rPr>
      </w:pPr>
      <w:r w:rsidRPr="00501066">
        <w:rPr>
          <w:color w:val="000000"/>
          <w:szCs w:val="28"/>
          <w:lang w:eastAsia="uk-UA"/>
        </w:rPr>
        <w:t>Культура як психологічне понятгя. Чинники розвитку культури.</w:t>
      </w:r>
    </w:p>
    <w:p w:rsidR="00501066" w:rsidRPr="00501066" w:rsidRDefault="00501066" w:rsidP="00501066">
      <w:pPr>
        <w:pStyle w:val="a7"/>
        <w:spacing w:after="0"/>
        <w:ind w:left="20" w:firstLine="280"/>
        <w:jc w:val="both"/>
        <w:rPr>
          <w:szCs w:val="28"/>
        </w:rPr>
      </w:pPr>
      <w:r w:rsidRPr="00501066">
        <w:rPr>
          <w:color w:val="000000"/>
          <w:szCs w:val="28"/>
          <w:lang w:eastAsia="uk-UA"/>
        </w:rPr>
        <w:t>Функції культури.</w:t>
      </w:r>
    </w:p>
    <w:p w:rsidR="00501066" w:rsidRPr="00501066" w:rsidRDefault="00501066" w:rsidP="00015D35">
      <w:pPr>
        <w:pStyle w:val="a7"/>
        <w:widowControl w:val="0"/>
        <w:numPr>
          <w:ilvl w:val="0"/>
          <w:numId w:val="42"/>
        </w:numPr>
        <w:tabs>
          <w:tab w:val="left" w:pos="308"/>
        </w:tabs>
        <w:spacing w:after="0"/>
        <w:ind w:left="720" w:hanging="360"/>
        <w:rPr>
          <w:szCs w:val="28"/>
        </w:rPr>
      </w:pPr>
      <w:r w:rsidRPr="00501066">
        <w:rPr>
          <w:color w:val="000000"/>
          <w:szCs w:val="28"/>
          <w:lang w:eastAsia="uk-UA"/>
        </w:rPr>
        <w:t>Взаємозв’язок між культурою та етносом.</w:t>
      </w:r>
    </w:p>
    <w:p w:rsidR="00501066" w:rsidRPr="00501066" w:rsidRDefault="00501066" w:rsidP="00015D35">
      <w:pPr>
        <w:pStyle w:val="a7"/>
        <w:widowControl w:val="0"/>
        <w:numPr>
          <w:ilvl w:val="0"/>
          <w:numId w:val="42"/>
        </w:numPr>
        <w:tabs>
          <w:tab w:val="left" w:pos="298"/>
        </w:tabs>
        <w:spacing w:after="0"/>
        <w:ind w:left="720" w:hanging="360"/>
        <w:rPr>
          <w:szCs w:val="28"/>
        </w:rPr>
      </w:pPr>
      <w:r w:rsidRPr="00501066">
        <w:rPr>
          <w:color w:val="000000"/>
          <w:szCs w:val="28"/>
          <w:lang w:eastAsia="uk-UA"/>
        </w:rPr>
        <w:t>Поняття та етапи становлення етнічної ідентичності.</w:t>
      </w:r>
    </w:p>
    <w:p w:rsidR="00501066" w:rsidRPr="00501066" w:rsidRDefault="00501066" w:rsidP="00015D35">
      <w:pPr>
        <w:pStyle w:val="a7"/>
        <w:widowControl w:val="0"/>
        <w:numPr>
          <w:ilvl w:val="0"/>
          <w:numId w:val="42"/>
        </w:numPr>
        <w:tabs>
          <w:tab w:val="left" w:pos="410"/>
        </w:tabs>
        <w:spacing w:after="0"/>
        <w:ind w:left="720" w:right="20" w:hanging="360"/>
        <w:jc w:val="both"/>
        <w:rPr>
          <w:szCs w:val="28"/>
        </w:rPr>
      </w:pPr>
      <w:r w:rsidRPr="00501066">
        <w:rPr>
          <w:color w:val="000000"/>
          <w:szCs w:val="28"/>
          <w:lang w:eastAsia="uk-UA"/>
        </w:rPr>
        <w:t>Вплив соціального контексту на формування етнічної ідентич</w:t>
      </w:r>
      <w:r w:rsidRPr="00501066">
        <w:rPr>
          <w:color w:val="000000"/>
          <w:szCs w:val="28"/>
          <w:lang w:eastAsia="uk-UA"/>
        </w:rPr>
        <w:softHyphen/>
        <w:t>ності.</w:t>
      </w:r>
    </w:p>
    <w:p w:rsidR="00501066" w:rsidRPr="00501066" w:rsidRDefault="00501066" w:rsidP="00015D35">
      <w:pPr>
        <w:pStyle w:val="a7"/>
        <w:widowControl w:val="0"/>
        <w:numPr>
          <w:ilvl w:val="0"/>
          <w:numId w:val="42"/>
        </w:numPr>
        <w:tabs>
          <w:tab w:val="left" w:pos="400"/>
        </w:tabs>
        <w:spacing w:after="0"/>
        <w:ind w:left="720" w:hanging="360"/>
        <w:jc w:val="both"/>
        <w:rPr>
          <w:szCs w:val="28"/>
        </w:rPr>
      </w:pPr>
      <w:r w:rsidRPr="00501066">
        <w:rPr>
          <w:color w:val="000000"/>
          <w:szCs w:val="28"/>
          <w:lang w:eastAsia="uk-UA"/>
        </w:rPr>
        <w:t>Стратегії підтримання етнічної ідентичності.</w:t>
      </w:r>
    </w:p>
    <w:p w:rsidR="00501066" w:rsidRPr="00501066" w:rsidRDefault="00501066" w:rsidP="00015D35">
      <w:pPr>
        <w:pStyle w:val="a7"/>
        <w:widowControl w:val="0"/>
        <w:numPr>
          <w:ilvl w:val="0"/>
          <w:numId w:val="42"/>
        </w:numPr>
        <w:tabs>
          <w:tab w:val="left" w:pos="395"/>
        </w:tabs>
        <w:spacing w:after="0"/>
        <w:ind w:left="720" w:hanging="360"/>
        <w:jc w:val="both"/>
        <w:rPr>
          <w:szCs w:val="28"/>
        </w:rPr>
      </w:pPr>
      <w:r w:rsidRPr="00501066">
        <w:rPr>
          <w:color w:val="000000"/>
          <w:szCs w:val="28"/>
          <w:lang w:eastAsia="uk-UA"/>
        </w:rPr>
        <w:t>Проблема зміни етнічної ідентичності.</w:t>
      </w:r>
    </w:p>
    <w:p w:rsidR="00501066" w:rsidRPr="00501066" w:rsidRDefault="00501066" w:rsidP="00015D35">
      <w:pPr>
        <w:pStyle w:val="a7"/>
        <w:widowControl w:val="0"/>
        <w:numPr>
          <w:ilvl w:val="0"/>
          <w:numId w:val="42"/>
        </w:numPr>
        <w:tabs>
          <w:tab w:val="left" w:pos="395"/>
        </w:tabs>
        <w:spacing w:after="0"/>
        <w:ind w:left="720" w:hanging="360"/>
        <w:jc w:val="both"/>
        <w:rPr>
          <w:szCs w:val="28"/>
        </w:rPr>
      </w:pPr>
      <w:r w:rsidRPr="00501066">
        <w:rPr>
          <w:color w:val="000000"/>
          <w:szCs w:val="28"/>
          <w:lang w:eastAsia="uk-UA"/>
        </w:rPr>
        <w:t>Модель двох вимірів етнічної ідентичності.</w:t>
      </w:r>
    </w:p>
    <w:p w:rsidR="00501066" w:rsidRPr="00501066" w:rsidRDefault="00501066" w:rsidP="00015D35">
      <w:pPr>
        <w:pStyle w:val="a7"/>
        <w:widowControl w:val="0"/>
        <w:numPr>
          <w:ilvl w:val="0"/>
          <w:numId w:val="42"/>
        </w:numPr>
        <w:tabs>
          <w:tab w:val="left" w:pos="390"/>
        </w:tabs>
        <w:spacing w:after="0"/>
        <w:ind w:left="720" w:right="20" w:hanging="360"/>
        <w:jc w:val="both"/>
        <w:rPr>
          <w:szCs w:val="28"/>
        </w:rPr>
      </w:pPr>
      <w:r w:rsidRPr="00501066">
        <w:rPr>
          <w:color w:val="000000"/>
          <w:szCs w:val="28"/>
          <w:lang w:eastAsia="uk-UA"/>
        </w:rPr>
        <w:t>Поняття “етнічної свідомості” й “етнічної самосвідомості” та співвідношення між ними.</w:t>
      </w:r>
    </w:p>
    <w:p w:rsidR="00501066" w:rsidRPr="00501066" w:rsidRDefault="00501066" w:rsidP="00015D35">
      <w:pPr>
        <w:pStyle w:val="a7"/>
        <w:widowControl w:val="0"/>
        <w:numPr>
          <w:ilvl w:val="0"/>
          <w:numId w:val="42"/>
        </w:numPr>
        <w:tabs>
          <w:tab w:val="left" w:pos="405"/>
        </w:tabs>
        <w:spacing w:after="0"/>
        <w:ind w:left="720" w:right="20" w:hanging="360"/>
        <w:jc w:val="both"/>
        <w:rPr>
          <w:szCs w:val="28"/>
        </w:rPr>
      </w:pPr>
      <w:r w:rsidRPr="00501066">
        <w:rPr>
          <w:color w:val="000000"/>
          <w:szCs w:val="28"/>
          <w:lang w:eastAsia="uk-UA"/>
        </w:rPr>
        <w:t>Етнічна самосвідомість як структурний компонент самосвідо</w:t>
      </w:r>
      <w:r w:rsidRPr="00501066">
        <w:rPr>
          <w:color w:val="000000"/>
          <w:szCs w:val="28"/>
          <w:lang w:eastAsia="uk-UA"/>
        </w:rPr>
        <w:softHyphen/>
        <w:t>мості особистості.</w:t>
      </w:r>
    </w:p>
    <w:p w:rsidR="00501066" w:rsidRPr="00501066" w:rsidRDefault="00501066" w:rsidP="00015D35">
      <w:pPr>
        <w:pStyle w:val="a7"/>
        <w:widowControl w:val="0"/>
        <w:numPr>
          <w:ilvl w:val="0"/>
          <w:numId w:val="42"/>
        </w:numPr>
        <w:tabs>
          <w:tab w:val="left" w:pos="376"/>
        </w:tabs>
        <w:spacing w:after="0"/>
        <w:ind w:left="720" w:hanging="360"/>
        <w:jc w:val="both"/>
        <w:rPr>
          <w:szCs w:val="28"/>
        </w:rPr>
      </w:pPr>
      <w:r w:rsidRPr="00501066">
        <w:rPr>
          <w:color w:val="000000"/>
          <w:szCs w:val="28"/>
          <w:lang w:eastAsia="uk-UA"/>
        </w:rPr>
        <w:t>Етнічна самосвідомість, її структура та функції.</w:t>
      </w:r>
    </w:p>
    <w:p w:rsidR="00501066" w:rsidRPr="00501066" w:rsidRDefault="00501066" w:rsidP="00015D35">
      <w:pPr>
        <w:pStyle w:val="a7"/>
        <w:widowControl w:val="0"/>
        <w:numPr>
          <w:ilvl w:val="0"/>
          <w:numId w:val="42"/>
        </w:numPr>
        <w:tabs>
          <w:tab w:val="left" w:pos="381"/>
        </w:tabs>
        <w:spacing w:after="0"/>
        <w:ind w:left="720" w:right="20" w:hanging="360"/>
        <w:jc w:val="both"/>
        <w:rPr>
          <w:szCs w:val="28"/>
        </w:rPr>
      </w:pPr>
      <w:r w:rsidRPr="00501066">
        <w:rPr>
          <w:color w:val="000000"/>
          <w:szCs w:val="28"/>
          <w:lang w:eastAsia="uk-UA"/>
        </w:rPr>
        <w:t>Національна свідомість та її складові. Національна самосвідо</w:t>
      </w:r>
      <w:r w:rsidRPr="00501066">
        <w:rPr>
          <w:color w:val="000000"/>
          <w:szCs w:val="28"/>
          <w:lang w:eastAsia="uk-UA"/>
        </w:rPr>
        <w:softHyphen/>
        <w:t>мість.</w:t>
      </w:r>
    </w:p>
    <w:p w:rsidR="00501066" w:rsidRPr="00501066" w:rsidRDefault="00501066" w:rsidP="00501066">
      <w:pPr>
        <w:pStyle w:val="a7"/>
        <w:tabs>
          <w:tab w:val="left" w:pos="381"/>
        </w:tabs>
        <w:spacing w:after="0"/>
        <w:ind w:left="340" w:right="20"/>
        <w:jc w:val="both"/>
        <w:rPr>
          <w:szCs w:val="28"/>
        </w:rPr>
      </w:pPr>
    </w:p>
    <w:p w:rsidR="00501066" w:rsidRPr="00501066" w:rsidRDefault="00501066" w:rsidP="00015D35">
      <w:pPr>
        <w:pStyle w:val="a7"/>
        <w:widowControl w:val="0"/>
        <w:numPr>
          <w:ilvl w:val="0"/>
          <w:numId w:val="43"/>
        </w:numPr>
        <w:tabs>
          <w:tab w:val="left" w:pos="645"/>
        </w:tabs>
        <w:spacing w:after="0"/>
        <w:ind w:left="1069" w:right="20" w:hanging="360"/>
        <w:jc w:val="both"/>
        <w:rPr>
          <w:szCs w:val="28"/>
        </w:rPr>
      </w:pPr>
      <w:r w:rsidRPr="00501066">
        <w:rPr>
          <w:rStyle w:val="14"/>
          <w:color w:val="000000"/>
          <w:sz w:val="28"/>
          <w:szCs w:val="28"/>
          <w:lang w:eastAsia="uk-UA"/>
        </w:rPr>
        <w:t xml:space="preserve">Виписати </w:t>
      </w:r>
      <w:r w:rsidRPr="00501066">
        <w:rPr>
          <w:color w:val="000000"/>
          <w:szCs w:val="28"/>
          <w:lang w:eastAsia="uk-UA"/>
        </w:rPr>
        <w:t xml:space="preserve">у </w:t>
      </w:r>
      <w:r w:rsidRPr="00501066">
        <w:rPr>
          <w:rStyle w:val="14"/>
          <w:color w:val="000000"/>
          <w:sz w:val="28"/>
          <w:szCs w:val="28"/>
          <w:lang w:eastAsia="uk-UA"/>
        </w:rPr>
        <w:t>термінологічний словник значення таких по</w:t>
      </w:r>
      <w:r w:rsidRPr="00501066">
        <w:rPr>
          <w:rStyle w:val="14"/>
          <w:color w:val="000000"/>
          <w:sz w:val="28"/>
          <w:szCs w:val="28"/>
          <w:lang w:eastAsia="uk-UA"/>
        </w:rPr>
        <w:softHyphen/>
        <w:t xml:space="preserve">нять: </w:t>
      </w:r>
      <w:r w:rsidRPr="00501066">
        <w:rPr>
          <w:color w:val="000000"/>
          <w:szCs w:val="28"/>
          <w:lang w:eastAsia="uk-UA"/>
        </w:rPr>
        <w:lastRenderedPageBreak/>
        <w:t>етнічна ідентичність, етнічна ідентифікація, культура, ет</w:t>
      </w:r>
      <w:r w:rsidRPr="00501066">
        <w:rPr>
          <w:color w:val="000000"/>
          <w:szCs w:val="28"/>
          <w:lang w:eastAsia="uk-UA"/>
        </w:rPr>
        <w:softHyphen/>
        <w:t>нос, етнічна свідомість, етнічна самосвідомість, національна са</w:t>
      </w:r>
      <w:r w:rsidRPr="00501066">
        <w:rPr>
          <w:color w:val="000000"/>
          <w:szCs w:val="28"/>
          <w:lang w:eastAsia="uk-UA"/>
        </w:rPr>
        <w:softHyphen/>
        <w:t>мосвідомість.</w:t>
      </w:r>
    </w:p>
    <w:p w:rsidR="00501066" w:rsidRPr="00501066" w:rsidRDefault="00501066" w:rsidP="00501066">
      <w:pPr>
        <w:pStyle w:val="a7"/>
        <w:tabs>
          <w:tab w:val="left" w:pos="645"/>
        </w:tabs>
        <w:spacing w:after="0"/>
        <w:ind w:left="340" w:right="20"/>
        <w:jc w:val="both"/>
        <w:rPr>
          <w:szCs w:val="28"/>
        </w:rPr>
      </w:pPr>
      <w:r w:rsidRPr="00501066">
        <w:rPr>
          <w:szCs w:val="28"/>
        </w:rPr>
        <w:t>Творче завдання:</w:t>
      </w:r>
    </w:p>
    <w:p w:rsidR="00501066" w:rsidRPr="00501066" w:rsidRDefault="00501066" w:rsidP="00501066">
      <w:pPr>
        <w:pStyle w:val="210"/>
        <w:shd w:val="clear" w:color="auto" w:fill="auto"/>
        <w:spacing w:before="0" w:line="240" w:lineRule="auto"/>
        <w:ind w:left="20" w:right="20" w:firstLine="300"/>
        <w:jc w:val="both"/>
        <w:rPr>
          <w:rStyle w:val="26"/>
          <w:color w:val="000000"/>
          <w:sz w:val="28"/>
          <w:szCs w:val="28"/>
          <w:lang w:val="uk-UA" w:eastAsia="uk-UA"/>
        </w:rPr>
      </w:pPr>
      <w:r w:rsidRPr="00501066">
        <w:rPr>
          <w:rStyle w:val="26"/>
          <w:color w:val="000000"/>
          <w:sz w:val="28"/>
          <w:szCs w:val="28"/>
          <w:lang w:eastAsia="uk-UA"/>
        </w:rPr>
        <w:t>Дайте відповідь на таке запитання: Скільки етнічних “Я” ма</w:t>
      </w:r>
      <w:r w:rsidRPr="00501066">
        <w:rPr>
          <w:rStyle w:val="26"/>
          <w:color w:val="000000"/>
          <w:sz w:val="28"/>
          <w:szCs w:val="28"/>
          <w:lang w:val="uk-UA" w:eastAsia="uk-UA"/>
        </w:rPr>
        <w:t xml:space="preserve">є </w:t>
      </w:r>
      <w:r w:rsidRPr="00501066">
        <w:rPr>
          <w:rStyle w:val="26"/>
          <w:color w:val="000000"/>
          <w:sz w:val="28"/>
          <w:szCs w:val="28"/>
          <w:lang w:eastAsia="uk-UA"/>
        </w:rPr>
        <w:t>людина?</w:t>
      </w:r>
    </w:p>
    <w:p w:rsidR="00501066" w:rsidRPr="00501066" w:rsidRDefault="00501066" w:rsidP="00501066">
      <w:pPr>
        <w:jc w:val="center"/>
        <w:rPr>
          <w:b/>
          <w:color w:val="000000"/>
          <w:sz w:val="28"/>
          <w:szCs w:val="28"/>
          <w:lang w:val="uk-UA"/>
        </w:rPr>
      </w:pPr>
    </w:p>
    <w:p w:rsidR="00501066" w:rsidRPr="00501066" w:rsidRDefault="00501066" w:rsidP="00501066">
      <w:pPr>
        <w:jc w:val="center"/>
        <w:rPr>
          <w:b/>
          <w:color w:val="000000"/>
          <w:sz w:val="28"/>
          <w:szCs w:val="28"/>
          <w:lang w:val="uk-UA"/>
        </w:rPr>
      </w:pPr>
      <w:r w:rsidRPr="00501066">
        <w:rPr>
          <w:b/>
          <w:color w:val="000000"/>
          <w:sz w:val="28"/>
          <w:szCs w:val="28"/>
          <w:lang w:val="uk-UA"/>
        </w:rPr>
        <w:t>Література:</w:t>
      </w:r>
    </w:p>
    <w:p w:rsidR="00501066" w:rsidRPr="00501066" w:rsidRDefault="00501066" w:rsidP="00015D35">
      <w:pPr>
        <w:numPr>
          <w:ilvl w:val="0"/>
          <w:numId w:val="9"/>
        </w:numPr>
        <w:tabs>
          <w:tab w:val="num" w:pos="142"/>
        </w:tabs>
        <w:ind w:left="142" w:firstLine="284"/>
        <w:jc w:val="both"/>
        <w:rPr>
          <w:sz w:val="28"/>
          <w:szCs w:val="28"/>
          <w:lang w:val="uk-UA"/>
        </w:rPr>
      </w:pPr>
      <w:r w:rsidRPr="00501066">
        <w:rPr>
          <w:sz w:val="28"/>
          <w:szCs w:val="28"/>
        </w:rPr>
        <w:t>Бороноев А.О., Павленко В.Н. Этническая психология. – СПб, 1994.</w:t>
      </w:r>
    </w:p>
    <w:p w:rsidR="00501066" w:rsidRPr="00501066" w:rsidRDefault="00501066" w:rsidP="00015D35">
      <w:pPr>
        <w:numPr>
          <w:ilvl w:val="0"/>
          <w:numId w:val="9"/>
        </w:numPr>
        <w:tabs>
          <w:tab w:val="num" w:pos="142"/>
        </w:tabs>
        <w:ind w:left="142" w:firstLine="284"/>
        <w:jc w:val="both"/>
        <w:rPr>
          <w:sz w:val="28"/>
          <w:szCs w:val="28"/>
          <w:lang w:val="uk-UA"/>
        </w:rPr>
      </w:pPr>
      <w:r w:rsidRPr="00501066">
        <w:rPr>
          <w:sz w:val="28"/>
          <w:szCs w:val="28"/>
          <w:lang w:val="uk-UA"/>
        </w:rPr>
        <w:t>Гнатенко</w:t>
      </w:r>
      <w:r w:rsidRPr="00501066">
        <w:rPr>
          <w:sz w:val="28"/>
          <w:szCs w:val="28"/>
        </w:rPr>
        <w:t xml:space="preserve"> П.И., Павленко В.Н. Этнические установки и этнические стереотипы. – Днепропетровск, 1995.</w:t>
      </w:r>
    </w:p>
    <w:p w:rsidR="00501066" w:rsidRPr="00501066" w:rsidRDefault="00501066" w:rsidP="00015D35">
      <w:pPr>
        <w:numPr>
          <w:ilvl w:val="0"/>
          <w:numId w:val="9"/>
        </w:numPr>
        <w:tabs>
          <w:tab w:val="num" w:pos="142"/>
        </w:tabs>
        <w:ind w:left="142" w:firstLine="284"/>
        <w:jc w:val="both"/>
        <w:rPr>
          <w:sz w:val="28"/>
          <w:szCs w:val="28"/>
          <w:lang w:val="uk-UA"/>
        </w:rPr>
      </w:pPr>
      <w:r w:rsidRPr="00501066">
        <w:rPr>
          <w:sz w:val="28"/>
          <w:szCs w:val="28"/>
          <w:lang w:val="uk-UA"/>
        </w:rPr>
        <w:t>Льовоч</w:t>
      </w:r>
      <w:r w:rsidRPr="00501066">
        <w:rPr>
          <w:sz w:val="28"/>
          <w:szCs w:val="28"/>
        </w:rPr>
        <w:t>кина А.М. Етнопсихология: Навч. Пос. – К.: МАУП, 2002.</w:t>
      </w:r>
    </w:p>
    <w:p w:rsidR="00501066" w:rsidRPr="00501066" w:rsidRDefault="00501066" w:rsidP="00015D35">
      <w:pPr>
        <w:numPr>
          <w:ilvl w:val="0"/>
          <w:numId w:val="9"/>
        </w:numPr>
        <w:tabs>
          <w:tab w:val="num" w:pos="142"/>
        </w:tabs>
        <w:ind w:left="142" w:firstLine="284"/>
        <w:jc w:val="both"/>
        <w:rPr>
          <w:sz w:val="28"/>
          <w:szCs w:val="28"/>
          <w:lang w:val="uk-UA"/>
        </w:rPr>
      </w:pPr>
      <w:r w:rsidRPr="00501066">
        <w:rPr>
          <w:sz w:val="28"/>
          <w:szCs w:val="28"/>
          <w:lang w:val="uk-UA"/>
        </w:rPr>
        <w:t>Павленко В.Н., Таглин С.А. Введение в этническую психологію: Учебное пособие. – Харьков, 1992.</w:t>
      </w:r>
    </w:p>
    <w:p w:rsidR="00501066" w:rsidRPr="00501066" w:rsidRDefault="00501066" w:rsidP="00015D35">
      <w:pPr>
        <w:numPr>
          <w:ilvl w:val="0"/>
          <w:numId w:val="9"/>
        </w:numPr>
        <w:tabs>
          <w:tab w:val="num" w:pos="142"/>
        </w:tabs>
        <w:ind w:left="142" w:firstLine="284"/>
        <w:jc w:val="both"/>
        <w:rPr>
          <w:b/>
          <w:sz w:val="28"/>
          <w:szCs w:val="28"/>
          <w:lang w:val="uk-UA"/>
        </w:rPr>
      </w:pPr>
      <w:r w:rsidRPr="00501066">
        <w:rPr>
          <w:rStyle w:val="23"/>
          <w:b w:val="0"/>
          <w:color w:val="000000"/>
          <w:sz w:val="28"/>
          <w:szCs w:val="28"/>
          <w:lang w:eastAsia="uk-UA"/>
        </w:rPr>
        <w:t>Савицька О.В., Співак Л.М.</w:t>
      </w:r>
      <w:r w:rsidRPr="00501066">
        <w:rPr>
          <w:rStyle w:val="aa"/>
          <w:b w:val="0"/>
          <w:color w:val="000000"/>
          <w:sz w:val="28"/>
          <w:szCs w:val="28"/>
          <w:lang w:eastAsia="uk-UA"/>
        </w:rPr>
        <w:t xml:space="preserve">Етнопсихологія: </w:t>
      </w:r>
      <w:r w:rsidRPr="00501066">
        <w:rPr>
          <w:rStyle w:val="13"/>
          <w:b w:val="0"/>
          <w:color w:val="000000"/>
          <w:sz w:val="28"/>
          <w:szCs w:val="28"/>
          <w:lang w:eastAsia="uk-UA"/>
        </w:rPr>
        <w:t xml:space="preserve">Навч. иосібн. - </w:t>
      </w:r>
      <w:r w:rsidRPr="00501066">
        <w:rPr>
          <w:rStyle w:val="13"/>
          <w:b w:val="0"/>
          <w:color w:val="000000"/>
          <w:sz w:val="28"/>
          <w:szCs w:val="28"/>
          <w:lang w:val="en-US" w:eastAsia="en-US"/>
        </w:rPr>
        <w:t>K</w:t>
      </w:r>
      <w:r w:rsidRPr="00501066">
        <w:rPr>
          <w:rStyle w:val="13"/>
          <w:b w:val="0"/>
          <w:color w:val="000000"/>
          <w:sz w:val="28"/>
          <w:szCs w:val="28"/>
          <w:lang w:eastAsia="en-US"/>
        </w:rPr>
        <w:t xml:space="preserve">.: </w:t>
      </w:r>
      <w:r w:rsidRPr="00501066">
        <w:rPr>
          <w:rStyle w:val="13"/>
          <w:b w:val="0"/>
          <w:color w:val="000000"/>
          <w:sz w:val="28"/>
          <w:szCs w:val="28"/>
          <w:lang w:eastAsia="uk-UA"/>
        </w:rPr>
        <w:t xml:space="preserve">Каравела, </w:t>
      </w:r>
      <w:r w:rsidRPr="00501066">
        <w:rPr>
          <w:rStyle w:val="13"/>
          <w:b w:val="0"/>
          <w:color w:val="000000"/>
          <w:sz w:val="28"/>
          <w:szCs w:val="28"/>
          <w:lang w:eastAsia="en-US"/>
        </w:rPr>
        <w:t>20</w:t>
      </w:r>
      <w:r w:rsidRPr="00501066">
        <w:rPr>
          <w:rStyle w:val="13"/>
          <w:b w:val="0"/>
          <w:color w:val="000000"/>
          <w:sz w:val="28"/>
          <w:szCs w:val="28"/>
          <w:lang w:val="uk-UA" w:eastAsia="uk-UA"/>
        </w:rPr>
        <w:t>11</w:t>
      </w:r>
      <w:r w:rsidRPr="00501066">
        <w:rPr>
          <w:rStyle w:val="13"/>
          <w:b w:val="0"/>
          <w:color w:val="000000"/>
          <w:sz w:val="28"/>
          <w:szCs w:val="28"/>
          <w:lang w:eastAsia="uk-UA"/>
        </w:rPr>
        <w:t xml:space="preserve">. - </w:t>
      </w:r>
      <w:r w:rsidRPr="00501066">
        <w:rPr>
          <w:rStyle w:val="13"/>
          <w:b w:val="0"/>
          <w:color w:val="000000"/>
          <w:sz w:val="28"/>
          <w:szCs w:val="28"/>
          <w:lang w:eastAsia="en-US"/>
        </w:rPr>
        <w:t xml:space="preserve">264 </w:t>
      </w:r>
      <w:r w:rsidRPr="00501066">
        <w:rPr>
          <w:rStyle w:val="13"/>
          <w:b w:val="0"/>
          <w:color w:val="000000"/>
          <w:sz w:val="28"/>
          <w:szCs w:val="28"/>
          <w:lang w:eastAsia="uk-UA"/>
        </w:rPr>
        <w:t>с.</w:t>
      </w:r>
    </w:p>
    <w:p w:rsidR="00BB6AB5" w:rsidRDefault="00BB6AB5" w:rsidP="007A23B0">
      <w:pPr>
        <w:jc w:val="center"/>
        <w:rPr>
          <w:b/>
          <w:sz w:val="28"/>
          <w:szCs w:val="28"/>
          <w:lang w:val="uk-UA"/>
        </w:rPr>
      </w:pPr>
    </w:p>
    <w:p w:rsidR="00BB6AB5" w:rsidRDefault="00BB6AB5" w:rsidP="007A23B0">
      <w:pPr>
        <w:jc w:val="center"/>
        <w:rPr>
          <w:b/>
          <w:sz w:val="28"/>
          <w:szCs w:val="28"/>
          <w:lang w:val="uk-UA"/>
        </w:rPr>
      </w:pPr>
    </w:p>
    <w:p w:rsidR="00BB6AB5" w:rsidRDefault="00BB6AB5" w:rsidP="00501066">
      <w:pPr>
        <w:jc w:val="center"/>
        <w:rPr>
          <w:b/>
          <w:sz w:val="28"/>
          <w:szCs w:val="28"/>
          <w:lang w:val="uk-UA"/>
        </w:rPr>
      </w:pPr>
    </w:p>
    <w:p w:rsidR="00501066" w:rsidRPr="00501066" w:rsidRDefault="00CE6AD6" w:rsidP="00501066">
      <w:pPr>
        <w:pStyle w:val="a7"/>
        <w:spacing w:after="0"/>
        <w:ind w:left="-142"/>
        <w:jc w:val="center"/>
        <w:rPr>
          <w:rStyle w:val="33"/>
          <w:color w:val="000000"/>
          <w:sz w:val="28"/>
          <w:szCs w:val="28"/>
        </w:rPr>
      </w:pPr>
      <w:r>
        <w:rPr>
          <w:rStyle w:val="33"/>
          <w:color w:val="000000"/>
          <w:sz w:val="28"/>
          <w:szCs w:val="28"/>
          <w:lang w:val="uk-UA"/>
        </w:rPr>
        <w:t>Практичне</w:t>
      </w:r>
      <w:r w:rsidR="00501066" w:rsidRPr="00501066">
        <w:rPr>
          <w:rStyle w:val="33"/>
          <w:color w:val="000000"/>
          <w:sz w:val="28"/>
          <w:szCs w:val="28"/>
        </w:rPr>
        <w:t xml:space="preserve"> заняття №6</w:t>
      </w:r>
    </w:p>
    <w:p w:rsidR="00501066" w:rsidRPr="00501066" w:rsidRDefault="00501066" w:rsidP="00501066">
      <w:pPr>
        <w:pStyle w:val="a7"/>
        <w:spacing w:after="0"/>
        <w:ind w:left="-142"/>
        <w:rPr>
          <w:szCs w:val="28"/>
        </w:rPr>
      </w:pPr>
      <w:r w:rsidRPr="00501066">
        <w:rPr>
          <w:rStyle w:val="33"/>
          <w:color w:val="000000"/>
          <w:sz w:val="28"/>
          <w:szCs w:val="28"/>
        </w:rPr>
        <w:t>Тема: Адаптація до нового культурного середовища</w:t>
      </w:r>
    </w:p>
    <w:p w:rsidR="00501066" w:rsidRPr="00501066" w:rsidRDefault="00501066" w:rsidP="00501066">
      <w:pPr>
        <w:pStyle w:val="210"/>
        <w:shd w:val="clear" w:color="auto" w:fill="auto"/>
        <w:spacing w:line="240" w:lineRule="auto"/>
        <w:ind w:left="-142"/>
        <w:jc w:val="center"/>
        <w:rPr>
          <w:b w:val="0"/>
          <w:sz w:val="28"/>
          <w:szCs w:val="28"/>
        </w:rPr>
      </w:pPr>
      <w:r w:rsidRPr="00501066">
        <w:rPr>
          <w:rStyle w:val="23"/>
          <w:b/>
          <w:color w:val="000000"/>
          <w:sz w:val="28"/>
          <w:szCs w:val="28"/>
        </w:rPr>
        <w:t>План</w:t>
      </w:r>
    </w:p>
    <w:p w:rsidR="00501066" w:rsidRPr="00CE6AD6" w:rsidRDefault="00501066" w:rsidP="00015D35">
      <w:pPr>
        <w:pStyle w:val="a7"/>
        <w:widowControl w:val="0"/>
        <w:numPr>
          <w:ilvl w:val="0"/>
          <w:numId w:val="44"/>
        </w:numPr>
        <w:spacing w:after="0"/>
        <w:ind w:left="-142"/>
        <w:rPr>
          <w:i/>
          <w:szCs w:val="28"/>
        </w:rPr>
      </w:pPr>
      <w:r w:rsidRPr="00CE6AD6">
        <w:rPr>
          <w:rStyle w:val="9"/>
          <w:i w:val="0"/>
          <w:color w:val="000000"/>
          <w:sz w:val="28"/>
          <w:szCs w:val="28"/>
        </w:rPr>
        <w:t>Умови взаємодії представників різних культур і етносів.</w:t>
      </w:r>
    </w:p>
    <w:p w:rsidR="00501066" w:rsidRPr="00CE6AD6" w:rsidRDefault="00501066" w:rsidP="00015D35">
      <w:pPr>
        <w:pStyle w:val="a7"/>
        <w:widowControl w:val="0"/>
        <w:numPr>
          <w:ilvl w:val="0"/>
          <w:numId w:val="44"/>
        </w:numPr>
        <w:spacing w:after="0"/>
        <w:ind w:left="-142"/>
        <w:rPr>
          <w:i/>
          <w:szCs w:val="28"/>
        </w:rPr>
      </w:pPr>
      <w:r w:rsidRPr="00CE6AD6">
        <w:rPr>
          <w:rStyle w:val="9"/>
          <w:i w:val="0"/>
          <w:color w:val="000000"/>
          <w:sz w:val="28"/>
          <w:szCs w:val="28"/>
        </w:rPr>
        <w:t>Міжкультурна адаптація.</w:t>
      </w:r>
    </w:p>
    <w:p w:rsidR="00501066" w:rsidRPr="00CE6AD6" w:rsidRDefault="00501066" w:rsidP="00015D35">
      <w:pPr>
        <w:pStyle w:val="a7"/>
        <w:widowControl w:val="0"/>
        <w:numPr>
          <w:ilvl w:val="0"/>
          <w:numId w:val="44"/>
        </w:numPr>
        <w:spacing w:after="0"/>
        <w:ind w:left="-142"/>
        <w:rPr>
          <w:i/>
          <w:szCs w:val="28"/>
        </w:rPr>
      </w:pPr>
      <w:r w:rsidRPr="00CE6AD6">
        <w:rPr>
          <w:rStyle w:val="9"/>
          <w:i w:val="0"/>
          <w:color w:val="000000"/>
          <w:sz w:val="28"/>
          <w:szCs w:val="28"/>
        </w:rPr>
        <w:t>Культурний шок і етапи міжкультурної адаптації.</w:t>
      </w:r>
    </w:p>
    <w:p w:rsidR="00501066" w:rsidRPr="00CE6AD6" w:rsidRDefault="00501066" w:rsidP="00015D35">
      <w:pPr>
        <w:pStyle w:val="a7"/>
        <w:widowControl w:val="0"/>
        <w:numPr>
          <w:ilvl w:val="0"/>
          <w:numId w:val="44"/>
        </w:numPr>
        <w:spacing w:after="0"/>
        <w:ind w:left="-142"/>
        <w:rPr>
          <w:i/>
          <w:szCs w:val="28"/>
        </w:rPr>
      </w:pPr>
      <w:r w:rsidRPr="00CE6AD6">
        <w:rPr>
          <w:rStyle w:val="9"/>
          <w:i w:val="0"/>
          <w:color w:val="000000"/>
          <w:sz w:val="28"/>
          <w:szCs w:val="28"/>
        </w:rPr>
        <w:t>Фактори, які впливають на процес адаптації до нового культурного середовища.</w:t>
      </w:r>
    </w:p>
    <w:p w:rsidR="00501066" w:rsidRPr="00CE6AD6" w:rsidRDefault="00501066" w:rsidP="00015D35">
      <w:pPr>
        <w:pStyle w:val="a7"/>
        <w:widowControl w:val="0"/>
        <w:numPr>
          <w:ilvl w:val="0"/>
          <w:numId w:val="44"/>
        </w:numPr>
        <w:spacing w:after="0"/>
        <w:ind w:left="-142"/>
        <w:rPr>
          <w:i/>
          <w:szCs w:val="28"/>
        </w:rPr>
      </w:pPr>
      <w:r w:rsidRPr="00CE6AD6">
        <w:rPr>
          <w:rStyle w:val="9"/>
          <w:i w:val="0"/>
          <w:color w:val="000000"/>
          <w:sz w:val="28"/>
          <w:szCs w:val="28"/>
        </w:rPr>
        <w:t>Наслідки міжкультурних контактів для груп і індивидів.</w:t>
      </w:r>
    </w:p>
    <w:p w:rsidR="00501066" w:rsidRPr="00CE6AD6" w:rsidRDefault="00501066" w:rsidP="00015D35">
      <w:pPr>
        <w:pStyle w:val="a7"/>
        <w:widowControl w:val="0"/>
        <w:numPr>
          <w:ilvl w:val="0"/>
          <w:numId w:val="44"/>
        </w:numPr>
        <w:spacing w:after="0"/>
        <w:ind w:left="-142"/>
        <w:rPr>
          <w:rStyle w:val="9"/>
          <w:i w:val="0"/>
          <w:iCs w:val="0"/>
          <w:sz w:val="28"/>
          <w:szCs w:val="28"/>
        </w:rPr>
      </w:pPr>
      <w:r w:rsidRPr="00CE6AD6">
        <w:rPr>
          <w:rStyle w:val="9"/>
          <w:i w:val="0"/>
          <w:color w:val="000000"/>
          <w:sz w:val="28"/>
          <w:szCs w:val="28"/>
        </w:rPr>
        <w:t>Підготовка до міжкультурної взаємодії.</w:t>
      </w:r>
    </w:p>
    <w:p w:rsidR="00501066" w:rsidRPr="00CE6AD6" w:rsidRDefault="00501066" w:rsidP="00015D35">
      <w:pPr>
        <w:pStyle w:val="a3"/>
        <w:numPr>
          <w:ilvl w:val="0"/>
          <w:numId w:val="44"/>
        </w:numPr>
        <w:spacing w:after="200" w:line="276" w:lineRule="auto"/>
        <w:ind w:left="-142"/>
        <w:rPr>
          <w:rStyle w:val="9"/>
          <w:rFonts w:cstheme="minorBidi"/>
          <w:i w:val="0"/>
          <w:iCs w:val="0"/>
          <w:sz w:val="28"/>
          <w:szCs w:val="28"/>
        </w:rPr>
      </w:pPr>
      <w:r w:rsidRPr="00CE6AD6">
        <w:rPr>
          <w:rStyle w:val="9"/>
          <w:i w:val="0"/>
          <w:color w:val="000000"/>
          <w:sz w:val="28"/>
          <w:szCs w:val="28"/>
        </w:rPr>
        <w:t>Особливості проведення техніки підвищення міжкультурної сенситивності: «Культурний асимілятор».</w:t>
      </w:r>
    </w:p>
    <w:p w:rsidR="00501066" w:rsidRPr="00501066" w:rsidRDefault="00501066" w:rsidP="00501066">
      <w:pPr>
        <w:pStyle w:val="210"/>
        <w:shd w:val="clear" w:color="auto" w:fill="auto"/>
        <w:spacing w:line="240" w:lineRule="auto"/>
        <w:rPr>
          <w:rStyle w:val="23"/>
          <w:rFonts w:eastAsia="Times New Roman"/>
          <w:color w:val="000000"/>
          <w:sz w:val="28"/>
          <w:szCs w:val="28"/>
        </w:rPr>
      </w:pPr>
    </w:p>
    <w:p w:rsidR="00501066" w:rsidRPr="00501066" w:rsidRDefault="00501066" w:rsidP="00501066">
      <w:pPr>
        <w:pStyle w:val="210"/>
        <w:shd w:val="clear" w:color="auto" w:fill="auto"/>
        <w:spacing w:line="240" w:lineRule="auto"/>
        <w:rPr>
          <w:rFonts w:eastAsia="Times New Roman"/>
          <w:b w:val="0"/>
          <w:sz w:val="28"/>
          <w:szCs w:val="28"/>
        </w:rPr>
      </w:pPr>
      <w:r w:rsidRPr="00501066">
        <w:rPr>
          <w:rStyle w:val="23"/>
          <w:rFonts w:eastAsia="Times New Roman"/>
          <w:b/>
          <w:color w:val="000000"/>
          <w:sz w:val="28"/>
          <w:szCs w:val="28"/>
        </w:rPr>
        <w:t>Л</w:t>
      </w:r>
      <w:r w:rsidRPr="00501066">
        <w:rPr>
          <w:rStyle w:val="23"/>
          <w:rFonts w:eastAsia="Times New Roman"/>
          <w:b/>
          <w:color w:val="000000"/>
          <w:sz w:val="28"/>
          <w:szCs w:val="28"/>
          <w:lang w:val="uk-UA"/>
        </w:rPr>
        <w:t>і</w:t>
      </w:r>
      <w:r w:rsidRPr="00501066">
        <w:rPr>
          <w:rStyle w:val="23"/>
          <w:rFonts w:eastAsia="Times New Roman"/>
          <w:b/>
          <w:color w:val="000000"/>
          <w:sz w:val="28"/>
          <w:szCs w:val="28"/>
        </w:rPr>
        <w:t>тература</w:t>
      </w:r>
    </w:p>
    <w:p w:rsidR="00501066" w:rsidRPr="00CE6AD6" w:rsidRDefault="00501066" w:rsidP="00015D35">
      <w:pPr>
        <w:pStyle w:val="a7"/>
        <w:widowControl w:val="0"/>
        <w:numPr>
          <w:ilvl w:val="0"/>
          <w:numId w:val="45"/>
        </w:numPr>
        <w:spacing w:after="0"/>
        <w:jc w:val="both"/>
        <w:rPr>
          <w:i/>
          <w:szCs w:val="28"/>
        </w:rPr>
      </w:pPr>
      <w:r w:rsidRPr="00CE6AD6">
        <w:rPr>
          <w:rStyle w:val="9"/>
          <w:i w:val="0"/>
          <w:color w:val="000000"/>
          <w:sz w:val="28"/>
          <w:szCs w:val="28"/>
        </w:rPr>
        <w:t>Стефаненко Т. Г. Этнопсихология. - М.: Институт психологии РАН, «Академический проект», 1999. - 320с.</w:t>
      </w:r>
    </w:p>
    <w:p w:rsidR="00501066" w:rsidRPr="00CE6AD6" w:rsidRDefault="00501066" w:rsidP="00015D35">
      <w:pPr>
        <w:pStyle w:val="a7"/>
        <w:widowControl w:val="0"/>
        <w:numPr>
          <w:ilvl w:val="0"/>
          <w:numId w:val="45"/>
        </w:numPr>
        <w:spacing w:after="0"/>
        <w:jc w:val="both"/>
        <w:rPr>
          <w:i/>
          <w:szCs w:val="28"/>
        </w:rPr>
      </w:pPr>
      <w:r w:rsidRPr="00CE6AD6">
        <w:rPr>
          <w:rStyle w:val="9"/>
          <w:i w:val="0"/>
          <w:color w:val="000000"/>
          <w:sz w:val="28"/>
          <w:szCs w:val="28"/>
        </w:rPr>
        <w:t>Лебедева Н.М. Социально-психологические закономерности аккультурации этнических групп // Этническая психология и общество / Под ред. Н.М.Лебедевой. М.: Старый сад, 1997. С.271-289.</w:t>
      </w:r>
    </w:p>
    <w:p w:rsidR="00501066" w:rsidRPr="00CE6AD6" w:rsidRDefault="00501066" w:rsidP="00015D35">
      <w:pPr>
        <w:pStyle w:val="a7"/>
        <w:widowControl w:val="0"/>
        <w:numPr>
          <w:ilvl w:val="0"/>
          <w:numId w:val="45"/>
        </w:numPr>
        <w:spacing w:after="0"/>
        <w:jc w:val="both"/>
        <w:rPr>
          <w:i/>
          <w:szCs w:val="28"/>
        </w:rPr>
      </w:pPr>
      <w:r w:rsidRPr="00CE6AD6">
        <w:rPr>
          <w:rStyle w:val="9"/>
          <w:i w:val="0"/>
          <w:color w:val="000000"/>
          <w:sz w:val="28"/>
          <w:szCs w:val="28"/>
        </w:rPr>
        <w:t>Стефаненко Т. Г. Методы подготовки к межкультурному взаимодействию // Стефаненко Т.Г., Шлягина Е.И., Ениколопов С.Н. Методы этнопсихологического исследования. М.: Изд-во Моск. ун-та, 1993. С.55-78.</w:t>
      </w:r>
    </w:p>
    <w:p w:rsidR="00CE6AD6" w:rsidRPr="00CE6AD6" w:rsidRDefault="00501066" w:rsidP="00CE6AD6">
      <w:pPr>
        <w:pStyle w:val="a7"/>
        <w:widowControl w:val="0"/>
        <w:numPr>
          <w:ilvl w:val="0"/>
          <w:numId w:val="45"/>
        </w:numPr>
        <w:spacing w:after="0"/>
        <w:jc w:val="both"/>
        <w:rPr>
          <w:rStyle w:val="9"/>
          <w:iCs w:val="0"/>
          <w:sz w:val="28"/>
          <w:szCs w:val="28"/>
          <w:shd w:val="clear" w:color="auto" w:fill="auto"/>
        </w:rPr>
      </w:pPr>
      <w:r w:rsidRPr="00CE6AD6">
        <w:rPr>
          <w:rStyle w:val="9"/>
          <w:i w:val="0"/>
          <w:color w:val="000000"/>
          <w:sz w:val="28"/>
          <w:szCs w:val="28"/>
        </w:rPr>
        <w:t>Фрейнкман-Хрусталева Н. С, Новиков А.И. Эмиграция и эмигранты: История и психология. СПб.: Государственная академия культуры, 1995. С. 111-148</w:t>
      </w:r>
    </w:p>
    <w:p w:rsidR="00CE6AD6" w:rsidRPr="00CE6AD6" w:rsidRDefault="00CE6AD6" w:rsidP="00CE6AD6">
      <w:pPr>
        <w:pStyle w:val="a7"/>
        <w:widowControl w:val="0"/>
        <w:spacing w:after="0"/>
        <w:jc w:val="both"/>
        <w:rPr>
          <w:rStyle w:val="23"/>
          <w:b w:val="0"/>
          <w:bCs w:val="0"/>
          <w:i/>
          <w:sz w:val="28"/>
          <w:szCs w:val="28"/>
          <w:shd w:val="clear" w:color="auto" w:fill="auto"/>
        </w:rPr>
      </w:pPr>
    </w:p>
    <w:p w:rsidR="00501066" w:rsidRPr="00CE6AD6" w:rsidRDefault="00CE6AD6" w:rsidP="00501066">
      <w:pPr>
        <w:pStyle w:val="210"/>
        <w:shd w:val="clear" w:color="auto" w:fill="auto"/>
        <w:spacing w:line="240" w:lineRule="auto"/>
        <w:jc w:val="center"/>
        <w:rPr>
          <w:rStyle w:val="23"/>
          <w:rFonts w:eastAsia="Times New Roman"/>
          <w:b/>
          <w:sz w:val="28"/>
          <w:szCs w:val="28"/>
          <w:lang w:val="uk-UA"/>
        </w:rPr>
      </w:pPr>
      <w:r w:rsidRPr="00CE6AD6">
        <w:rPr>
          <w:rStyle w:val="23"/>
          <w:rFonts w:eastAsia="Times New Roman"/>
          <w:b/>
          <w:sz w:val="28"/>
          <w:szCs w:val="28"/>
          <w:lang w:val="uk-UA"/>
        </w:rPr>
        <w:lastRenderedPageBreak/>
        <w:t>Практичне</w:t>
      </w:r>
      <w:r w:rsidR="00501066" w:rsidRPr="00CE6AD6">
        <w:rPr>
          <w:rStyle w:val="23"/>
          <w:rFonts w:eastAsia="Times New Roman"/>
          <w:b/>
          <w:sz w:val="28"/>
          <w:szCs w:val="28"/>
          <w:lang w:val="uk-UA"/>
        </w:rPr>
        <w:t xml:space="preserve"> заняття №7</w:t>
      </w:r>
    </w:p>
    <w:p w:rsidR="00501066" w:rsidRPr="00501066" w:rsidRDefault="00501066" w:rsidP="00501066">
      <w:pPr>
        <w:pStyle w:val="210"/>
        <w:shd w:val="clear" w:color="auto" w:fill="auto"/>
        <w:spacing w:line="240" w:lineRule="auto"/>
        <w:jc w:val="center"/>
        <w:rPr>
          <w:rStyle w:val="23"/>
          <w:rFonts w:eastAsia="Times New Roman"/>
          <w:sz w:val="28"/>
          <w:szCs w:val="28"/>
          <w:lang w:val="uk-UA"/>
        </w:rPr>
      </w:pPr>
    </w:p>
    <w:p w:rsidR="00501066" w:rsidRDefault="00501066" w:rsidP="00501066">
      <w:pPr>
        <w:pStyle w:val="210"/>
        <w:shd w:val="clear" w:color="auto" w:fill="auto"/>
        <w:spacing w:line="240" w:lineRule="auto"/>
        <w:jc w:val="center"/>
        <w:rPr>
          <w:b w:val="0"/>
          <w:sz w:val="28"/>
          <w:szCs w:val="28"/>
          <w:lang w:val="uk-UA"/>
        </w:rPr>
      </w:pPr>
      <w:r w:rsidRPr="00501066">
        <w:rPr>
          <w:rStyle w:val="23"/>
          <w:rFonts w:eastAsia="Times New Roman"/>
          <w:b/>
          <w:sz w:val="28"/>
          <w:szCs w:val="28"/>
          <w:lang w:val="uk-UA"/>
        </w:rPr>
        <w:t>Тема:</w:t>
      </w:r>
      <w:r w:rsidRPr="00501066">
        <w:rPr>
          <w:b w:val="0"/>
          <w:sz w:val="28"/>
          <w:szCs w:val="28"/>
          <w:lang w:val="uk-UA"/>
        </w:rPr>
        <w:t>Національно-психологічні особливості представників різних народів світу.</w:t>
      </w:r>
    </w:p>
    <w:p w:rsidR="00501066" w:rsidRPr="00501066" w:rsidRDefault="00501066" w:rsidP="00501066">
      <w:pPr>
        <w:pStyle w:val="210"/>
        <w:shd w:val="clear" w:color="auto" w:fill="auto"/>
        <w:spacing w:line="240" w:lineRule="auto"/>
        <w:jc w:val="center"/>
        <w:rPr>
          <w:rStyle w:val="23"/>
          <w:rFonts w:eastAsia="Times New Roman"/>
          <w:sz w:val="28"/>
          <w:szCs w:val="28"/>
          <w:lang w:val="uk-UA"/>
        </w:rPr>
      </w:pPr>
      <w:r w:rsidRPr="00501066">
        <w:rPr>
          <w:sz w:val="28"/>
          <w:szCs w:val="28"/>
          <w:lang w:val="uk-UA"/>
        </w:rPr>
        <w:t>План:</w:t>
      </w:r>
    </w:p>
    <w:p w:rsidR="00501066" w:rsidRPr="00501066" w:rsidRDefault="00501066" w:rsidP="00501066">
      <w:pPr>
        <w:rPr>
          <w:sz w:val="28"/>
          <w:szCs w:val="28"/>
          <w:lang w:val="uk-UA"/>
        </w:rPr>
      </w:pPr>
      <w:r w:rsidRPr="00501066">
        <w:rPr>
          <w:sz w:val="28"/>
          <w:szCs w:val="28"/>
          <w:lang w:val="uk-UA"/>
        </w:rPr>
        <w:t>1.</w:t>
      </w:r>
      <w:r w:rsidRPr="00501066">
        <w:rPr>
          <w:sz w:val="28"/>
          <w:szCs w:val="28"/>
          <w:lang w:val="uk-UA"/>
        </w:rPr>
        <w:tab/>
        <w:t>Структуроутворюючий бік національної психіки: національний характер, національний темперамент, національний склад розуму, національні почуття й настрої, національні традиції й звички.</w:t>
      </w:r>
    </w:p>
    <w:p w:rsidR="00501066" w:rsidRPr="00501066" w:rsidRDefault="00501066" w:rsidP="00501066">
      <w:pPr>
        <w:rPr>
          <w:sz w:val="28"/>
          <w:szCs w:val="28"/>
          <w:lang w:val="uk-UA"/>
        </w:rPr>
      </w:pPr>
      <w:r w:rsidRPr="00501066">
        <w:rPr>
          <w:sz w:val="28"/>
          <w:szCs w:val="28"/>
          <w:lang w:val="uk-UA"/>
        </w:rPr>
        <w:t>2.</w:t>
      </w:r>
      <w:r w:rsidRPr="00501066">
        <w:rPr>
          <w:sz w:val="28"/>
          <w:szCs w:val="28"/>
          <w:lang w:val="uk-UA"/>
        </w:rPr>
        <w:tab/>
        <w:t>Визначення поняття «ментальність», «менталітет».</w:t>
      </w:r>
    </w:p>
    <w:p w:rsidR="00501066" w:rsidRPr="00501066" w:rsidRDefault="00501066" w:rsidP="00501066">
      <w:pPr>
        <w:rPr>
          <w:sz w:val="28"/>
          <w:szCs w:val="28"/>
          <w:lang w:val="uk-UA"/>
        </w:rPr>
      </w:pPr>
      <w:r w:rsidRPr="00501066">
        <w:rPr>
          <w:sz w:val="28"/>
          <w:szCs w:val="28"/>
          <w:lang w:val="uk-UA"/>
        </w:rPr>
        <w:t>3.</w:t>
      </w:r>
      <w:r w:rsidRPr="00501066">
        <w:rPr>
          <w:sz w:val="28"/>
          <w:szCs w:val="28"/>
          <w:lang w:val="uk-UA"/>
        </w:rPr>
        <w:tab/>
        <w:t>Емоційний (емотивний), пізнавальний (когнітивний) та поведінковий (конативний) компоненти ментальності, їх головні функції.</w:t>
      </w:r>
    </w:p>
    <w:p w:rsidR="00501066" w:rsidRPr="00501066" w:rsidRDefault="00501066" w:rsidP="00501066">
      <w:pPr>
        <w:rPr>
          <w:sz w:val="28"/>
          <w:szCs w:val="28"/>
          <w:lang w:val="uk-UA"/>
        </w:rPr>
      </w:pPr>
      <w:r w:rsidRPr="00501066">
        <w:rPr>
          <w:sz w:val="28"/>
          <w:szCs w:val="28"/>
          <w:lang w:val="uk-UA"/>
        </w:rPr>
        <w:t>4.</w:t>
      </w:r>
      <w:r w:rsidRPr="00501066">
        <w:rPr>
          <w:sz w:val="28"/>
          <w:szCs w:val="28"/>
          <w:lang w:val="uk-UA"/>
        </w:rPr>
        <w:tab/>
        <w:t>Поняття про національну ідею, шляхи її реалізації.</w:t>
      </w:r>
    </w:p>
    <w:p w:rsidR="00501066" w:rsidRPr="00501066" w:rsidRDefault="00501066" w:rsidP="00501066">
      <w:pPr>
        <w:pStyle w:val="210"/>
        <w:shd w:val="clear" w:color="auto" w:fill="auto"/>
        <w:spacing w:line="240" w:lineRule="auto"/>
        <w:rPr>
          <w:rStyle w:val="9"/>
          <w:b w:val="0"/>
          <w:i w:val="0"/>
          <w:iCs w:val="0"/>
          <w:sz w:val="28"/>
          <w:szCs w:val="28"/>
        </w:rPr>
      </w:pPr>
      <w:r w:rsidRPr="00501066">
        <w:rPr>
          <w:rStyle w:val="23"/>
          <w:rFonts w:eastAsia="Times New Roman"/>
          <w:sz w:val="28"/>
          <w:szCs w:val="28"/>
          <w:lang w:val="uk-UA"/>
        </w:rPr>
        <w:t xml:space="preserve">5. </w:t>
      </w:r>
      <w:r w:rsidRPr="00501066">
        <w:rPr>
          <w:rStyle w:val="9"/>
          <w:b w:val="0"/>
          <w:i w:val="0"/>
          <w:sz w:val="28"/>
          <w:szCs w:val="28"/>
        </w:rPr>
        <w:t>Порівняльна характеристика народів ближнього зарубіжжя (росіяни і білоруси, народи Прибалтики. Народи середньої Азії і казахстану, народи закавказзя).</w:t>
      </w:r>
    </w:p>
    <w:p w:rsidR="00501066" w:rsidRPr="00501066" w:rsidRDefault="00501066" w:rsidP="00501066">
      <w:pPr>
        <w:pStyle w:val="210"/>
        <w:shd w:val="clear" w:color="auto" w:fill="auto"/>
        <w:spacing w:line="240" w:lineRule="auto"/>
        <w:rPr>
          <w:rStyle w:val="9"/>
          <w:b w:val="0"/>
          <w:i w:val="0"/>
          <w:iCs w:val="0"/>
          <w:sz w:val="28"/>
          <w:szCs w:val="28"/>
        </w:rPr>
      </w:pPr>
      <w:r w:rsidRPr="00501066">
        <w:rPr>
          <w:rStyle w:val="9"/>
          <w:b w:val="0"/>
          <w:i w:val="0"/>
          <w:sz w:val="28"/>
          <w:szCs w:val="28"/>
        </w:rPr>
        <w:t>6. Порівняльна характеристика народів дальнього зарубіжжя (американці, англійці, німці, французи, іспанці, фіни, греки, турки, араби, японці, китайці).</w:t>
      </w:r>
    </w:p>
    <w:p w:rsidR="00501066" w:rsidRPr="00501066" w:rsidRDefault="00501066" w:rsidP="00501066">
      <w:pPr>
        <w:pStyle w:val="210"/>
        <w:shd w:val="clear" w:color="auto" w:fill="auto"/>
        <w:spacing w:line="240" w:lineRule="auto"/>
        <w:rPr>
          <w:rFonts w:eastAsia="Times New Roman"/>
          <w:b w:val="0"/>
          <w:bCs w:val="0"/>
          <w:sz w:val="28"/>
          <w:szCs w:val="28"/>
          <w:shd w:val="clear" w:color="auto" w:fill="FFFFFF"/>
          <w:lang w:val="uk-UA"/>
        </w:rPr>
      </w:pPr>
    </w:p>
    <w:p w:rsidR="00501066" w:rsidRPr="00501066" w:rsidRDefault="00501066" w:rsidP="00501066">
      <w:pPr>
        <w:pStyle w:val="210"/>
        <w:shd w:val="clear" w:color="auto" w:fill="auto"/>
        <w:spacing w:line="240" w:lineRule="auto"/>
        <w:jc w:val="center"/>
        <w:rPr>
          <w:rStyle w:val="23"/>
          <w:rFonts w:eastAsia="Times New Roman"/>
          <w:sz w:val="28"/>
          <w:szCs w:val="28"/>
          <w:lang w:val="uk-UA"/>
        </w:rPr>
      </w:pPr>
    </w:p>
    <w:p w:rsidR="00501066" w:rsidRPr="00501066" w:rsidRDefault="00501066" w:rsidP="00501066">
      <w:pPr>
        <w:pStyle w:val="210"/>
        <w:shd w:val="clear" w:color="auto" w:fill="auto"/>
        <w:spacing w:line="240" w:lineRule="auto"/>
        <w:jc w:val="center"/>
        <w:rPr>
          <w:rStyle w:val="23"/>
          <w:rFonts w:eastAsia="Times New Roman"/>
          <w:b/>
          <w:sz w:val="28"/>
          <w:szCs w:val="28"/>
        </w:rPr>
      </w:pPr>
      <w:r w:rsidRPr="00501066">
        <w:rPr>
          <w:rStyle w:val="23"/>
          <w:rFonts w:eastAsia="Times New Roman"/>
          <w:b/>
          <w:sz w:val="28"/>
          <w:szCs w:val="28"/>
        </w:rPr>
        <w:t>Список рекомендованої літератури</w:t>
      </w:r>
    </w:p>
    <w:p w:rsidR="00501066" w:rsidRPr="00501066" w:rsidRDefault="00501066" w:rsidP="00501066">
      <w:pPr>
        <w:pStyle w:val="210"/>
        <w:shd w:val="clear" w:color="auto" w:fill="auto"/>
        <w:spacing w:line="240" w:lineRule="auto"/>
        <w:jc w:val="center"/>
        <w:rPr>
          <w:rFonts w:eastAsia="Times New Roman"/>
          <w:sz w:val="28"/>
          <w:szCs w:val="28"/>
        </w:rPr>
      </w:pPr>
    </w:p>
    <w:p w:rsidR="00501066" w:rsidRPr="00501066" w:rsidRDefault="00501066" w:rsidP="00015D35">
      <w:pPr>
        <w:pStyle w:val="a7"/>
        <w:widowControl w:val="0"/>
        <w:numPr>
          <w:ilvl w:val="0"/>
          <w:numId w:val="46"/>
        </w:numPr>
        <w:spacing w:after="0"/>
        <w:rPr>
          <w:rStyle w:val="9"/>
          <w:b/>
          <w:bCs/>
          <w:i w:val="0"/>
          <w:iCs w:val="0"/>
          <w:sz w:val="28"/>
          <w:szCs w:val="28"/>
        </w:rPr>
      </w:pPr>
      <w:r w:rsidRPr="00501066">
        <w:rPr>
          <w:rStyle w:val="9"/>
          <w:i w:val="0"/>
          <w:sz w:val="28"/>
          <w:szCs w:val="28"/>
        </w:rPr>
        <w:t>Крысько В.Г. Этническая психология: Учеб. пособ. для студ. высш. уч. заведений. - 2-е изд., стереотип. - М.: Издательский центр «академия», 2004. - 320 с.</w:t>
      </w:r>
    </w:p>
    <w:p w:rsidR="00501066" w:rsidRPr="00501066" w:rsidRDefault="00501066" w:rsidP="00015D35">
      <w:pPr>
        <w:pStyle w:val="a7"/>
        <w:widowControl w:val="0"/>
        <w:numPr>
          <w:ilvl w:val="0"/>
          <w:numId w:val="46"/>
        </w:numPr>
        <w:spacing w:after="0"/>
        <w:rPr>
          <w:b/>
          <w:bCs/>
          <w:szCs w:val="28"/>
          <w:shd w:val="clear" w:color="auto" w:fill="FFFFFF"/>
        </w:rPr>
      </w:pPr>
      <w:r w:rsidRPr="00501066">
        <w:rPr>
          <w:szCs w:val="28"/>
        </w:rPr>
        <w:t>Крысько В.Г. Этническая психология: Учеб. пособие для студ. высш. учеб. заведений. – 2-е изд., стереотип. – М.: Издательский цент „Академия”, 2004. – 320 с. – С. 144-217</w:t>
      </w:r>
    </w:p>
    <w:p w:rsidR="00501066" w:rsidRPr="00501066" w:rsidRDefault="00501066" w:rsidP="00015D35">
      <w:pPr>
        <w:pStyle w:val="a3"/>
        <w:numPr>
          <w:ilvl w:val="0"/>
          <w:numId w:val="46"/>
        </w:numPr>
        <w:spacing w:after="200" w:line="276" w:lineRule="auto"/>
        <w:ind w:left="0"/>
        <w:rPr>
          <w:sz w:val="28"/>
          <w:szCs w:val="28"/>
          <w:lang w:val="uk-UA"/>
        </w:rPr>
      </w:pPr>
      <w:r w:rsidRPr="00501066">
        <w:rPr>
          <w:sz w:val="28"/>
          <w:szCs w:val="28"/>
          <w:lang w:val="uk-UA"/>
        </w:rPr>
        <w:t>2. Платонов Ю.П. Основы этнической психологии. Учеб. пособие. – СПб.: Речь, 2003. – 452 с. – С. 67-145</w:t>
      </w:r>
    </w:p>
    <w:p w:rsidR="00501066" w:rsidRPr="00501066" w:rsidRDefault="00501066" w:rsidP="00015D35">
      <w:pPr>
        <w:pStyle w:val="a3"/>
        <w:numPr>
          <w:ilvl w:val="0"/>
          <w:numId w:val="46"/>
        </w:numPr>
        <w:spacing w:after="200" w:line="276" w:lineRule="auto"/>
        <w:ind w:left="0"/>
        <w:rPr>
          <w:sz w:val="28"/>
          <w:szCs w:val="28"/>
          <w:lang w:val="uk-UA"/>
        </w:rPr>
      </w:pPr>
      <w:r w:rsidRPr="00501066">
        <w:rPr>
          <w:sz w:val="28"/>
          <w:szCs w:val="28"/>
          <w:lang w:val="uk-UA"/>
        </w:rPr>
        <w:t>3. Мороз О., Саєнко Ю. Час інтелекту: сукупний український розум. - Л.: Видавничий дім „Панорама”, 2002. - 96 с. – С. 23-34</w:t>
      </w:r>
    </w:p>
    <w:p w:rsidR="00501066" w:rsidRPr="00FB19E4" w:rsidRDefault="00501066" w:rsidP="00501066">
      <w:pPr>
        <w:rPr>
          <w:lang w:val="uk-UA"/>
        </w:rPr>
      </w:pPr>
    </w:p>
    <w:p w:rsidR="00501066" w:rsidRDefault="00501066" w:rsidP="007A23B0">
      <w:pPr>
        <w:jc w:val="center"/>
        <w:rPr>
          <w:b/>
          <w:sz w:val="28"/>
          <w:szCs w:val="28"/>
          <w:lang w:val="uk-UA"/>
        </w:rPr>
      </w:pPr>
    </w:p>
    <w:p w:rsidR="00794A35" w:rsidRDefault="00794A35" w:rsidP="007A23B0">
      <w:pPr>
        <w:jc w:val="center"/>
        <w:rPr>
          <w:b/>
          <w:sz w:val="28"/>
          <w:szCs w:val="28"/>
          <w:lang w:val="uk-UA"/>
        </w:rPr>
      </w:pPr>
    </w:p>
    <w:p w:rsidR="00794A35" w:rsidRPr="00883421" w:rsidRDefault="00794A35" w:rsidP="00794A35">
      <w:pPr>
        <w:jc w:val="center"/>
        <w:rPr>
          <w:b/>
          <w:sz w:val="28"/>
          <w:szCs w:val="28"/>
          <w:lang w:val="uk-UA"/>
        </w:rPr>
      </w:pPr>
      <w:r>
        <w:rPr>
          <w:b/>
          <w:sz w:val="28"/>
          <w:szCs w:val="28"/>
          <w:lang w:val="uk-UA"/>
        </w:rPr>
        <w:t>Практичне заняття № 8</w:t>
      </w:r>
      <w:r w:rsidRPr="00883421">
        <w:rPr>
          <w:b/>
          <w:sz w:val="28"/>
          <w:szCs w:val="28"/>
          <w:lang w:val="uk-UA"/>
        </w:rPr>
        <w:t>.</w:t>
      </w:r>
    </w:p>
    <w:p w:rsidR="00794A35" w:rsidRDefault="00794A35" w:rsidP="00794A35">
      <w:pPr>
        <w:jc w:val="both"/>
        <w:rPr>
          <w:sz w:val="28"/>
          <w:szCs w:val="28"/>
          <w:lang w:val="uk-UA"/>
        </w:rPr>
      </w:pPr>
      <w:r w:rsidRPr="00883421">
        <w:rPr>
          <w:b/>
          <w:sz w:val="28"/>
          <w:szCs w:val="28"/>
          <w:lang w:val="uk-UA"/>
        </w:rPr>
        <w:t>Тема:</w:t>
      </w:r>
      <w:r w:rsidRPr="00883421">
        <w:rPr>
          <w:sz w:val="28"/>
          <w:szCs w:val="28"/>
          <w:lang w:val="uk-UA"/>
        </w:rPr>
        <w:t xml:space="preserve"> Поняття </w:t>
      </w:r>
      <w:r>
        <w:rPr>
          <w:sz w:val="28"/>
          <w:szCs w:val="28"/>
          <w:lang w:val="uk-UA"/>
        </w:rPr>
        <w:t>«особистість» в етнопсихології. Маргінальна особистість.</w:t>
      </w:r>
    </w:p>
    <w:p w:rsidR="00794A35" w:rsidRDefault="00794A35" w:rsidP="00794A35">
      <w:pPr>
        <w:jc w:val="center"/>
        <w:rPr>
          <w:b/>
          <w:sz w:val="28"/>
          <w:szCs w:val="28"/>
          <w:lang w:val="uk-UA"/>
        </w:rPr>
      </w:pPr>
      <w:r w:rsidRPr="007A7D59">
        <w:rPr>
          <w:b/>
          <w:sz w:val="28"/>
          <w:szCs w:val="28"/>
          <w:lang w:val="uk-UA"/>
        </w:rPr>
        <w:t>План:</w:t>
      </w:r>
    </w:p>
    <w:p w:rsidR="00794A35" w:rsidRDefault="00794A35" w:rsidP="00015D35">
      <w:pPr>
        <w:pStyle w:val="a3"/>
        <w:numPr>
          <w:ilvl w:val="0"/>
          <w:numId w:val="47"/>
        </w:numPr>
        <w:jc w:val="both"/>
        <w:rPr>
          <w:sz w:val="28"/>
          <w:szCs w:val="28"/>
          <w:lang w:val="uk-UA"/>
        </w:rPr>
      </w:pPr>
      <w:r w:rsidRPr="007A7D59">
        <w:rPr>
          <w:sz w:val="28"/>
          <w:szCs w:val="28"/>
          <w:lang w:val="uk-UA"/>
        </w:rPr>
        <w:t>Вплив</w:t>
      </w:r>
      <w:r>
        <w:rPr>
          <w:sz w:val="28"/>
          <w:szCs w:val="28"/>
          <w:lang w:val="uk-UA"/>
        </w:rPr>
        <w:t xml:space="preserve"> культури на фізичний, емоційний, інтелектуальний та соціальний розвиток дитини.</w:t>
      </w:r>
    </w:p>
    <w:p w:rsidR="00794A35" w:rsidRDefault="00794A35" w:rsidP="00015D35">
      <w:pPr>
        <w:pStyle w:val="a3"/>
        <w:numPr>
          <w:ilvl w:val="0"/>
          <w:numId w:val="47"/>
        </w:numPr>
        <w:jc w:val="both"/>
        <w:rPr>
          <w:sz w:val="28"/>
          <w:szCs w:val="28"/>
          <w:lang w:val="uk-UA"/>
        </w:rPr>
      </w:pPr>
      <w:r>
        <w:rPr>
          <w:sz w:val="28"/>
          <w:szCs w:val="28"/>
          <w:lang w:val="uk-UA"/>
        </w:rPr>
        <w:t>Етнопсихологічні проблеми дослідження особистості.</w:t>
      </w:r>
    </w:p>
    <w:p w:rsidR="00794A35" w:rsidRDefault="00794A35" w:rsidP="00015D35">
      <w:pPr>
        <w:pStyle w:val="a3"/>
        <w:numPr>
          <w:ilvl w:val="0"/>
          <w:numId w:val="47"/>
        </w:numPr>
        <w:jc w:val="both"/>
        <w:rPr>
          <w:sz w:val="28"/>
          <w:szCs w:val="28"/>
          <w:lang w:val="uk-UA"/>
        </w:rPr>
      </w:pPr>
      <w:r>
        <w:rPr>
          <w:sz w:val="28"/>
          <w:szCs w:val="28"/>
          <w:lang w:val="uk-UA"/>
        </w:rPr>
        <w:t>Маргінальна особистість.</w:t>
      </w:r>
    </w:p>
    <w:p w:rsidR="00794A35" w:rsidRPr="00C6512B" w:rsidRDefault="00794A35" w:rsidP="00015D35">
      <w:pPr>
        <w:pStyle w:val="a3"/>
        <w:numPr>
          <w:ilvl w:val="0"/>
          <w:numId w:val="47"/>
        </w:numPr>
        <w:spacing w:after="200" w:line="276" w:lineRule="auto"/>
        <w:jc w:val="both"/>
        <w:rPr>
          <w:sz w:val="28"/>
          <w:szCs w:val="28"/>
          <w:lang w:val="uk-UA"/>
        </w:rPr>
      </w:pPr>
      <w:r w:rsidRPr="00C6512B">
        <w:rPr>
          <w:sz w:val="28"/>
          <w:szCs w:val="28"/>
          <w:lang w:val="uk-UA"/>
        </w:rPr>
        <w:t>Основні етапи етнічної соціалізації.</w:t>
      </w:r>
    </w:p>
    <w:p w:rsidR="00794A35" w:rsidRPr="00C6512B" w:rsidRDefault="00794A35" w:rsidP="00015D35">
      <w:pPr>
        <w:pStyle w:val="a3"/>
        <w:numPr>
          <w:ilvl w:val="0"/>
          <w:numId w:val="47"/>
        </w:numPr>
        <w:spacing w:after="200" w:line="276" w:lineRule="auto"/>
        <w:jc w:val="both"/>
        <w:rPr>
          <w:sz w:val="28"/>
          <w:szCs w:val="28"/>
          <w:lang w:val="uk-UA"/>
        </w:rPr>
      </w:pPr>
      <w:r>
        <w:rPr>
          <w:sz w:val="28"/>
          <w:szCs w:val="28"/>
          <w:lang w:val="uk-UA"/>
        </w:rPr>
        <w:lastRenderedPageBreak/>
        <w:t>Особливості особистості, що впливають на міжособистісне сприйняття в міжкультурному спілкуванні.</w:t>
      </w:r>
    </w:p>
    <w:p w:rsidR="00794A35" w:rsidRDefault="00794A35" w:rsidP="00794A35">
      <w:pPr>
        <w:pStyle w:val="a3"/>
        <w:jc w:val="both"/>
        <w:rPr>
          <w:b/>
          <w:sz w:val="28"/>
          <w:szCs w:val="28"/>
          <w:lang w:val="uk-UA"/>
        </w:rPr>
      </w:pPr>
    </w:p>
    <w:p w:rsidR="00794A35" w:rsidRPr="00D318C5" w:rsidRDefault="00794A35" w:rsidP="00794A35">
      <w:pPr>
        <w:pStyle w:val="a3"/>
        <w:jc w:val="both"/>
        <w:rPr>
          <w:b/>
          <w:sz w:val="28"/>
          <w:szCs w:val="28"/>
          <w:lang w:val="uk-UA"/>
        </w:rPr>
      </w:pPr>
      <w:r w:rsidRPr="00D318C5">
        <w:rPr>
          <w:b/>
          <w:sz w:val="28"/>
          <w:szCs w:val="28"/>
          <w:lang w:val="uk-UA"/>
        </w:rPr>
        <w:t>Основна література:</w:t>
      </w:r>
    </w:p>
    <w:p w:rsidR="00794A35" w:rsidRPr="00D318C5" w:rsidRDefault="00794A35" w:rsidP="00794A35">
      <w:pPr>
        <w:jc w:val="both"/>
        <w:rPr>
          <w:sz w:val="28"/>
          <w:szCs w:val="28"/>
          <w:lang w:val="uk-UA"/>
        </w:rPr>
      </w:pPr>
      <w:r w:rsidRPr="00D318C5">
        <w:rPr>
          <w:sz w:val="28"/>
          <w:szCs w:val="28"/>
          <w:lang w:val="uk-UA"/>
        </w:rPr>
        <w:t>1. Общая психология /Под ред. А.В.Петровского. - М., Просвещение,1986. -  гл.7.- С. 191 - 229.</w:t>
      </w:r>
    </w:p>
    <w:p w:rsidR="00794A35" w:rsidRPr="00D318C5" w:rsidRDefault="00794A35" w:rsidP="00794A35">
      <w:pPr>
        <w:jc w:val="both"/>
        <w:rPr>
          <w:sz w:val="28"/>
          <w:szCs w:val="28"/>
          <w:lang w:val="uk-UA"/>
        </w:rPr>
      </w:pPr>
      <w:r w:rsidRPr="00D318C5">
        <w:rPr>
          <w:sz w:val="28"/>
          <w:szCs w:val="28"/>
          <w:lang w:val="uk-UA"/>
        </w:rPr>
        <w:t>2. Гамезо М.В., Домашенко И.А. Атлас по психологии.- М., Просвещение,1982.-гл.4.-С.60-82.</w:t>
      </w:r>
    </w:p>
    <w:p w:rsidR="00794A35" w:rsidRPr="00D318C5" w:rsidRDefault="00794A35" w:rsidP="00794A35">
      <w:pPr>
        <w:jc w:val="both"/>
        <w:rPr>
          <w:sz w:val="28"/>
          <w:szCs w:val="28"/>
          <w:lang w:val="uk-UA"/>
        </w:rPr>
      </w:pPr>
      <w:r w:rsidRPr="00D318C5">
        <w:rPr>
          <w:sz w:val="28"/>
          <w:szCs w:val="28"/>
          <w:lang w:val="uk-UA"/>
        </w:rPr>
        <w:t>3. Налчаджян А.А. Этнопсихология. 2-е изд. – СПб.: Питер, 2004. – 381 с.: ил. – С. 108-135, 276-337</w:t>
      </w:r>
    </w:p>
    <w:p w:rsidR="00794A35" w:rsidRPr="00D318C5" w:rsidRDefault="00794A35" w:rsidP="00794A35">
      <w:pPr>
        <w:jc w:val="both"/>
        <w:rPr>
          <w:sz w:val="28"/>
          <w:szCs w:val="28"/>
          <w:lang w:val="uk-UA"/>
        </w:rPr>
      </w:pPr>
      <w:r w:rsidRPr="00D318C5">
        <w:rPr>
          <w:sz w:val="28"/>
          <w:szCs w:val="28"/>
          <w:lang w:val="uk-UA"/>
        </w:rPr>
        <w:t>4. Платонов Ю.П. Основы этнической психологии. Учеб. пособие. – СПб.: Речь, 2003. – 452 с. – С. 203-209</w:t>
      </w:r>
    </w:p>
    <w:p w:rsidR="00794A35" w:rsidRDefault="00794A35" w:rsidP="00794A35">
      <w:pPr>
        <w:jc w:val="both"/>
        <w:rPr>
          <w:sz w:val="28"/>
          <w:szCs w:val="28"/>
          <w:lang w:val="uk-UA"/>
        </w:rPr>
      </w:pPr>
      <w:r w:rsidRPr="00D318C5">
        <w:rPr>
          <w:sz w:val="28"/>
          <w:szCs w:val="28"/>
          <w:lang w:val="uk-UA"/>
        </w:rPr>
        <w:t>5. Стефаненко Т. Г. Этнопсихология. – М.: Институт психологии РАН, «Академический проект», 1999. – 320 с. – С. 74-86</w:t>
      </w:r>
      <w:r>
        <w:rPr>
          <w:sz w:val="28"/>
          <w:szCs w:val="28"/>
          <w:lang w:val="uk-UA"/>
        </w:rPr>
        <w:t>.</w:t>
      </w:r>
    </w:p>
    <w:p w:rsidR="00794A35" w:rsidRDefault="00794A35" w:rsidP="00794A35">
      <w:pPr>
        <w:jc w:val="both"/>
        <w:rPr>
          <w:sz w:val="28"/>
          <w:szCs w:val="28"/>
          <w:lang w:val="uk-UA"/>
        </w:rPr>
      </w:pPr>
    </w:p>
    <w:p w:rsidR="00794A35" w:rsidRDefault="00794A35" w:rsidP="00794A35">
      <w:pPr>
        <w:jc w:val="both"/>
        <w:rPr>
          <w:sz w:val="28"/>
          <w:szCs w:val="28"/>
          <w:lang w:val="uk-UA"/>
        </w:rPr>
      </w:pPr>
    </w:p>
    <w:p w:rsidR="00794A35" w:rsidRDefault="00794A35" w:rsidP="00794A35">
      <w:pPr>
        <w:jc w:val="both"/>
        <w:rPr>
          <w:sz w:val="28"/>
          <w:szCs w:val="28"/>
          <w:lang w:val="uk-UA"/>
        </w:rPr>
      </w:pPr>
    </w:p>
    <w:p w:rsidR="00794A35" w:rsidRDefault="00794A35" w:rsidP="00794A35">
      <w:pPr>
        <w:jc w:val="both"/>
        <w:rPr>
          <w:sz w:val="28"/>
          <w:szCs w:val="28"/>
          <w:lang w:val="uk-UA"/>
        </w:rPr>
      </w:pPr>
    </w:p>
    <w:p w:rsidR="00794A35" w:rsidRPr="00CC58F2" w:rsidRDefault="00794A35" w:rsidP="00794A35">
      <w:pPr>
        <w:spacing w:line="360" w:lineRule="auto"/>
        <w:jc w:val="center"/>
        <w:rPr>
          <w:b/>
          <w:sz w:val="28"/>
          <w:szCs w:val="28"/>
          <w:lang w:val="uk-UA"/>
        </w:rPr>
      </w:pPr>
      <w:r>
        <w:rPr>
          <w:b/>
          <w:sz w:val="28"/>
          <w:szCs w:val="28"/>
          <w:lang w:val="uk-UA"/>
        </w:rPr>
        <w:t>Практичне заняття № 9</w:t>
      </w:r>
      <w:r w:rsidRPr="00CC58F2">
        <w:rPr>
          <w:b/>
          <w:sz w:val="28"/>
          <w:szCs w:val="28"/>
          <w:lang w:val="uk-UA"/>
        </w:rPr>
        <w:t>.</w:t>
      </w:r>
    </w:p>
    <w:p w:rsidR="00794A35" w:rsidRPr="00CC58F2" w:rsidRDefault="00794A35" w:rsidP="00794A35">
      <w:pPr>
        <w:spacing w:line="360" w:lineRule="auto"/>
        <w:jc w:val="both"/>
        <w:rPr>
          <w:sz w:val="28"/>
          <w:szCs w:val="28"/>
          <w:lang w:val="uk-UA"/>
        </w:rPr>
      </w:pPr>
      <w:r w:rsidRPr="00CC58F2">
        <w:rPr>
          <w:b/>
          <w:sz w:val="28"/>
          <w:szCs w:val="28"/>
          <w:lang w:val="uk-UA"/>
        </w:rPr>
        <w:t>Тема:</w:t>
      </w:r>
      <w:r w:rsidRPr="00CC58F2">
        <w:rPr>
          <w:sz w:val="28"/>
          <w:szCs w:val="28"/>
          <w:lang w:val="uk-UA"/>
        </w:rPr>
        <w:t xml:space="preserve"> Релігія та Церква в етнонаціональному житті.</w:t>
      </w:r>
    </w:p>
    <w:p w:rsidR="00794A35" w:rsidRPr="00CC58F2" w:rsidRDefault="00794A35" w:rsidP="00015D35">
      <w:pPr>
        <w:pStyle w:val="a3"/>
        <w:numPr>
          <w:ilvl w:val="0"/>
          <w:numId w:val="48"/>
        </w:numPr>
        <w:spacing w:after="200" w:line="360" w:lineRule="auto"/>
        <w:jc w:val="both"/>
        <w:rPr>
          <w:sz w:val="28"/>
          <w:szCs w:val="28"/>
          <w:lang w:val="uk-UA"/>
        </w:rPr>
      </w:pPr>
      <w:r w:rsidRPr="00CC58F2">
        <w:rPr>
          <w:sz w:val="28"/>
          <w:szCs w:val="28"/>
          <w:lang w:val="uk-UA"/>
        </w:rPr>
        <w:t>Роль релігії в психологічній характеристиці етносів.</w:t>
      </w:r>
    </w:p>
    <w:p w:rsidR="00794A35" w:rsidRPr="00CC58F2" w:rsidRDefault="00794A35" w:rsidP="00015D35">
      <w:pPr>
        <w:pStyle w:val="a3"/>
        <w:numPr>
          <w:ilvl w:val="0"/>
          <w:numId w:val="48"/>
        </w:numPr>
        <w:spacing w:after="200" w:line="360" w:lineRule="auto"/>
        <w:jc w:val="both"/>
        <w:rPr>
          <w:sz w:val="28"/>
          <w:szCs w:val="28"/>
          <w:lang w:val="uk-UA"/>
        </w:rPr>
      </w:pPr>
      <w:r w:rsidRPr="00CC58F2">
        <w:rPr>
          <w:sz w:val="28"/>
          <w:szCs w:val="28"/>
          <w:lang w:val="uk-UA"/>
        </w:rPr>
        <w:t>Напрямки та течії в історії релігій.</w:t>
      </w:r>
    </w:p>
    <w:p w:rsidR="00794A35" w:rsidRPr="00CC58F2" w:rsidRDefault="00794A35" w:rsidP="00015D35">
      <w:pPr>
        <w:pStyle w:val="a3"/>
        <w:numPr>
          <w:ilvl w:val="0"/>
          <w:numId w:val="48"/>
        </w:numPr>
        <w:spacing w:after="200" w:line="360" w:lineRule="auto"/>
        <w:jc w:val="both"/>
        <w:rPr>
          <w:sz w:val="28"/>
          <w:szCs w:val="28"/>
          <w:lang w:val="uk-UA"/>
        </w:rPr>
      </w:pPr>
      <w:r w:rsidRPr="00CC58F2">
        <w:rPr>
          <w:sz w:val="28"/>
          <w:szCs w:val="28"/>
          <w:lang w:val="uk-UA"/>
        </w:rPr>
        <w:t>Особливості етнонаціонального життя іудеїв.</w:t>
      </w:r>
    </w:p>
    <w:p w:rsidR="00794A35" w:rsidRPr="00CC58F2" w:rsidRDefault="00794A35" w:rsidP="00015D35">
      <w:pPr>
        <w:pStyle w:val="a3"/>
        <w:numPr>
          <w:ilvl w:val="0"/>
          <w:numId w:val="48"/>
        </w:numPr>
        <w:spacing w:after="200" w:line="360" w:lineRule="auto"/>
        <w:jc w:val="both"/>
        <w:rPr>
          <w:sz w:val="28"/>
          <w:szCs w:val="28"/>
          <w:lang w:val="uk-UA"/>
        </w:rPr>
      </w:pPr>
      <w:r w:rsidRPr="00CC58F2">
        <w:rPr>
          <w:sz w:val="28"/>
          <w:szCs w:val="28"/>
          <w:lang w:val="uk-UA"/>
        </w:rPr>
        <w:t>Особливості етнонаціонального життя мусульман.</w:t>
      </w:r>
    </w:p>
    <w:p w:rsidR="00794A35" w:rsidRPr="00CE6AD6" w:rsidRDefault="00794A35" w:rsidP="00794A35">
      <w:pPr>
        <w:pStyle w:val="a3"/>
        <w:numPr>
          <w:ilvl w:val="0"/>
          <w:numId w:val="48"/>
        </w:numPr>
        <w:spacing w:after="200" w:line="360" w:lineRule="auto"/>
        <w:jc w:val="both"/>
        <w:rPr>
          <w:sz w:val="28"/>
          <w:szCs w:val="28"/>
          <w:lang w:val="uk-UA"/>
        </w:rPr>
      </w:pPr>
      <w:r w:rsidRPr="00CC58F2">
        <w:rPr>
          <w:sz w:val="28"/>
          <w:szCs w:val="28"/>
          <w:lang w:val="uk-UA"/>
        </w:rPr>
        <w:t>Особливості етнонаціонального життя християн</w:t>
      </w:r>
      <w:r>
        <w:rPr>
          <w:sz w:val="28"/>
          <w:szCs w:val="28"/>
          <w:lang w:val="uk-UA"/>
        </w:rPr>
        <w:t>.</w:t>
      </w:r>
    </w:p>
    <w:p w:rsidR="00794A35" w:rsidRPr="000B5E7E" w:rsidRDefault="00794A35" w:rsidP="00794A35">
      <w:pPr>
        <w:spacing w:line="360" w:lineRule="auto"/>
        <w:jc w:val="both"/>
        <w:rPr>
          <w:b/>
          <w:sz w:val="28"/>
          <w:szCs w:val="28"/>
          <w:lang w:val="uk-UA"/>
        </w:rPr>
      </w:pPr>
      <w:r>
        <w:rPr>
          <w:b/>
          <w:sz w:val="28"/>
          <w:szCs w:val="28"/>
          <w:lang w:val="uk-UA"/>
        </w:rPr>
        <w:t>Основна література:</w:t>
      </w:r>
    </w:p>
    <w:p w:rsidR="00794A35" w:rsidRPr="00BC152A" w:rsidRDefault="00794A35" w:rsidP="00794A35">
      <w:pPr>
        <w:spacing w:line="360" w:lineRule="auto"/>
        <w:jc w:val="both"/>
        <w:rPr>
          <w:sz w:val="28"/>
          <w:szCs w:val="28"/>
          <w:lang w:val="uk-UA"/>
        </w:rPr>
      </w:pPr>
      <w:r w:rsidRPr="00BC152A">
        <w:rPr>
          <w:sz w:val="28"/>
          <w:szCs w:val="28"/>
          <w:lang w:val="uk-UA"/>
        </w:rPr>
        <w:t>1. Крысько В.Г. Социальная психология: Курс лекций / В.Г. Крысько. – изд. – М.: Омега-Л, 2006. – 352 с; табл., илл. – С</w:t>
      </w:r>
      <w:r>
        <w:rPr>
          <w:sz w:val="28"/>
          <w:szCs w:val="28"/>
          <w:lang w:val="uk-UA"/>
        </w:rPr>
        <w:t>. 307-324</w:t>
      </w:r>
    </w:p>
    <w:p w:rsidR="00794A35" w:rsidRPr="00BC152A" w:rsidRDefault="00794A35" w:rsidP="00794A35">
      <w:pPr>
        <w:spacing w:line="360" w:lineRule="auto"/>
        <w:jc w:val="both"/>
        <w:rPr>
          <w:sz w:val="28"/>
          <w:szCs w:val="28"/>
          <w:lang w:val="uk-UA"/>
        </w:rPr>
      </w:pPr>
      <w:r w:rsidRPr="00BC152A">
        <w:rPr>
          <w:sz w:val="28"/>
          <w:szCs w:val="28"/>
          <w:lang w:val="uk-UA"/>
        </w:rPr>
        <w:t>2. Налчаджян А.А. Этнопсихология. 2-е изд. – СПб.: Питер,</w:t>
      </w:r>
      <w:r>
        <w:rPr>
          <w:sz w:val="28"/>
          <w:szCs w:val="28"/>
          <w:lang w:val="uk-UA"/>
        </w:rPr>
        <w:t xml:space="preserve"> 2004. – 381 с.: ил. – С. 58-66</w:t>
      </w:r>
    </w:p>
    <w:p w:rsidR="00794A35" w:rsidRPr="00BC152A" w:rsidRDefault="00794A35" w:rsidP="00794A35">
      <w:pPr>
        <w:spacing w:line="360" w:lineRule="auto"/>
        <w:jc w:val="both"/>
        <w:rPr>
          <w:sz w:val="28"/>
          <w:szCs w:val="28"/>
          <w:lang w:val="uk-UA"/>
        </w:rPr>
      </w:pPr>
      <w:r w:rsidRPr="00BC152A">
        <w:rPr>
          <w:sz w:val="28"/>
          <w:szCs w:val="28"/>
          <w:lang w:val="uk-UA"/>
        </w:rPr>
        <w:t xml:space="preserve">3. Платонов Ю.П. Основы этнической психологии. Учеб. пособие. – СПб.: </w:t>
      </w:r>
      <w:r>
        <w:rPr>
          <w:sz w:val="28"/>
          <w:szCs w:val="28"/>
          <w:lang w:val="uk-UA"/>
        </w:rPr>
        <w:t>Речь, 2003. – 452 с. – С. 48-61</w:t>
      </w:r>
    </w:p>
    <w:p w:rsidR="00794A35" w:rsidRPr="00BC152A" w:rsidRDefault="00794A35" w:rsidP="00794A35">
      <w:pPr>
        <w:spacing w:line="360" w:lineRule="auto"/>
        <w:jc w:val="both"/>
        <w:rPr>
          <w:sz w:val="28"/>
          <w:szCs w:val="28"/>
          <w:lang w:val="uk-UA"/>
        </w:rPr>
      </w:pPr>
      <w:r w:rsidRPr="00BC152A">
        <w:rPr>
          <w:sz w:val="28"/>
          <w:szCs w:val="28"/>
          <w:lang w:val="uk-UA"/>
        </w:rPr>
        <w:t>4. Кин Майкл. Религии мира. – Харьков: Книжный Клуб,</w:t>
      </w:r>
      <w:r>
        <w:rPr>
          <w:sz w:val="28"/>
          <w:szCs w:val="28"/>
          <w:lang w:val="uk-UA"/>
        </w:rPr>
        <w:t xml:space="preserve"> 2003. – 240 с.</w:t>
      </w:r>
    </w:p>
    <w:p w:rsidR="00794A35" w:rsidRPr="00D318C5" w:rsidRDefault="00794A35" w:rsidP="00794A35">
      <w:pPr>
        <w:jc w:val="both"/>
        <w:rPr>
          <w:sz w:val="28"/>
          <w:szCs w:val="28"/>
          <w:lang w:val="uk-UA"/>
        </w:rPr>
      </w:pPr>
    </w:p>
    <w:p w:rsidR="002D2846" w:rsidRDefault="002D2846" w:rsidP="00385A4D">
      <w:pPr>
        <w:rPr>
          <w:b/>
          <w:sz w:val="28"/>
          <w:szCs w:val="28"/>
          <w:lang w:val="uk-UA"/>
        </w:rPr>
      </w:pPr>
    </w:p>
    <w:p w:rsidR="00385A4D" w:rsidRDefault="00385A4D" w:rsidP="00385A4D">
      <w:pPr>
        <w:rPr>
          <w:b/>
          <w:sz w:val="28"/>
          <w:szCs w:val="28"/>
          <w:lang w:val="uk-UA"/>
        </w:rPr>
      </w:pPr>
    </w:p>
    <w:p w:rsidR="00154933" w:rsidRPr="00385A4D" w:rsidRDefault="00154933" w:rsidP="00154933">
      <w:pPr>
        <w:pStyle w:val="a5"/>
        <w:spacing w:after="0"/>
        <w:ind w:left="0"/>
        <w:jc w:val="center"/>
        <w:rPr>
          <w:b/>
          <w:szCs w:val="28"/>
        </w:rPr>
      </w:pPr>
      <w:r w:rsidRPr="00385A4D">
        <w:rPr>
          <w:b/>
          <w:szCs w:val="28"/>
        </w:rPr>
        <w:lastRenderedPageBreak/>
        <w:t>МІНІСТЕРСТВО ОСВІТИ І НАУКИ УКРАЇНИ</w:t>
      </w:r>
    </w:p>
    <w:p w:rsidR="00154933" w:rsidRPr="00385A4D" w:rsidRDefault="00154933" w:rsidP="00154933">
      <w:pPr>
        <w:pStyle w:val="a5"/>
        <w:spacing w:after="0"/>
        <w:ind w:left="0"/>
        <w:jc w:val="center"/>
        <w:rPr>
          <w:b/>
          <w:szCs w:val="28"/>
        </w:rPr>
      </w:pPr>
      <w:r w:rsidRPr="00385A4D">
        <w:rPr>
          <w:b/>
          <w:szCs w:val="28"/>
        </w:rPr>
        <w:t xml:space="preserve">МИКОЛАЇВСЬКИЙ НАЦІОНАЛЬНИЙ УНІВЕРСИТЕТ </w:t>
      </w:r>
    </w:p>
    <w:p w:rsidR="00154933" w:rsidRPr="00385A4D" w:rsidRDefault="00154933" w:rsidP="00154933">
      <w:pPr>
        <w:pStyle w:val="a5"/>
        <w:spacing w:after="0"/>
        <w:ind w:left="0"/>
        <w:jc w:val="center"/>
        <w:rPr>
          <w:b/>
          <w:szCs w:val="28"/>
        </w:rPr>
      </w:pPr>
      <w:r w:rsidRPr="00385A4D">
        <w:rPr>
          <w:b/>
          <w:szCs w:val="28"/>
        </w:rPr>
        <w:t>імені В.О.СУХОМЛИНСЬКОГО</w:t>
      </w:r>
    </w:p>
    <w:p w:rsidR="00385A4D" w:rsidRDefault="00385A4D" w:rsidP="00154933">
      <w:pPr>
        <w:pStyle w:val="a5"/>
        <w:spacing w:after="0"/>
        <w:jc w:val="center"/>
        <w:rPr>
          <w:szCs w:val="28"/>
          <w:lang w:val="uk-UA"/>
        </w:rPr>
      </w:pPr>
    </w:p>
    <w:p w:rsidR="00154933" w:rsidRPr="0035797B" w:rsidRDefault="00154933" w:rsidP="00154933">
      <w:pPr>
        <w:pStyle w:val="a5"/>
        <w:spacing w:after="0"/>
        <w:jc w:val="center"/>
        <w:rPr>
          <w:szCs w:val="28"/>
          <w:lang w:val="uk-UA"/>
        </w:rPr>
      </w:pPr>
      <w:r>
        <w:rPr>
          <w:szCs w:val="28"/>
        </w:rPr>
        <w:t xml:space="preserve">Кафедра </w:t>
      </w:r>
      <w:r w:rsidR="00385A4D">
        <w:rPr>
          <w:szCs w:val="28"/>
          <w:lang w:val="uk-UA"/>
        </w:rPr>
        <w:t>педагогіки та дитячої</w:t>
      </w:r>
      <w:r>
        <w:rPr>
          <w:szCs w:val="28"/>
          <w:lang w:val="uk-UA"/>
        </w:rPr>
        <w:t xml:space="preserve"> психології</w:t>
      </w:r>
    </w:p>
    <w:p w:rsidR="00154933" w:rsidRPr="00E659BD" w:rsidRDefault="00154933" w:rsidP="00154933">
      <w:pPr>
        <w:pStyle w:val="2"/>
        <w:shd w:val="clear" w:color="auto" w:fill="FFFFFF"/>
        <w:jc w:val="center"/>
        <w:rPr>
          <w:i w:val="0"/>
          <w:iCs w:val="0"/>
          <w:lang w:val="uk-UA"/>
        </w:rPr>
      </w:pPr>
    </w:p>
    <w:p w:rsidR="00154933" w:rsidRDefault="00154933" w:rsidP="00154933">
      <w:pPr>
        <w:rPr>
          <w:sz w:val="28"/>
          <w:szCs w:val="28"/>
          <w:lang w:val="uk-UA"/>
        </w:rPr>
      </w:pPr>
    </w:p>
    <w:p w:rsidR="00154933" w:rsidRDefault="00154933" w:rsidP="00154933">
      <w:pPr>
        <w:rPr>
          <w:sz w:val="28"/>
          <w:szCs w:val="28"/>
          <w:lang w:val="uk-UA"/>
        </w:rPr>
      </w:pPr>
    </w:p>
    <w:p w:rsidR="00154933" w:rsidRDefault="00154933" w:rsidP="00154933">
      <w:pPr>
        <w:rPr>
          <w:sz w:val="28"/>
          <w:szCs w:val="28"/>
          <w:lang w:val="uk-UA"/>
        </w:rPr>
      </w:pPr>
    </w:p>
    <w:p w:rsidR="00154933" w:rsidRDefault="00154933" w:rsidP="00154933">
      <w:pPr>
        <w:rPr>
          <w:sz w:val="28"/>
          <w:szCs w:val="28"/>
          <w:lang w:val="uk-UA"/>
        </w:rPr>
      </w:pPr>
    </w:p>
    <w:p w:rsidR="00154933" w:rsidRDefault="00154933" w:rsidP="00154933">
      <w:pPr>
        <w:jc w:val="center"/>
        <w:rPr>
          <w:b/>
          <w:sz w:val="28"/>
          <w:szCs w:val="28"/>
          <w:lang w:val="uk-UA"/>
        </w:rPr>
      </w:pPr>
    </w:p>
    <w:p w:rsidR="00154933" w:rsidRPr="0066777F" w:rsidRDefault="00154933" w:rsidP="00154933">
      <w:pPr>
        <w:jc w:val="center"/>
        <w:rPr>
          <w:b/>
          <w:sz w:val="28"/>
          <w:szCs w:val="28"/>
          <w:lang w:val="uk-UA"/>
        </w:rPr>
      </w:pPr>
    </w:p>
    <w:p w:rsidR="00154933" w:rsidRPr="006F0B23" w:rsidRDefault="00154933" w:rsidP="00154933">
      <w:pPr>
        <w:jc w:val="center"/>
        <w:rPr>
          <w:b/>
          <w:sz w:val="28"/>
          <w:szCs w:val="28"/>
        </w:rPr>
      </w:pPr>
      <w:r w:rsidRPr="006F0B23">
        <w:rPr>
          <w:b/>
          <w:sz w:val="28"/>
          <w:szCs w:val="28"/>
        </w:rPr>
        <w:t>ТЕСТИ ДЛЯ САМОКОНТРОЛЮ З НАВЧАЛЬНОЇ</w:t>
      </w:r>
    </w:p>
    <w:p w:rsidR="00154933" w:rsidRPr="006F0B23" w:rsidRDefault="00154933" w:rsidP="00154933">
      <w:pPr>
        <w:jc w:val="center"/>
        <w:rPr>
          <w:b/>
          <w:sz w:val="28"/>
          <w:szCs w:val="28"/>
        </w:rPr>
      </w:pPr>
      <w:r w:rsidRPr="006F0B23">
        <w:rPr>
          <w:b/>
          <w:sz w:val="28"/>
          <w:szCs w:val="28"/>
        </w:rPr>
        <w:t>ДИСЦИПЛІНИ</w:t>
      </w:r>
    </w:p>
    <w:p w:rsidR="00154933" w:rsidRPr="00BA4AD7" w:rsidRDefault="00154933" w:rsidP="00154933">
      <w:pPr>
        <w:rPr>
          <w:sz w:val="28"/>
          <w:szCs w:val="28"/>
        </w:rPr>
      </w:pPr>
    </w:p>
    <w:p w:rsidR="00154933" w:rsidRDefault="00154933" w:rsidP="00154933">
      <w:pPr>
        <w:rPr>
          <w:b/>
          <w:sz w:val="28"/>
          <w:szCs w:val="28"/>
          <w:u w:val="single"/>
          <w:lang w:val="uk-UA"/>
        </w:rPr>
      </w:pPr>
    </w:p>
    <w:p w:rsidR="00154933" w:rsidRPr="00154933" w:rsidRDefault="00154933" w:rsidP="00154933">
      <w:pPr>
        <w:jc w:val="center"/>
        <w:rPr>
          <w:b/>
          <w:sz w:val="36"/>
          <w:szCs w:val="36"/>
          <w:u w:val="single"/>
          <w:lang w:val="uk-UA"/>
        </w:rPr>
      </w:pPr>
      <w:r w:rsidRPr="00154933">
        <w:rPr>
          <w:b/>
          <w:sz w:val="36"/>
          <w:szCs w:val="36"/>
          <w:u w:val="single"/>
          <w:lang w:val="uk-UA"/>
        </w:rPr>
        <w:t>ЕТНОПСИХОЛОГІЯ</w:t>
      </w:r>
    </w:p>
    <w:p w:rsidR="00154933" w:rsidRPr="00E659BD" w:rsidRDefault="00154933" w:rsidP="00154933">
      <w:pPr>
        <w:jc w:val="both"/>
        <w:rPr>
          <w:sz w:val="28"/>
          <w:szCs w:val="28"/>
        </w:rPr>
      </w:pPr>
    </w:p>
    <w:p w:rsidR="00154933" w:rsidRDefault="00154933" w:rsidP="00154933">
      <w:pPr>
        <w:rPr>
          <w:b/>
          <w:lang w:val="uk-UA"/>
        </w:rPr>
      </w:pPr>
    </w:p>
    <w:p w:rsidR="00154933" w:rsidRDefault="00154933" w:rsidP="00154933">
      <w:pPr>
        <w:rPr>
          <w:b/>
          <w:lang w:val="uk-UA"/>
        </w:rPr>
      </w:pPr>
    </w:p>
    <w:p w:rsidR="00154933" w:rsidRDefault="00154933" w:rsidP="00154933">
      <w:pPr>
        <w:rPr>
          <w:b/>
          <w:lang w:val="uk-UA"/>
        </w:rPr>
      </w:pPr>
    </w:p>
    <w:p w:rsidR="00154933" w:rsidRDefault="00154933" w:rsidP="00154933">
      <w:pPr>
        <w:rPr>
          <w:b/>
          <w:lang w:val="uk-UA"/>
        </w:rPr>
      </w:pPr>
    </w:p>
    <w:p w:rsidR="00385A4D" w:rsidRPr="00FA17EA" w:rsidRDefault="00385A4D" w:rsidP="00385A4D">
      <w:pPr>
        <w:shd w:val="clear" w:color="auto" w:fill="FFFFFF"/>
        <w:spacing w:before="45" w:line="341" w:lineRule="atLeast"/>
        <w:jc w:val="center"/>
        <w:rPr>
          <w:bCs/>
          <w:iCs/>
          <w:sz w:val="28"/>
          <w:szCs w:val="28"/>
          <w:lang w:val="uk-UA"/>
        </w:rPr>
      </w:pP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За напрямом підготовки </w:t>
      </w:r>
      <w:r w:rsidRPr="00FA17EA">
        <w:rPr>
          <w:sz w:val="28"/>
          <w:szCs w:val="28"/>
        </w:rPr>
        <w:t>6.010101</w:t>
      </w: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Спеціальність: </w:t>
      </w:r>
      <w:r w:rsidRPr="00FA17EA">
        <w:rPr>
          <w:bCs/>
          <w:iCs/>
          <w:sz w:val="28"/>
          <w:szCs w:val="28"/>
          <w:u w:val="single"/>
          <w:lang w:val="uk-UA"/>
        </w:rPr>
        <w:t>Дошкільна освіта</w:t>
      </w:r>
    </w:p>
    <w:p w:rsidR="00154933" w:rsidRDefault="00154933" w:rsidP="00154933">
      <w:pPr>
        <w:rPr>
          <w:b/>
          <w:lang w:val="uk-UA"/>
        </w:rPr>
      </w:pPr>
    </w:p>
    <w:p w:rsidR="00154933" w:rsidRDefault="00154933" w:rsidP="00154933">
      <w:pPr>
        <w:rPr>
          <w:b/>
          <w:lang w:val="uk-UA"/>
        </w:rPr>
      </w:pPr>
    </w:p>
    <w:p w:rsidR="00154933" w:rsidRDefault="00154933" w:rsidP="00154933">
      <w:pPr>
        <w:rPr>
          <w:b/>
          <w:lang w:val="uk-UA"/>
        </w:rPr>
      </w:pPr>
    </w:p>
    <w:p w:rsidR="00154933" w:rsidRDefault="00154933" w:rsidP="00154933">
      <w:pPr>
        <w:rPr>
          <w:b/>
          <w:lang w:val="uk-UA"/>
        </w:rPr>
      </w:pPr>
    </w:p>
    <w:p w:rsidR="00154933" w:rsidRPr="00A50F48" w:rsidRDefault="00154933" w:rsidP="00154933">
      <w:pPr>
        <w:rPr>
          <w:b/>
          <w:lang w:val="uk-UA"/>
        </w:rPr>
      </w:pPr>
    </w:p>
    <w:p w:rsidR="00154933" w:rsidRPr="00E659BD" w:rsidRDefault="00154933" w:rsidP="00154933">
      <w:pPr>
        <w:jc w:val="right"/>
        <w:rPr>
          <w:sz w:val="28"/>
          <w:szCs w:val="28"/>
        </w:rPr>
      </w:pPr>
      <w:r>
        <w:rPr>
          <w:sz w:val="28"/>
          <w:szCs w:val="28"/>
        </w:rPr>
        <w:t>Розробник</w:t>
      </w:r>
      <w:r w:rsidRPr="00E659BD">
        <w:rPr>
          <w:sz w:val="28"/>
          <w:szCs w:val="28"/>
        </w:rPr>
        <w:t xml:space="preserve">: </w:t>
      </w:r>
    </w:p>
    <w:p w:rsidR="00154933" w:rsidRPr="0035797B" w:rsidRDefault="00385A4D" w:rsidP="00154933">
      <w:pPr>
        <w:jc w:val="right"/>
        <w:rPr>
          <w:sz w:val="28"/>
          <w:szCs w:val="28"/>
          <w:lang w:val="uk-UA"/>
        </w:rPr>
      </w:pPr>
      <w:r>
        <w:rPr>
          <w:sz w:val="28"/>
          <w:szCs w:val="28"/>
          <w:lang w:val="uk-UA"/>
        </w:rPr>
        <w:t xml:space="preserve">доц. </w:t>
      </w:r>
      <w:r w:rsidR="00154933">
        <w:rPr>
          <w:sz w:val="28"/>
          <w:szCs w:val="28"/>
          <w:lang w:val="uk-UA"/>
        </w:rPr>
        <w:t>Дрозд О.В.</w:t>
      </w:r>
    </w:p>
    <w:p w:rsidR="00154933" w:rsidRDefault="00154933" w:rsidP="00154933">
      <w:pPr>
        <w:jc w:val="both"/>
        <w:rPr>
          <w:sz w:val="28"/>
          <w:szCs w:val="28"/>
          <w:lang w:val="uk-UA"/>
        </w:rPr>
      </w:pPr>
    </w:p>
    <w:p w:rsidR="00154933" w:rsidRDefault="00154933" w:rsidP="00154933">
      <w:pPr>
        <w:jc w:val="both"/>
        <w:rPr>
          <w:lang w:val="uk-UA"/>
        </w:rPr>
      </w:pPr>
    </w:p>
    <w:p w:rsidR="00154933" w:rsidRDefault="00154933" w:rsidP="00154933">
      <w:pPr>
        <w:jc w:val="both"/>
        <w:rPr>
          <w:lang w:val="uk-UA"/>
        </w:rPr>
      </w:pPr>
    </w:p>
    <w:p w:rsidR="00154933" w:rsidRDefault="00154933" w:rsidP="00154933">
      <w:pPr>
        <w:jc w:val="both"/>
        <w:rPr>
          <w:lang w:val="uk-UA"/>
        </w:rPr>
      </w:pPr>
    </w:p>
    <w:p w:rsidR="00154933" w:rsidRDefault="00154933" w:rsidP="00154933">
      <w:pPr>
        <w:jc w:val="both"/>
        <w:rPr>
          <w:lang w:val="uk-UA"/>
        </w:rPr>
      </w:pPr>
    </w:p>
    <w:p w:rsidR="00154933" w:rsidRDefault="00154933" w:rsidP="00154933">
      <w:pPr>
        <w:jc w:val="both"/>
        <w:rPr>
          <w:lang w:val="uk-UA"/>
        </w:rPr>
      </w:pPr>
    </w:p>
    <w:p w:rsidR="00154933" w:rsidRDefault="00154933" w:rsidP="00154933">
      <w:pPr>
        <w:jc w:val="both"/>
        <w:rPr>
          <w:lang w:val="uk-UA"/>
        </w:rPr>
      </w:pPr>
    </w:p>
    <w:p w:rsidR="00154933" w:rsidRPr="00D93A00" w:rsidRDefault="00154933" w:rsidP="00154933">
      <w:pPr>
        <w:jc w:val="both"/>
        <w:rPr>
          <w:lang w:val="uk-UA"/>
        </w:rPr>
      </w:pPr>
    </w:p>
    <w:p w:rsidR="00154933" w:rsidRPr="00387F55" w:rsidRDefault="00154933" w:rsidP="00387F55">
      <w:pPr>
        <w:rPr>
          <w:sz w:val="28"/>
          <w:szCs w:val="28"/>
          <w:lang w:val="uk-UA"/>
        </w:rPr>
      </w:pPr>
    </w:p>
    <w:p w:rsidR="006D3534" w:rsidRDefault="006D3534" w:rsidP="00154933">
      <w:pPr>
        <w:jc w:val="center"/>
        <w:rPr>
          <w:sz w:val="28"/>
          <w:szCs w:val="28"/>
          <w:lang w:val="uk-UA"/>
        </w:rPr>
      </w:pPr>
    </w:p>
    <w:p w:rsidR="006D3534" w:rsidRDefault="006D3534" w:rsidP="00154933">
      <w:pPr>
        <w:jc w:val="center"/>
        <w:rPr>
          <w:sz w:val="28"/>
          <w:szCs w:val="28"/>
          <w:lang w:val="uk-UA"/>
        </w:rPr>
      </w:pPr>
    </w:p>
    <w:p w:rsidR="00385A4D" w:rsidRDefault="00385A4D" w:rsidP="00385A4D">
      <w:pPr>
        <w:rPr>
          <w:b/>
          <w:sz w:val="28"/>
          <w:szCs w:val="28"/>
          <w:lang w:val="uk-UA"/>
        </w:rPr>
      </w:pPr>
    </w:p>
    <w:p w:rsidR="00385A4D" w:rsidRDefault="00385A4D" w:rsidP="00385A4D">
      <w:pPr>
        <w:rPr>
          <w:b/>
          <w:sz w:val="28"/>
          <w:szCs w:val="28"/>
          <w:lang w:val="uk-UA"/>
        </w:rPr>
      </w:pPr>
    </w:p>
    <w:p w:rsidR="0054306F" w:rsidRPr="0054306F" w:rsidRDefault="0054306F" w:rsidP="0054306F">
      <w:pPr>
        <w:jc w:val="center"/>
        <w:rPr>
          <w:b/>
          <w:sz w:val="28"/>
          <w:szCs w:val="28"/>
          <w:lang w:val="uk-UA"/>
        </w:rPr>
      </w:pPr>
      <w:r w:rsidRPr="0054306F">
        <w:rPr>
          <w:b/>
          <w:sz w:val="28"/>
          <w:szCs w:val="28"/>
          <w:lang w:val="uk-UA"/>
        </w:rPr>
        <w:lastRenderedPageBreak/>
        <w:t>До комплексних тестів зі спеціальності Дошкільна освіта</w:t>
      </w:r>
    </w:p>
    <w:p w:rsidR="0054306F" w:rsidRPr="0054306F" w:rsidRDefault="0054306F" w:rsidP="0054306F">
      <w:pPr>
        <w:jc w:val="center"/>
        <w:rPr>
          <w:b/>
          <w:i/>
          <w:sz w:val="28"/>
          <w:szCs w:val="28"/>
          <w:lang w:val="uk-UA"/>
        </w:rPr>
      </w:pPr>
      <w:r w:rsidRPr="0054306F">
        <w:rPr>
          <w:b/>
          <w:i/>
          <w:sz w:val="28"/>
          <w:szCs w:val="28"/>
          <w:lang w:val="uk-UA"/>
        </w:rPr>
        <w:t xml:space="preserve">Етнопсихологія </w:t>
      </w:r>
    </w:p>
    <w:p w:rsidR="009A725D" w:rsidRDefault="009A725D" w:rsidP="009A725D">
      <w:pPr>
        <w:jc w:val="both"/>
        <w:rPr>
          <w:b/>
          <w:sz w:val="28"/>
          <w:szCs w:val="28"/>
          <w:lang w:val="uk-UA"/>
        </w:rPr>
      </w:pPr>
    </w:p>
    <w:p w:rsidR="009A725D" w:rsidRPr="009A725D" w:rsidRDefault="009A725D" w:rsidP="009A725D">
      <w:pPr>
        <w:jc w:val="center"/>
        <w:rPr>
          <w:b/>
          <w:sz w:val="28"/>
          <w:szCs w:val="28"/>
          <w:lang w:val="uk-UA"/>
        </w:rPr>
      </w:pPr>
      <w:r>
        <w:rPr>
          <w:b/>
          <w:sz w:val="28"/>
          <w:szCs w:val="28"/>
          <w:lang w:val="uk-UA"/>
        </w:rPr>
        <w:t>І рівень</w:t>
      </w:r>
    </w:p>
    <w:p w:rsidR="009A725D" w:rsidRPr="009A725D" w:rsidRDefault="009A725D" w:rsidP="009A725D">
      <w:pPr>
        <w:rPr>
          <w:b/>
          <w:spacing w:val="-4"/>
          <w:sz w:val="28"/>
          <w:szCs w:val="28"/>
          <w:lang w:val="uk-UA"/>
        </w:rPr>
      </w:pPr>
      <w:r w:rsidRPr="009A725D">
        <w:rPr>
          <w:b/>
          <w:sz w:val="28"/>
          <w:szCs w:val="28"/>
          <w:shd w:val="clear" w:color="auto" w:fill="FFFFFF"/>
          <w:lang w:val="uk-UA"/>
        </w:rPr>
        <w:t>1.Етнопсихологія – це наука</w:t>
      </w:r>
    </w:p>
    <w:p w:rsidR="009A725D" w:rsidRPr="009A725D" w:rsidRDefault="009A725D" w:rsidP="009A725D">
      <w:pPr>
        <w:pStyle w:val="a3"/>
        <w:ind w:left="0"/>
        <w:rPr>
          <w:spacing w:val="-4"/>
          <w:sz w:val="28"/>
          <w:szCs w:val="28"/>
          <w:lang w:val="uk-UA"/>
        </w:rPr>
      </w:pPr>
      <w:r w:rsidRPr="009A725D">
        <w:rPr>
          <w:sz w:val="28"/>
          <w:szCs w:val="28"/>
          <w:shd w:val="clear" w:color="auto" w:fill="FFFFFF"/>
          <w:lang w:val="uk-UA"/>
        </w:rPr>
        <w:t>А) що вивчає психологічні особливості індивіда або групи людей, пов’язані з етнічною чи культурною приналежністю, що виявляються на свідомому та несвідомому рівнях</w:t>
      </w:r>
    </w:p>
    <w:p w:rsidR="009A725D" w:rsidRPr="009A725D" w:rsidRDefault="009A725D" w:rsidP="009A725D">
      <w:pPr>
        <w:pStyle w:val="a3"/>
        <w:ind w:left="0"/>
        <w:rPr>
          <w:spacing w:val="-4"/>
          <w:sz w:val="28"/>
          <w:szCs w:val="28"/>
        </w:rPr>
      </w:pPr>
      <w:r w:rsidRPr="009A725D">
        <w:rPr>
          <w:sz w:val="28"/>
          <w:szCs w:val="28"/>
          <w:shd w:val="clear" w:color="auto" w:fill="FFFFFF"/>
          <w:lang w:val="uk-UA"/>
        </w:rPr>
        <w:t>Б) що вивчає психологічні особливості духовної культури народів</w:t>
      </w:r>
    </w:p>
    <w:p w:rsidR="009A725D" w:rsidRPr="009A725D" w:rsidRDefault="009A725D" w:rsidP="009A725D">
      <w:pPr>
        <w:pStyle w:val="a3"/>
        <w:ind w:left="0"/>
        <w:rPr>
          <w:spacing w:val="-4"/>
          <w:sz w:val="28"/>
          <w:szCs w:val="28"/>
        </w:rPr>
      </w:pPr>
      <w:r w:rsidRPr="009A725D">
        <w:rPr>
          <w:sz w:val="28"/>
          <w:szCs w:val="28"/>
          <w:shd w:val="clear" w:color="auto" w:fill="FFFFFF"/>
          <w:lang w:val="uk-UA"/>
        </w:rPr>
        <w:t>В) про закономірності, механізми і факти психічного життя людини будь-якої національності</w:t>
      </w:r>
    </w:p>
    <w:p w:rsidR="009A725D" w:rsidRPr="009A725D" w:rsidRDefault="009A725D" w:rsidP="009A725D">
      <w:pPr>
        <w:pStyle w:val="a3"/>
        <w:ind w:left="0"/>
        <w:rPr>
          <w:sz w:val="28"/>
          <w:szCs w:val="28"/>
          <w:shd w:val="clear" w:color="auto" w:fill="FFFFFF"/>
        </w:rPr>
      </w:pPr>
      <w:r w:rsidRPr="009A725D">
        <w:rPr>
          <w:sz w:val="28"/>
          <w:szCs w:val="28"/>
          <w:shd w:val="clear" w:color="auto" w:fill="FFFFFF"/>
          <w:lang w:val="uk-UA"/>
        </w:rPr>
        <w:t>Г) про взаємодію людей різних етнічних груп одне з одним</w:t>
      </w:r>
    </w:p>
    <w:p w:rsidR="009A725D" w:rsidRPr="009A725D" w:rsidRDefault="009A725D" w:rsidP="009A725D">
      <w:pPr>
        <w:pStyle w:val="a3"/>
        <w:ind w:left="0"/>
        <w:jc w:val="both"/>
        <w:rPr>
          <w:sz w:val="28"/>
          <w:szCs w:val="28"/>
          <w:shd w:val="clear" w:color="auto" w:fill="FFFFFF"/>
          <w:lang w:val="uk-UA"/>
        </w:rPr>
      </w:pPr>
    </w:p>
    <w:p w:rsidR="009A725D" w:rsidRPr="009A725D" w:rsidRDefault="009A725D" w:rsidP="009A725D">
      <w:pPr>
        <w:pStyle w:val="a3"/>
        <w:ind w:left="0"/>
        <w:jc w:val="both"/>
        <w:rPr>
          <w:b/>
          <w:sz w:val="28"/>
          <w:szCs w:val="28"/>
          <w:shd w:val="clear" w:color="auto" w:fill="FFFFFF"/>
          <w:lang w:val="uk-UA"/>
        </w:rPr>
      </w:pPr>
      <w:r w:rsidRPr="009A725D">
        <w:rPr>
          <w:b/>
          <w:sz w:val="28"/>
          <w:szCs w:val="28"/>
          <w:shd w:val="clear" w:color="auto" w:fill="FFFFFF"/>
          <w:lang w:val="uk-UA"/>
        </w:rPr>
        <w:t>2.Зародження етнопсихології як самостійної науки відбулося в</w:t>
      </w:r>
    </w:p>
    <w:p w:rsidR="009A725D" w:rsidRPr="009A725D" w:rsidRDefault="009A725D" w:rsidP="009A725D">
      <w:pPr>
        <w:pStyle w:val="a3"/>
        <w:ind w:left="0"/>
        <w:jc w:val="both"/>
        <w:rPr>
          <w:sz w:val="28"/>
          <w:szCs w:val="28"/>
          <w:shd w:val="clear" w:color="auto" w:fill="FFFFFF"/>
          <w:lang w:val="uk-UA"/>
        </w:rPr>
      </w:pPr>
      <w:r>
        <w:rPr>
          <w:sz w:val="28"/>
          <w:szCs w:val="28"/>
          <w:shd w:val="clear" w:color="auto" w:fill="FFFFFF"/>
          <w:lang w:val="uk-UA"/>
        </w:rPr>
        <w:t>А)</w:t>
      </w:r>
      <w:r w:rsidRPr="009A725D">
        <w:rPr>
          <w:sz w:val="28"/>
          <w:szCs w:val="28"/>
          <w:shd w:val="clear" w:color="auto" w:fill="FFFFFF"/>
          <w:lang w:val="uk-UA"/>
        </w:rPr>
        <w:t xml:space="preserve"> Франції                                              </w:t>
      </w:r>
    </w:p>
    <w:p w:rsidR="009A725D" w:rsidRPr="009A725D" w:rsidRDefault="009A725D" w:rsidP="009A725D">
      <w:pPr>
        <w:pStyle w:val="a3"/>
        <w:ind w:left="0"/>
        <w:jc w:val="both"/>
        <w:rPr>
          <w:sz w:val="28"/>
          <w:szCs w:val="28"/>
          <w:shd w:val="clear" w:color="auto" w:fill="FFFFFF"/>
          <w:lang w:val="uk-UA"/>
        </w:rPr>
      </w:pPr>
      <w:r>
        <w:rPr>
          <w:sz w:val="28"/>
          <w:szCs w:val="28"/>
          <w:shd w:val="clear" w:color="auto" w:fill="FFFFFF"/>
          <w:lang w:val="uk-UA"/>
        </w:rPr>
        <w:t xml:space="preserve">Б) </w:t>
      </w:r>
      <w:r w:rsidRPr="009A725D">
        <w:rPr>
          <w:sz w:val="28"/>
          <w:szCs w:val="28"/>
          <w:shd w:val="clear" w:color="auto" w:fill="FFFFFF"/>
          <w:lang w:val="uk-UA"/>
        </w:rPr>
        <w:t>Німеччині</w:t>
      </w:r>
    </w:p>
    <w:p w:rsidR="009A725D" w:rsidRPr="009A725D" w:rsidRDefault="009A725D" w:rsidP="009A725D">
      <w:pPr>
        <w:pStyle w:val="a3"/>
        <w:ind w:left="0"/>
        <w:jc w:val="both"/>
        <w:rPr>
          <w:sz w:val="28"/>
          <w:szCs w:val="28"/>
          <w:shd w:val="clear" w:color="auto" w:fill="FFFFFF"/>
          <w:lang w:val="uk-UA"/>
        </w:rPr>
      </w:pPr>
      <w:r>
        <w:rPr>
          <w:sz w:val="28"/>
          <w:szCs w:val="28"/>
          <w:shd w:val="clear" w:color="auto" w:fill="FFFFFF"/>
          <w:lang w:val="uk-UA"/>
        </w:rPr>
        <w:t xml:space="preserve">В) </w:t>
      </w:r>
      <w:r w:rsidRPr="009A725D">
        <w:rPr>
          <w:sz w:val="28"/>
          <w:szCs w:val="28"/>
          <w:shd w:val="clear" w:color="auto" w:fill="FFFFFF"/>
          <w:lang w:val="uk-UA"/>
        </w:rPr>
        <w:t xml:space="preserve">Росії                                                </w:t>
      </w:r>
    </w:p>
    <w:p w:rsidR="009A725D" w:rsidRDefault="009A725D" w:rsidP="009A725D">
      <w:pPr>
        <w:pStyle w:val="a3"/>
        <w:ind w:left="0"/>
        <w:jc w:val="both"/>
        <w:rPr>
          <w:sz w:val="28"/>
          <w:szCs w:val="28"/>
          <w:shd w:val="clear" w:color="auto" w:fill="FFFFFF"/>
          <w:lang w:val="uk-UA"/>
        </w:rPr>
      </w:pPr>
      <w:r>
        <w:rPr>
          <w:sz w:val="28"/>
          <w:szCs w:val="28"/>
          <w:shd w:val="clear" w:color="auto" w:fill="FFFFFF"/>
          <w:lang w:val="uk-UA"/>
        </w:rPr>
        <w:t xml:space="preserve">Г) </w:t>
      </w:r>
      <w:r w:rsidRPr="009A725D">
        <w:rPr>
          <w:sz w:val="28"/>
          <w:szCs w:val="28"/>
          <w:shd w:val="clear" w:color="auto" w:fill="FFFFFF"/>
          <w:lang w:val="uk-UA"/>
        </w:rPr>
        <w:t>Україні</w:t>
      </w:r>
    </w:p>
    <w:p w:rsidR="009A725D" w:rsidRPr="009A725D" w:rsidRDefault="009A725D" w:rsidP="009A725D">
      <w:pPr>
        <w:pStyle w:val="a3"/>
        <w:ind w:left="0"/>
        <w:jc w:val="both"/>
        <w:rPr>
          <w:b/>
          <w:sz w:val="28"/>
          <w:szCs w:val="28"/>
          <w:shd w:val="clear" w:color="auto" w:fill="FFFFFF"/>
          <w:lang w:val="uk-UA"/>
        </w:rPr>
      </w:pPr>
    </w:p>
    <w:p w:rsidR="009A725D" w:rsidRPr="009A725D" w:rsidRDefault="009A725D" w:rsidP="009A725D">
      <w:pPr>
        <w:pStyle w:val="a3"/>
        <w:ind w:left="0"/>
        <w:rPr>
          <w:sz w:val="28"/>
          <w:szCs w:val="28"/>
          <w:lang w:val="uk-UA"/>
        </w:rPr>
      </w:pPr>
      <w:r w:rsidRPr="009A725D">
        <w:rPr>
          <w:b/>
          <w:sz w:val="28"/>
          <w:szCs w:val="28"/>
          <w:shd w:val="clear" w:color="auto" w:fill="FFFFFF"/>
          <w:lang w:val="uk-UA"/>
        </w:rPr>
        <w:t>3.Нація – це</w:t>
      </w:r>
      <w:r w:rsidRPr="009A725D">
        <w:rPr>
          <w:sz w:val="28"/>
          <w:szCs w:val="28"/>
          <w:lang w:val="uk-UA"/>
        </w:rPr>
        <w:br/>
      </w:r>
      <w:r>
        <w:rPr>
          <w:sz w:val="28"/>
          <w:szCs w:val="28"/>
          <w:shd w:val="clear" w:color="auto" w:fill="FFFFFF"/>
          <w:lang w:val="uk-UA"/>
        </w:rPr>
        <w:t xml:space="preserve">А) </w:t>
      </w:r>
      <w:r w:rsidRPr="009A725D">
        <w:rPr>
          <w:sz w:val="28"/>
          <w:szCs w:val="28"/>
          <w:shd w:val="clear" w:color="auto" w:fill="FFFFFF"/>
          <w:lang w:val="uk-UA"/>
        </w:rPr>
        <w:t>історично сформована група людей, що володіє єдиною мовою і культурою, а також спільною самосвідомістю</w:t>
      </w:r>
      <w:r w:rsidRPr="009A725D">
        <w:rPr>
          <w:sz w:val="28"/>
          <w:szCs w:val="28"/>
          <w:lang w:val="uk-UA"/>
        </w:rPr>
        <w:br/>
      </w:r>
      <w:r>
        <w:rPr>
          <w:sz w:val="28"/>
          <w:szCs w:val="28"/>
          <w:shd w:val="clear" w:color="auto" w:fill="FFFFFF"/>
          <w:lang w:val="uk-UA"/>
        </w:rPr>
        <w:t>Б)</w:t>
      </w:r>
      <w:r w:rsidRPr="009A725D">
        <w:rPr>
          <w:sz w:val="28"/>
          <w:szCs w:val="28"/>
          <w:shd w:val="clear" w:color="auto" w:fill="FFFFFF"/>
          <w:lang w:val="uk-UA"/>
        </w:rPr>
        <w:t xml:space="preserve"> група людей, яка склалася у процесі спільної праці та виробництва</w:t>
      </w:r>
    </w:p>
    <w:p w:rsidR="009A725D" w:rsidRPr="009A725D" w:rsidRDefault="009A725D" w:rsidP="009A725D">
      <w:pPr>
        <w:pStyle w:val="a3"/>
        <w:ind w:left="0"/>
        <w:rPr>
          <w:sz w:val="28"/>
          <w:szCs w:val="28"/>
          <w:shd w:val="clear" w:color="auto" w:fill="FFFFFF"/>
          <w:lang w:val="uk-UA"/>
        </w:rPr>
      </w:pPr>
      <w:r>
        <w:rPr>
          <w:sz w:val="28"/>
          <w:szCs w:val="28"/>
          <w:shd w:val="clear" w:color="auto" w:fill="FFFFFF"/>
          <w:lang w:val="uk-UA"/>
        </w:rPr>
        <w:t>В)</w:t>
      </w:r>
      <w:r w:rsidRPr="009A725D">
        <w:rPr>
          <w:sz w:val="28"/>
          <w:szCs w:val="28"/>
          <w:shd w:val="clear" w:color="auto" w:fill="FFFFFF"/>
          <w:lang w:val="uk-UA"/>
        </w:rPr>
        <w:t>людська спільнота, яка характеризується загальними спадковими й фізіологічними особливостями, пов’язаними з єдністю походження та спільною територією</w:t>
      </w:r>
      <w:r w:rsidRPr="009A725D">
        <w:rPr>
          <w:sz w:val="28"/>
          <w:szCs w:val="28"/>
          <w:lang w:val="uk-UA"/>
        </w:rPr>
        <w:br/>
      </w:r>
      <w:r>
        <w:rPr>
          <w:sz w:val="28"/>
          <w:szCs w:val="28"/>
          <w:shd w:val="clear" w:color="auto" w:fill="FFFFFF"/>
          <w:lang w:val="uk-UA"/>
        </w:rPr>
        <w:t xml:space="preserve">Г) </w:t>
      </w:r>
      <w:r w:rsidRPr="009A725D">
        <w:rPr>
          <w:sz w:val="28"/>
          <w:szCs w:val="28"/>
          <w:shd w:val="clear" w:color="auto" w:fill="FFFFFF"/>
          <w:lang w:val="uk-UA"/>
        </w:rPr>
        <w:t>згуртована спільність людей, що характеризується єдністю мови, культури, території, а також тісними економічними контактами</w:t>
      </w:r>
    </w:p>
    <w:p w:rsidR="009A725D" w:rsidRPr="009A725D" w:rsidRDefault="009A725D" w:rsidP="009A725D">
      <w:pPr>
        <w:jc w:val="both"/>
        <w:rPr>
          <w:sz w:val="28"/>
          <w:szCs w:val="28"/>
          <w:shd w:val="clear" w:color="auto" w:fill="FFFFFF"/>
          <w:lang w:val="uk-UA"/>
        </w:rPr>
      </w:pPr>
    </w:p>
    <w:p w:rsidR="009A725D" w:rsidRPr="009A725D" w:rsidRDefault="009A725D" w:rsidP="009A725D">
      <w:pPr>
        <w:ind w:left="142" w:hanging="142"/>
        <w:jc w:val="both"/>
        <w:rPr>
          <w:b/>
          <w:sz w:val="28"/>
          <w:szCs w:val="28"/>
          <w:shd w:val="clear" w:color="auto" w:fill="FFFFFF"/>
          <w:lang w:val="uk-UA"/>
        </w:rPr>
      </w:pPr>
      <w:r w:rsidRPr="009A725D">
        <w:rPr>
          <w:b/>
          <w:sz w:val="28"/>
          <w:szCs w:val="28"/>
          <w:shd w:val="clear" w:color="auto" w:fill="FFFFFF"/>
          <w:lang w:val="uk-UA"/>
        </w:rPr>
        <w:t>4.Народ – це</w:t>
      </w:r>
    </w:p>
    <w:p w:rsidR="009A725D" w:rsidRPr="009A725D" w:rsidRDefault="009A725D" w:rsidP="009A725D">
      <w:pPr>
        <w:tabs>
          <w:tab w:val="left" w:pos="2840"/>
        </w:tabs>
        <w:jc w:val="both"/>
        <w:rPr>
          <w:sz w:val="28"/>
          <w:szCs w:val="28"/>
          <w:lang w:val="uk-UA"/>
        </w:rPr>
      </w:pPr>
      <w:r>
        <w:rPr>
          <w:sz w:val="28"/>
          <w:szCs w:val="28"/>
          <w:shd w:val="clear" w:color="auto" w:fill="FFFFFF"/>
          <w:lang w:val="uk-UA"/>
        </w:rPr>
        <w:t xml:space="preserve">А) </w:t>
      </w:r>
      <w:r w:rsidRPr="009A725D">
        <w:rPr>
          <w:sz w:val="28"/>
          <w:szCs w:val="28"/>
          <w:shd w:val="clear" w:color="auto" w:fill="FFFFFF"/>
          <w:lang w:val="uk-UA"/>
        </w:rPr>
        <w:t>населення</w:t>
      </w:r>
      <w:r w:rsidRPr="009A725D">
        <w:rPr>
          <w:rStyle w:val="apple-converted-space"/>
          <w:sz w:val="28"/>
          <w:szCs w:val="28"/>
          <w:shd w:val="clear" w:color="auto" w:fill="FFFFFF"/>
          <w:lang w:val="uk-UA"/>
        </w:rPr>
        <w:t xml:space="preserve"> </w:t>
      </w:r>
      <w:hyperlink r:id="rId16" w:tooltip="Держава" w:history="1">
        <w:r w:rsidRPr="009A725D">
          <w:rPr>
            <w:rStyle w:val="a9"/>
            <w:color w:val="auto"/>
            <w:sz w:val="28"/>
            <w:szCs w:val="28"/>
            <w:u w:val="none"/>
            <w:shd w:val="clear" w:color="auto" w:fill="FFFFFF"/>
            <w:lang w:val="uk-UA"/>
          </w:rPr>
          <w:t>держави</w:t>
        </w:r>
      </w:hyperlink>
      <w:r w:rsidRPr="009A725D">
        <w:rPr>
          <w:sz w:val="28"/>
          <w:szCs w:val="28"/>
          <w:shd w:val="clear" w:color="auto" w:fill="FFFFFF"/>
          <w:lang w:val="uk-UA"/>
        </w:rPr>
        <w:t>, мешканці</w:t>
      </w:r>
      <w:r w:rsidRPr="009A725D">
        <w:rPr>
          <w:rStyle w:val="apple-converted-space"/>
          <w:sz w:val="28"/>
          <w:szCs w:val="28"/>
          <w:shd w:val="clear" w:color="auto" w:fill="FFFFFF"/>
          <w:lang w:val="uk-UA"/>
        </w:rPr>
        <w:t xml:space="preserve"> </w:t>
      </w:r>
      <w:hyperlink r:id="rId17" w:tooltip="Країна" w:history="1">
        <w:r w:rsidRPr="009A725D">
          <w:rPr>
            <w:rStyle w:val="a9"/>
            <w:color w:val="auto"/>
            <w:sz w:val="28"/>
            <w:szCs w:val="28"/>
            <w:u w:val="none"/>
            <w:shd w:val="clear" w:color="auto" w:fill="FFFFFF"/>
            <w:lang w:val="uk-UA"/>
          </w:rPr>
          <w:t>країни</w:t>
        </w:r>
      </w:hyperlink>
      <w:r w:rsidRPr="009A725D">
        <w:rPr>
          <w:sz w:val="28"/>
          <w:szCs w:val="28"/>
          <w:lang w:val="uk-UA"/>
        </w:rPr>
        <w:t>, які спілкуються однією мовою</w:t>
      </w:r>
    </w:p>
    <w:p w:rsidR="009A725D" w:rsidRPr="009A725D" w:rsidRDefault="009A725D" w:rsidP="009A725D">
      <w:pPr>
        <w:tabs>
          <w:tab w:val="left" w:pos="2840"/>
        </w:tabs>
        <w:jc w:val="both"/>
        <w:rPr>
          <w:sz w:val="28"/>
          <w:szCs w:val="28"/>
          <w:lang w:val="uk-UA"/>
        </w:rPr>
      </w:pPr>
      <w:r>
        <w:rPr>
          <w:sz w:val="28"/>
          <w:szCs w:val="28"/>
          <w:shd w:val="clear" w:color="auto" w:fill="FFFFFF"/>
          <w:lang w:val="uk-UA"/>
        </w:rPr>
        <w:t xml:space="preserve">Б) </w:t>
      </w:r>
      <w:r w:rsidRPr="009A725D">
        <w:rPr>
          <w:sz w:val="28"/>
          <w:szCs w:val="28"/>
          <w:shd w:val="clear" w:color="auto" w:fill="FFFFFF"/>
          <w:lang w:val="uk-UA"/>
        </w:rPr>
        <w:t>сукупність осіб, об’єднаних спільною метою, ідеєю, працею; сукупність</w:t>
      </w:r>
      <w:r w:rsidRPr="009A725D">
        <w:rPr>
          <w:rStyle w:val="apple-converted-space"/>
          <w:sz w:val="28"/>
          <w:szCs w:val="28"/>
          <w:shd w:val="clear" w:color="auto" w:fill="FFFFFF"/>
          <w:lang w:val="uk-UA"/>
        </w:rPr>
        <w:t xml:space="preserve"> </w:t>
      </w:r>
      <w:hyperlink r:id="rId18" w:tooltip="Індивід" w:history="1">
        <w:r w:rsidRPr="009A725D">
          <w:rPr>
            <w:rStyle w:val="a9"/>
            <w:color w:val="auto"/>
            <w:sz w:val="28"/>
            <w:szCs w:val="28"/>
            <w:u w:val="none"/>
            <w:shd w:val="clear" w:color="auto" w:fill="FFFFFF"/>
            <w:lang w:val="uk-UA"/>
          </w:rPr>
          <w:t>індивідів</w:t>
        </w:r>
      </w:hyperlink>
      <w:r w:rsidRPr="009A725D">
        <w:rPr>
          <w:sz w:val="28"/>
          <w:szCs w:val="28"/>
          <w:shd w:val="clear" w:color="auto" w:fill="FFFFFF"/>
          <w:lang w:val="uk-UA"/>
        </w:rPr>
        <w:t>, що взаємодіють певним чином на основі сподівань кожного члена групи</w:t>
      </w:r>
    </w:p>
    <w:p w:rsidR="009A725D" w:rsidRPr="009A725D" w:rsidRDefault="009A725D" w:rsidP="009A725D">
      <w:pPr>
        <w:tabs>
          <w:tab w:val="left" w:pos="2840"/>
        </w:tabs>
        <w:jc w:val="both"/>
        <w:rPr>
          <w:sz w:val="28"/>
          <w:szCs w:val="28"/>
          <w:shd w:val="clear" w:color="auto" w:fill="FFFFFF"/>
        </w:rPr>
      </w:pPr>
      <w:r>
        <w:rPr>
          <w:sz w:val="28"/>
          <w:szCs w:val="28"/>
          <w:shd w:val="clear" w:color="auto" w:fill="FFFFFF"/>
          <w:lang w:val="uk-UA"/>
        </w:rPr>
        <w:t xml:space="preserve">В) </w:t>
      </w:r>
      <w:r w:rsidRPr="009A725D">
        <w:rPr>
          <w:sz w:val="28"/>
          <w:szCs w:val="28"/>
          <w:shd w:val="clear" w:color="auto" w:fill="FFFFFF"/>
        </w:rPr>
        <w:t>cукупність</w:t>
      </w:r>
      <w:r w:rsidRPr="009A725D">
        <w:rPr>
          <w:rStyle w:val="apple-converted-space"/>
          <w:sz w:val="28"/>
          <w:szCs w:val="28"/>
          <w:shd w:val="clear" w:color="auto" w:fill="FFFFFF"/>
          <w:lang w:val="uk-UA"/>
        </w:rPr>
        <w:t xml:space="preserve"> </w:t>
      </w:r>
      <w:hyperlink r:id="rId19" w:tooltip="Людина" w:history="1">
        <w:r w:rsidRPr="009A725D">
          <w:rPr>
            <w:rStyle w:val="a9"/>
            <w:color w:val="auto"/>
            <w:sz w:val="28"/>
            <w:szCs w:val="28"/>
            <w:u w:val="none"/>
            <w:shd w:val="clear" w:color="auto" w:fill="FFFFFF"/>
          </w:rPr>
          <w:t>людей</w:t>
        </w:r>
      </w:hyperlink>
      <w:r w:rsidRPr="009A725D">
        <w:rPr>
          <w:sz w:val="28"/>
          <w:szCs w:val="28"/>
          <w:shd w:val="clear" w:color="auto" w:fill="FFFFFF"/>
        </w:rPr>
        <w:t>, об’єднаних спільною</w:t>
      </w:r>
      <w:r w:rsidRPr="009A725D">
        <w:rPr>
          <w:rStyle w:val="apple-converted-space"/>
          <w:sz w:val="28"/>
          <w:szCs w:val="28"/>
          <w:shd w:val="clear" w:color="auto" w:fill="FFFFFF"/>
          <w:lang w:val="uk-UA"/>
        </w:rPr>
        <w:t xml:space="preserve"> </w:t>
      </w:r>
      <w:hyperlink r:id="rId20" w:tooltip="Діяльність" w:history="1">
        <w:r w:rsidRPr="009A725D">
          <w:rPr>
            <w:rStyle w:val="a9"/>
            <w:color w:val="auto"/>
            <w:sz w:val="28"/>
            <w:szCs w:val="28"/>
            <w:u w:val="none"/>
            <w:shd w:val="clear" w:color="auto" w:fill="FFFFFF"/>
          </w:rPr>
          <w:t>діяльністю</w:t>
        </w:r>
      </w:hyperlink>
      <w:r w:rsidRPr="009A725D">
        <w:rPr>
          <w:sz w:val="28"/>
          <w:szCs w:val="28"/>
          <w:shd w:val="clear" w:color="auto" w:fill="FFFFFF"/>
        </w:rPr>
        <w:t>, спільними</w:t>
      </w:r>
      <w:r w:rsidRPr="009A725D">
        <w:rPr>
          <w:rStyle w:val="apple-converted-space"/>
          <w:sz w:val="28"/>
          <w:szCs w:val="28"/>
          <w:shd w:val="clear" w:color="auto" w:fill="FFFFFF"/>
          <w:lang w:val="uk-UA"/>
        </w:rPr>
        <w:t xml:space="preserve"> </w:t>
      </w:r>
      <w:hyperlink r:id="rId21" w:tooltip="Інтерес" w:history="1">
        <w:r w:rsidRPr="009A725D">
          <w:rPr>
            <w:rStyle w:val="a9"/>
            <w:color w:val="auto"/>
            <w:sz w:val="28"/>
            <w:szCs w:val="28"/>
            <w:u w:val="none"/>
            <w:shd w:val="clear" w:color="auto" w:fill="FFFFFF"/>
          </w:rPr>
          <w:t>інтересами</w:t>
        </w:r>
      </w:hyperlink>
      <w:r w:rsidRPr="009A725D">
        <w:rPr>
          <w:sz w:val="28"/>
          <w:szCs w:val="28"/>
          <w:shd w:val="clear" w:color="auto" w:fill="FFFFFF"/>
        </w:rPr>
        <w:t>,</w:t>
      </w:r>
      <w:r w:rsidRPr="009A725D">
        <w:rPr>
          <w:rStyle w:val="apple-converted-space"/>
          <w:sz w:val="28"/>
          <w:szCs w:val="28"/>
          <w:shd w:val="clear" w:color="auto" w:fill="FFFFFF"/>
          <w:lang w:val="uk-UA"/>
        </w:rPr>
        <w:t xml:space="preserve"> </w:t>
      </w:r>
      <w:hyperlink r:id="rId22" w:tooltip="Мета" w:history="1">
        <w:r w:rsidRPr="009A725D">
          <w:rPr>
            <w:rStyle w:val="a9"/>
            <w:color w:val="auto"/>
            <w:sz w:val="28"/>
            <w:szCs w:val="28"/>
            <w:u w:val="none"/>
            <w:shd w:val="clear" w:color="auto" w:fill="FFFFFF"/>
          </w:rPr>
          <w:t>метою</w:t>
        </w:r>
      </w:hyperlink>
      <w:r w:rsidRPr="009A725D">
        <w:rPr>
          <w:sz w:val="28"/>
          <w:szCs w:val="28"/>
          <w:shd w:val="clear" w:color="auto" w:fill="FFFFFF"/>
        </w:rPr>
        <w:t>,</w:t>
      </w:r>
      <w:r w:rsidRPr="009A725D">
        <w:rPr>
          <w:rStyle w:val="apple-converted-space"/>
          <w:sz w:val="28"/>
          <w:szCs w:val="28"/>
          <w:shd w:val="clear" w:color="auto" w:fill="FFFFFF"/>
          <w:lang w:val="uk-UA"/>
        </w:rPr>
        <w:t xml:space="preserve"> </w:t>
      </w:r>
      <w:hyperlink r:id="rId23" w:tooltip="Проект" w:history="1">
        <w:r w:rsidRPr="009A725D">
          <w:rPr>
            <w:rStyle w:val="a9"/>
            <w:color w:val="auto"/>
            <w:sz w:val="28"/>
            <w:szCs w:val="28"/>
            <w:u w:val="none"/>
            <w:shd w:val="clear" w:color="auto" w:fill="FFFFFF"/>
          </w:rPr>
          <w:t>проектом</w:t>
        </w:r>
      </w:hyperlink>
    </w:p>
    <w:p w:rsidR="009A725D" w:rsidRPr="009A725D" w:rsidRDefault="009A725D" w:rsidP="009A725D">
      <w:pPr>
        <w:tabs>
          <w:tab w:val="left" w:pos="2840"/>
        </w:tabs>
        <w:jc w:val="both"/>
        <w:rPr>
          <w:sz w:val="28"/>
          <w:szCs w:val="28"/>
          <w:shd w:val="clear" w:color="auto" w:fill="FFFFFF"/>
          <w:lang w:val="uk-UA"/>
        </w:rPr>
      </w:pPr>
      <w:r>
        <w:rPr>
          <w:sz w:val="28"/>
          <w:szCs w:val="28"/>
          <w:shd w:val="clear" w:color="auto" w:fill="FFFFFF"/>
          <w:lang w:val="uk-UA"/>
        </w:rPr>
        <w:t xml:space="preserve">Г) </w:t>
      </w:r>
      <w:r w:rsidRPr="009A725D">
        <w:rPr>
          <w:sz w:val="28"/>
          <w:szCs w:val="28"/>
          <w:shd w:val="clear" w:color="auto" w:fill="FFFFFF"/>
          <w:lang w:val="uk-UA"/>
        </w:rPr>
        <w:t>історична спільність людей, яка склалася на певній території та володіє стабільними особливостями мови, культури, а також усвідомленням своєї єдності і відмінності від інших</w:t>
      </w:r>
    </w:p>
    <w:p w:rsidR="009A725D" w:rsidRPr="009A725D" w:rsidRDefault="009A725D" w:rsidP="009A725D">
      <w:pPr>
        <w:tabs>
          <w:tab w:val="left" w:pos="2840"/>
        </w:tabs>
        <w:jc w:val="both"/>
        <w:rPr>
          <w:b/>
          <w:sz w:val="28"/>
          <w:szCs w:val="28"/>
          <w:shd w:val="clear" w:color="auto" w:fill="FFFFFF"/>
          <w:lang w:val="uk-UA"/>
        </w:rPr>
      </w:pPr>
    </w:p>
    <w:p w:rsidR="009A725D" w:rsidRPr="009A725D" w:rsidRDefault="009A725D" w:rsidP="009A725D">
      <w:pPr>
        <w:tabs>
          <w:tab w:val="left" w:pos="2840"/>
        </w:tabs>
        <w:jc w:val="both"/>
        <w:rPr>
          <w:b/>
          <w:sz w:val="28"/>
          <w:szCs w:val="28"/>
          <w:lang w:val="uk-UA"/>
        </w:rPr>
      </w:pPr>
      <w:r w:rsidRPr="009A725D">
        <w:rPr>
          <w:b/>
          <w:sz w:val="28"/>
          <w:szCs w:val="28"/>
          <w:lang w:val="uk-UA"/>
        </w:rPr>
        <w:t>5.Видатний учений, який увів до вжитку поняття «колективного несвідомого»</w:t>
      </w:r>
    </w:p>
    <w:p w:rsidR="009A725D" w:rsidRPr="009A725D" w:rsidRDefault="009A725D" w:rsidP="009A725D">
      <w:pPr>
        <w:pStyle w:val="a3"/>
        <w:ind w:left="142" w:hanging="142"/>
        <w:jc w:val="both"/>
        <w:rPr>
          <w:sz w:val="28"/>
          <w:szCs w:val="28"/>
          <w:lang w:val="uk-UA"/>
        </w:rPr>
      </w:pPr>
      <w:r>
        <w:rPr>
          <w:sz w:val="28"/>
          <w:szCs w:val="28"/>
          <w:lang w:val="uk-UA"/>
        </w:rPr>
        <w:t xml:space="preserve">А) </w:t>
      </w:r>
      <w:r w:rsidRPr="009A725D">
        <w:rPr>
          <w:sz w:val="28"/>
          <w:szCs w:val="28"/>
          <w:lang w:val="uk-UA"/>
        </w:rPr>
        <w:t xml:space="preserve">З. Фрейд                                                 </w:t>
      </w:r>
    </w:p>
    <w:p w:rsidR="009A725D" w:rsidRPr="009A725D" w:rsidRDefault="009A725D" w:rsidP="009A725D">
      <w:pPr>
        <w:pStyle w:val="a3"/>
        <w:ind w:left="142" w:hanging="142"/>
        <w:jc w:val="both"/>
        <w:rPr>
          <w:sz w:val="28"/>
          <w:szCs w:val="28"/>
          <w:lang w:val="uk-UA"/>
        </w:rPr>
      </w:pPr>
      <w:r w:rsidRPr="009A725D">
        <w:rPr>
          <w:sz w:val="28"/>
          <w:szCs w:val="28"/>
          <w:lang w:val="uk-UA"/>
        </w:rPr>
        <w:t>Б)</w:t>
      </w:r>
      <w:r>
        <w:rPr>
          <w:b/>
          <w:sz w:val="28"/>
          <w:szCs w:val="28"/>
          <w:lang w:val="uk-UA"/>
        </w:rPr>
        <w:t xml:space="preserve"> </w:t>
      </w:r>
      <w:r w:rsidRPr="009A725D">
        <w:rPr>
          <w:sz w:val="28"/>
          <w:szCs w:val="28"/>
          <w:lang w:val="uk-UA"/>
        </w:rPr>
        <w:t>К.Г. Юнг</w:t>
      </w:r>
    </w:p>
    <w:p w:rsidR="009A725D" w:rsidRPr="009A725D" w:rsidRDefault="009A725D" w:rsidP="009A725D">
      <w:pPr>
        <w:pStyle w:val="a3"/>
        <w:ind w:left="142" w:hanging="142"/>
        <w:jc w:val="both"/>
        <w:rPr>
          <w:sz w:val="28"/>
          <w:szCs w:val="28"/>
          <w:lang w:val="uk-UA"/>
        </w:rPr>
      </w:pPr>
      <w:r>
        <w:rPr>
          <w:sz w:val="28"/>
          <w:szCs w:val="28"/>
          <w:lang w:val="uk-UA"/>
        </w:rPr>
        <w:t xml:space="preserve">В) </w:t>
      </w:r>
      <w:r w:rsidRPr="009A725D">
        <w:rPr>
          <w:sz w:val="28"/>
          <w:szCs w:val="28"/>
          <w:lang w:val="uk-UA"/>
        </w:rPr>
        <w:t xml:space="preserve">К. Роджерс                                             </w:t>
      </w:r>
    </w:p>
    <w:p w:rsidR="009A725D" w:rsidRPr="009A725D" w:rsidRDefault="009A725D" w:rsidP="009A725D">
      <w:pPr>
        <w:pStyle w:val="a3"/>
        <w:ind w:left="142" w:hanging="142"/>
        <w:jc w:val="both"/>
        <w:rPr>
          <w:sz w:val="28"/>
          <w:szCs w:val="28"/>
        </w:rPr>
      </w:pPr>
      <w:r>
        <w:rPr>
          <w:sz w:val="28"/>
          <w:szCs w:val="28"/>
          <w:lang w:val="uk-UA"/>
        </w:rPr>
        <w:lastRenderedPageBreak/>
        <w:t xml:space="preserve">Г) </w:t>
      </w:r>
      <w:r w:rsidRPr="009A725D">
        <w:rPr>
          <w:sz w:val="28"/>
          <w:szCs w:val="28"/>
          <w:lang w:val="uk-UA"/>
        </w:rPr>
        <w:t>А. Маслоу</w:t>
      </w:r>
    </w:p>
    <w:p w:rsidR="009A725D" w:rsidRPr="009A725D" w:rsidRDefault="009A725D" w:rsidP="009A725D">
      <w:pPr>
        <w:jc w:val="both"/>
        <w:rPr>
          <w:sz w:val="28"/>
          <w:szCs w:val="28"/>
          <w:lang w:val="uk-UA"/>
        </w:rPr>
      </w:pPr>
    </w:p>
    <w:p w:rsidR="009A725D" w:rsidRPr="009A725D" w:rsidRDefault="009A725D" w:rsidP="009A725D">
      <w:pPr>
        <w:pStyle w:val="a3"/>
        <w:ind w:left="0"/>
        <w:jc w:val="both"/>
        <w:rPr>
          <w:b/>
          <w:sz w:val="28"/>
          <w:szCs w:val="28"/>
          <w:lang w:val="uk-UA"/>
        </w:rPr>
      </w:pPr>
      <w:r w:rsidRPr="009A725D">
        <w:rPr>
          <w:b/>
          <w:sz w:val="28"/>
          <w:szCs w:val="28"/>
          <w:lang w:val="uk-UA"/>
        </w:rPr>
        <w:t>6.Кому із названих науковців належить теорія етногенезу</w:t>
      </w:r>
    </w:p>
    <w:p w:rsidR="009A725D" w:rsidRPr="009A725D" w:rsidRDefault="009A725D" w:rsidP="009A725D">
      <w:pPr>
        <w:pStyle w:val="a3"/>
        <w:ind w:left="0"/>
        <w:jc w:val="both"/>
        <w:rPr>
          <w:sz w:val="28"/>
          <w:szCs w:val="28"/>
          <w:lang w:val="uk-UA"/>
        </w:rPr>
      </w:pPr>
      <w:r>
        <w:rPr>
          <w:sz w:val="28"/>
          <w:szCs w:val="28"/>
          <w:lang w:val="uk-UA"/>
        </w:rPr>
        <w:t xml:space="preserve">А) </w:t>
      </w:r>
      <w:r w:rsidRPr="009A725D">
        <w:rPr>
          <w:sz w:val="28"/>
          <w:szCs w:val="28"/>
          <w:lang w:val="uk-UA"/>
        </w:rPr>
        <w:t xml:space="preserve">К.Г. Юнг                                            </w:t>
      </w:r>
    </w:p>
    <w:p w:rsidR="009A725D" w:rsidRPr="009A725D" w:rsidRDefault="009A725D" w:rsidP="009A725D">
      <w:pPr>
        <w:pStyle w:val="a3"/>
        <w:ind w:left="0"/>
        <w:jc w:val="both"/>
        <w:rPr>
          <w:sz w:val="28"/>
          <w:szCs w:val="28"/>
          <w:lang w:val="uk-UA"/>
        </w:rPr>
      </w:pPr>
      <w:r>
        <w:rPr>
          <w:sz w:val="28"/>
          <w:szCs w:val="28"/>
          <w:lang w:val="uk-UA"/>
        </w:rPr>
        <w:t xml:space="preserve">Б) </w:t>
      </w:r>
      <w:r w:rsidRPr="009A725D">
        <w:rPr>
          <w:sz w:val="28"/>
          <w:szCs w:val="28"/>
          <w:lang w:val="uk-UA"/>
        </w:rPr>
        <w:t xml:space="preserve">В. Вундт </w:t>
      </w:r>
    </w:p>
    <w:p w:rsidR="009A725D" w:rsidRPr="009A725D" w:rsidRDefault="009A725D" w:rsidP="009A725D">
      <w:pPr>
        <w:pStyle w:val="a3"/>
        <w:ind w:left="142" w:hanging="142"/>
        <w:jc w:val="both"/>
        <w:rPr>
          <w:b/>
          <w:sz w:val="28"/>
          <w:szCs w:val="28"/>
          <w:lang w:val="uk-UA"/>
        </w:rPr>
      </w:pPr>
      <w:r>
        <w:rPr>
          <w:sz w:val="28"/>
          <w:szCs w:val="28"/>
          <w:lang w:val="uk-UA"/>
        </w:rPr>
        <w:t xml:space="preserve">В) </w:t>
      </w:r>
      <w:r w:rsidRPr="009A725D">
        <w:rPr>
          <w:sz w:val="28"/>
          <w:szCs w:val="28"/>
          <w:lang w:val="uk-UA"/>
        </w:rPr>
        <w:t xml:space="preserve">К. Ясперс                                           </w:t>
      </w:r>
    </w:p>
    <w:p w:rsidR="009A725D" w:rsidRPr="009A725D" w:rsidRDefault="009A725D" w:rsidP="009A725D">
      <w:pPr>
        <w:pStyle w:val="a3"/>
        <w:ind w:left="142" w:hanging="142"/>
        <w:jc w:val="both"/>
        <w:rPr>
          <w:sz w:val="28"/>
          <w:szCs w:val="28"/>
          <w:lang w:val="uk-UA"/>
        </w:rPr>
      </w:pPr>
      <w:r>
        <w:rPr>
          <w:sz w:val="28"/>
          <w:szCs w:val="28"/>
          <w:lang w:val="uk-UA"/>
        </w:rPr>
        <w:t xml:space="preserve">Г) </w:t>
      </w:r>
      <w:r w:rsidRPr="009A725D">
        <w:rPr>
          <w:sz w:val="28"/>
          <w:szCs w:val="28"/>
          <w:lang w:val="uk-UA"/>
        </w:rPr>
        <w:t xml:space="preserve">Л. Гумільов   </w:t>
      </w:r>
    </w:p>
    <w:p w:rsidR="009A725D" w:rsidRPr="009A725D" w:rsidRDefault="009A725D" w:rsidP="009A725D">
      <w:pPr>
        <w:pStyle w:val="a3"/>
        <w:ind w:left="0"/>
        <w:rPr>
          <w:b/>
          <w:sz w:val="28"/>
          <w:szCs w:val="28"/>
          <w:lang w:val="uk-UA"/>
        </w:rPr>
      </w:pPr>
    </w:p>
    <w:p w:rsidR="009A725D" w:rsidRPr="009A725D" w:rsidRDefault="009A725D" w:rsidP="009A725D">
      <w:pPr>
        <w:pStyle w:val="a3"/>
        <w:ind w:left="0"/>
        <w:rPr>
          <w:b/>
          <w:sz w:val="28"/>
          <w:szCs w:val="28"/>
          <w:lang w:val="uk-UA"/>
        </w:rPr>
      </w:pPr>
      <w:r w:rsidRPr="009A725D">
        <w:rPr>
          <w:b/>
          <w:sz w:val="28"/>
          <w:szCs w:val="28"/>
          <w:lang w:val="uk-UA"/>
        </w:rPr>
        <w:t>7.Архетип – це</w:t>
      </w:r>
    </w:p>
    <w:p w:rsidR="009A725D" w:rsidRPr="009A725D" w:rsidRDefault="009A725D" w:rsidP="009A725D">
      <w:pPr>
        <w:pStyle w:val="a3"/>
        <w:ind w:left="0"/>
        <w:rPr>
          <w:sz w:val="28"/>
          <w:szCs w:val="28"/>
          <w:lang w:val="uk-UA"/>
        </w:rPr>
      </w:pPr>
      <w:r>
        <w:rPr>
          <w:sz w:val="28"/>
          <w:szCs w:val="28"/>
          <w:lang w:val="uk-UA"/>
        </w:rPr>
        <w:t xml:space="preserve">А) </w:t>
      </w:r>
      <w:r w:rsidRPr="009A725D">
        <w:rPr>
          <w:sz w:val="28"/>
          <w:szCs w:val="28"/>
          <w:lang w:val="uk-UA"/>
        </w:rPr>
        <w:t>модель поведінки, успадкована історично</w:t>
      </w:r>
    </w:p>
    <w:p w:rsidR="009A725D" w:rsidRPr="009A725D" w:rsidRDefault="009A725D" w:rsidP="009A725D">
      <w:pPr>
        <w:pStyle w:val="a3"/>
        <w:ind w:left="0"/>
        <w:rPr>
          <w:sz w:val="28"/>
          <w:szCs w:val="28"/>
        </w:rPr>
      </w:pPr>
      <w:r>
        <w:rPr>
          <w:sz w:val="28"/>
          <w:szCs w:val="28"/>
          <w:lang w:val="uk-UA"/>
        </w:rPr>
        <w:t xml:space="preserve">Б) </w:t>
      </w:r>
      <w:r w:rsidRPr="009A725D">
        <w:rPr>
          <w:sz w:val="28"/>
          <w:szCs w:val="28"/>
          <w:lang w:val="uk-UA"/>
        </w:rPr>
        <w:t>життєвий принцип, що ґрунтується на суспільному досвіді</w:t>
      </w:r>
    </w:p>
    <w:p w:rsidR="009A725D" w:rsidRPr="009A725D" w:rsidRDefault="009A725D" w:rsidP="009A725D">
      <w:pPr>
        <w:pStyle w:val="a3"/>
        <w:ind w:left="0"/>
        <w:rPr>
          <w:sz w:val="28"/>
          <w:szCs w:val="28"/>
          <w:shd w:val="clear" w:color="auto" w:fill="FFFFFF"/>
        </w:rPr>
      </w:pPr>
      <w:r w:rsidRPr="009A725D">
        <w:rPr>
          <w:sz w:val="28"/>
          <w:szCs w:val="28"/>
          <w:shd w:val="clear" w:color="auto" w:fill="FFFFFF"/>
          <w:lang w:val="uk-UA"/>
        </w:rPr>
        <w:t>В)</w:t>
      </w:r>
      <w:r>
        <w:rPr>
          <w:b/>
          <w:sz w:val="28"/>
          <w:szCs w:val="28"/>
          <w:shd w:val="clear" w:color="auto" w:fill="FFFFFF"/>
          <w:lang w:val="uk-UA"/>
        </w:rPr>
        <w:t xml:space="preserve"> </w:t>
      </w:r>
      <w:r w:rsidRPr="009A725D">
        <w:rPr>
          <w:b/>
          <w:sz w:val="28"/>
          <w:szCs w:val="28"/>
          <w:shd w:val="clear" w:color="auto" w:fill="FFFFFF"/>
          <w:lang w:val="uk-UA"/>
        </w:rPr>
        <w:t xml:space="preserve"> </w:t>
      </w:r>
      <w:r w:rsidRPr="009A725D">
        <w:rPr>
          <w:sz w:val="28"/>
          <w:szCs w:val="28"/>
          <w:shd w:val="clear" w:color="auto" w:fill="FFFFFF"/>
        </w:rPr>
        <w:t>прообраз,</w:t>
      </w:r>
      <w:r w:rsidRPr="009A725D">
        <w:rPr>
          <w:rStyle w:val="apple-converted-space"/>
          <w:sz w:val="28"/>
          <w:szCs w:val="28"/>
          <w:shd w:val="clear" w:color="auto" w:fill="FFFFFF"/>
        </w:rPr>
        <w:t> </w:t>
      </w:r>
      <w:r w:rsidRPr="009A725D">
        <w:rPr>
          <w:sz w:val="28"/>
          <w:szCs w:val="28"/>
          <w:shd w:val="clear" w:color="auto" w:fill="FFFFFF"/>
        </w:rPr>
        <w:t>первинний образ, ідеал</w:t>
      </w:r>
    </w:p>
    <w:p w:rsidR="009A725D" w:rsidRPr="009A725D" w:rsidRDefault="009A725D" w:rsidP="009A725D">
      <w:pPr>
        <w:pStyle w:val="a3"/>
        <w:ind w:left="0"/>
        <w:rPr>
          <w:sz w:val="28"/>
          <w:szCs w:val="28"/>
          <w:shd w:val="clear" w:color="auto" w:fill="FFFFFF"/>
        </w:rPr>
      </w:pPr>
      <w:r>
        <w:rPr>
          <w:sz w:val="28"/>
          <w:szCs w:val="28"/>
          <w:shd w:val="clear" w:color="auto" w:fill="FFFFFF"/>
          <w:lang w:val="uk-UA"/>
        </w:rPr>
        <w:t xml:space="preserve">Г) </w:t>
      </w:r>
      <w:r w:rsidRPr="009A725D">
        <w:rPr>
          <w:sz w:val="28"/>
          <w:szCs w:val="28"/>
          <w:shd w:val="clear" w:color="auto" w:fill="FFFFFF"/>
          <w:lang w:val="uk-UA"/>
        </w:rPr>
        <w:t>типологізація етносів</w:t>
      </w:r>
    </w:p>
    <w:p w:rsidR="009A725D" w:rsidRPr="00E642CE" w:rsidRDefault="009A725D" w:rsidP="00E642CE">
      <w:pPr>
        <w:jc w:val="both"/>
        <w:rPr>
          <w:b/>
          <w:sz w:val="28"/>
          <w:szCs w:val="28"/>
          <w:lang w:val="uk-UA"/>
        </w:rPr>
      </w:pPr>
    </w:p>
    <w:p w:rsidR="009A725D" w:rsidRPr="00E642CE" w:rsidRDefault="009A725D" w:rsidP="00E642CE">
      <w:pPr>
        <w:pStyle w:val="a3"/>
        <w:numPr>
          <w:ilvl w:val="0"/>
          <w:numId w:val="49"/>
        </w:numPr>
        <w:jc w:val="both"/>
        <w:rPr>
          <w:b/>
          <w:sz w:val="28"/>
          <w:szCs w:val="28"/>
          <w:shd w:val="clear" w:color="auto" w:fill="FFFFFF"/>
        </w:rPr>
      </w:pPr>
      <w:r w:rsidRPr="00E642CE">
        <w:rPr>
          <w:b/>
          <w:sz w:val="28"/>
          <w:szCs w:val="28"/>
          <w:shd w:val="clear" w:color="auto" w:fill="FFFFFF"/>
          <w:lang w:val="uk-UA"/>
        </w:rPr>
        <w:t>Використання людьми стандартів своєї культури як універсальних – це</w:t>
      </w:r>
    </w:p>
    <w:p w:rsidR="009A725D" w:rsidRPr="009A725D" w:rsidRDefault="00E642CE" w:rsidP="009A725D">
      <w:pPr>
        <w:jc w:val="both"/>
        <w:rPr>
          <w:sz w:val="28"/>
          <w:szCs w:val="28"/>
          <w:shd w:val="clear" w:color="auto" w:fill="FFFFFF"/>
          <w:lang w:val="uk-UA"/>
        </w:rPr>
      </w:pPr>
      <w:r w:rsidRPr="00E642CE">
        <w:rPr>
          <w:sz w:val="28"/>
          <w:szCs w:val="28"/>
          <w:shd w:val="clear" w:color="auto" w:fill="FFFFFF"/>
          <w:lang w:val="uk-UA"/>
        </w:rPr>
        <w:t>А)</w:t>
      </w:r>
      <w:r>
        <w:rPr>
          <w:b/>
          <w:sz w:val="28"/>
          <w:szCs w:val="28"/>
          <w:shd w:val="clear" w:color="auto" w:fill="FFFFFF"/>
          <w:lang w:val="uk-UA"/>
        </w:rPr>
        <w:t xml:space="preserve"> </w:t>
      </w:r>
      <w:r w:rsidR="009A725D" w:rsidRPr="009A725D">
        <w:rPr>
          <w:sz w:val="28"/>
          <w:szCs w:val="28"/>
          <w:shd w:val="clear" w:color="auto" w:fill="FFFFFF"/>
          <w:lang w:val="uk-UA"/>
        </w:rPr>
        <w:t xml:space="preserve">етноцентризм </w:t>
      </w:r>
      <w:r w:rsidR="009A725D" w:rsidRPr="009A725D">
        <w:rPr>
          <w:b/>
          <w:sz w:val="28"/>
          <w:szCs w:val="28"/>
          <w:shd w:val="clear" w:color="auto" w:fill="FFFFFF"/>
          <w:lang w:val="uk-UA"/>
        </w:rPr>
        <w:t xml:space="preserve">                                                          </w:t>
      </w:r>
    </w:p>
    <w:p w:rsidR="009A725D" w:rsidRPr="009A725D" w:rsidRDefault="00E642CE" w:rsidP="009A725D">
      <w:pPr>
        <w:jc w:val="both"/>
        <w:rPr>
          <w:b/>
          <w:sz w:val="28"/>
          <w:szCs w:val="28"/>
          <w:shd w:val="clear" w:color="auto" w:fill="FFFFFF"/>
          <w:lang w:val="uk-UA"/>
        </w:rPr>
      </w:pPr>
      <w:r>
        <w:rPr>
          <w:sz w:val="28"/>
          <w:szCs w:val="28"/>
          <w:shd w:val="clear" w:color="auto" w:fill="FFFFFF"/>
          <w:lang w:val="uk-UA"/>
        </w:rPr>
        <w:t>Б)</w:t>
      </w:r>
      <w:r w:rsidR="009A725D" w:rsidRPr="009A725D">
        <w:rPr>
          <w:sz w:val="28"/>
          <w:szCs w:val="28"/>
          <w:shd w:val="clear" w:color="auto" w:fill="FFFFFF"/>
          <w:lang w:val="uk-UA"/>
        </w:rPr>
        <w:t xml:space="preserve"> </w:t>
      </w:r>
      <w:r w:rsidR="009A725D" w:rsidRPr="009A725D">
        <w:rPr>
          <w:sz w:val="28"/>
          <w:szCs w:val="28"/>
          <w:shd w:val="clear" w:color="auto" w:fill="FFFFFF"/>
        </w:rPr>
        <w:t>у</w:t>
      </w:r>
      <w:r w:rsidR="009A725D" w:rsidRPr="009A725D">
        <w:rPr>
          <w:sz w:val="28"/>
          <w:szCs w:val="28"/>
          <w:shd w:val="clear" w:color="auto" w:fill="FFFFFF"/>
          <w:lang w:val="uk-UA"/>
        </w:rPr>
        <w:t>ніверсалізм</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 xml:space="preserve">абсолютизм                                                               </w:t>
      </w:r>
    </w:p>
    <w:p w:rsidR="009A725D" w:rsidRPr="00E642CE"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шовінізм</w:t>
      </w:r>
    </w:p>
    <w:p w:rsidR="009A725D" w:rsidRPr="009A725D" w:rsidRDefault="009A725D" w:rsidP="009A725D">
      <w:pPr>
        <w:jc w:val="both"/>
        <w:rPr>
          <w:sz w:val="28"/>
          <w:szCs w:val="28"/>
          <w:shd w:val="clear" w:color="auto" w:fill="FFFFFF"/>
          <w:lang w:val="uk-UA"/>
        </w:rPr>
      </w:pPr>
    </w:p>
    <w:p w:rsidR="009A725D" w:rsidRPr="00E642CE" w:rsidRDefault="009A725D" w:rsidP="00E642CE">
      <w:pPr>
        <w:pStyle w:val="a3"/>
        <w:numPr>
          <w:ilvl w:val="0"/>
          <w:numId w:val="49"/>
        </w:numPr>
        <w:jc w:val="both"/>
        <w:rPr>
          <w:b/>
          <w:sz w:val="28"/>
          <w:szCs w:val="28"/>
          <w:shd w:val="clear" w:color="auto" w:fill="FFFFFF"/>
          <w:lang w:val="uk-UA"/>
        </w:rPr>
      </w:pPr>
      <w:r w:rsidRPr="00E642CE">
        <w:rPr>
          <w:b/>
          <w:sz w:val="28"/>
          <w:szCs w:val="28"/>
          <w:shd w:val="clear" w:color="auto" w:fill="FFFFFF"/>
          <w:lang w:val="uk-UA"/>
        </w:rPr>
        <w:t>Позиція індивідів, які балансують між двома культурами, не опановуючи належною мірою нормами і цінностями жодної з них – ц</w:t>
      </w:r>
      <w:r w:rsidRPr="00E642CE">
        <w:rPr>
          <w:b/>
          <w:sz w:val="28"/>
          <w:szCs w:val="28"/>
          <w:shd w:val="clear" w:color="auto" w:fill="FFFFFF"/>
          <w:lang w:val="en-US"/>
        </w:rPr>
        <w:t>e</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маргінальна етнічна ідентичність</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Б)</w:t>
      </w:r>
      <w:r w:rsidR="009A725D" w:rsidRPr="009A725D">
        <w:rPr>
          <w:sz w:val="28"/>
          <w:szCs w:val="28"/>
          <w:shd w:val="clear" w:color="auto" w:fill="FFFFFF"/>
          <w:lang w:val="uk-UA"/>
        </w:rPr>
        <w:t xml:space="preserve"> індивідуалізм</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релятивізм</w:t>
      </w:r>
    </w:p>
    <w:p w:rsidR="009A725D" w:rsidRPr="00E642CE"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індиферентність</w:t>
      </w:r>
    </w:p>
    <w:p w:rsidR="009A725D" w:rsidRPr="009A725D" w:rsidRDefault="009A725D" w:rsidP="009A725D">
      <w:pPr>
        <w:jc w:val="both"/>
        <w:rPr>
          <w:sz w:val="28"/>
          <w:szCs w:val="28"/>
          <w:shd w:val="clear" w:color="auto" w:fill="FFFFFF"/>
        </w:rPr>
      </w:pPr>
    </w:p>
    <w:p w:rsidR="009A725D" w:rsidRPr="00E642CE" w:rsidRDefault="00E642CE" w:rsidP="00E642CE">
      <w:pPr>
        <w:pStyle w:val="a3"/>
        <w:numPr>
          <w:ilvl w:val="0"/>
          <w:numId w:val="49"/>
        </w:numPr>
        <w:jc w:val="both"/>
        <w:rPr>
          <w:b/>
          <w:sz w:val="28"/>
          <w:szCs w:val="28"/>
          <w:shd w:val="clear" w:color="auto" w:fill="FFFFFF"/>
        </w:rPr>
      </w:pPr>
      <w:r>
        <w:rPr>
          <w:b/>
          <w:sz w:val="28"/>
          <w:szCs w:val="28"/>
          <w:shd w:val="clear" w:color="auto" w:fill="FFFFFF"/>
          <w:lang w:val="uk-UA"/>
        </w:rPr>
        <w:t xml:space="preserve"> </w:t>
      </w:r>
      <w:r w:rsidR="009A725D" w:rsidRPr="00E642CE">
        <w:rPr>
          <w:b/>
          <w:sz w:val="28"/>
          <w:szCs w:val="28"/>
          <w:shd w:val="clear" w:color="auto" w:fill="FFFFFF"/>
          <w:lang w:val="uk-UA"/>
        </w:rPr>
        <w:t>Полікультурність – це</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багато держав у межах однієї</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Б) </w:t>
      </w:r>
      <w:r w:rsidR="009A725D" w:rsidRPr="009A725D">
        <w:rPr>
          <w:sz w:val="28"/>
          <w:szCs w:val="28"/>
          <w:shd w:val="clear" w:color="auto" w:fill="FFFFFF"/>
          <w:lang w:val="uk-UA"/>
        </w:rPr>
        <w:t xml:space="preserve">національний колорит, самобутність держави </w:t>
      </w:r>
    </w:p>
    <w:p w:rsidR="009A725D" w:rsidRPr="009A725D" w:rsidRDefault="00E642CE" w:rsidP="009A725D">
      <w:pPr>
        <w:jc w:val="both"/>
        <w:rPr>
          <w:sz w:val="28"/>
          <w:szCs w:val="28"/>
          <w:shd w:val="clear" w:color="auto" w:fill="FFFFFF"/>
          <w:lang w:val="uk-UA"/>
        </w:rPr>
      </w:pPr>
      <w:r w:rsidRPr="00E642CE">
        <w:rPr>
          <w:sz w:val="28"/>
          <w:szCs w:val="28"/>
          <w:shd w:val="clear" w:color="auto" w:fill="FFFFFF"/>
          <w:lang w:val="uk-UA"/>
        </w:rPr>
        <w:t>В)</w:t>
      </w:r>
      <w:r>
        <w:rPr>
          <w:b/>
          <w:sz w:val="28"/>
          <w:szCs w:val="28"/>
          <w:shd w:val="clear" w:color="auto" w:fill="FFFFFF"/>
          <w:lang w:val="uk-UA"/>
        </w:rPr>
        <w:t xml:space="preserve"> </w:t>
      </w:r>
      <w:r w:rsidR="009A725D" w:rsidRPr="009A725D">
        <w:rPr>
          <w:sz w:val="28"/>
          <w:szCs w:val="28"/>
          <w:shd w:val="clear" w:color="auto" w:fill="FFFFFF"/>
          <w:lang w:val="uk-UA"/>
        </w:rPr>
        <w:t>притаманний деяким державам стан суспільства, в якому помітний та стійкий розвиток отримали декілька етнічно різних культур</w:t>
      </w:r>
    </w:p>
    <w:p w:rsidR="009A725D" w:rsidRPr="00E642CE"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концентрація культурного багатоманіття в межах етносу</w:t>
      </w:r>
    </w:p>
    <w:p w:rsidR="009A725D" w:rsidRPr="009A725D" w:rsidRDefault="009A725D" w:rsidP="009A725D">
      <w:pPr>
        <w:jc w:val="both"/>
        <w:rPr>
          <w:sz w:val="28"/>
          <w:szCs w:val="28"/>
          <w:shd w:val="clear" w:color="auto" w:fill="FFFFFF"/>
          <w:lang w:val="uk-UA"/>
        </w:rPr>
      </w:pPr>
    </w:p>
    <w:p w:rsidR="009A725D" w:rsidRPr="00E642CE" w:rsidRDefault="00E642CE" w:rsidP="00E642CE">
      <w:pPr>
        <w:pStyle w:val="a3"/>
        <w:numPr>
          <w:ilvl w:val="0"/>
          <w:numId w:val="49"/>
        </w:numPr>
        <w:jc w:val="both"/>
        <w:rPr>
          <w:b/>
          <w:sz w:val="28"/>
          <w:szCs w:val="28"/>
          <w:shd w:val="clear" w:color="auto" w:fill="FFFFFF"/>
          <w:lang w:val="uk-UA"/>
        </w:rPr>
      </w:pPr>
      <w:r>
        <w:rPr>
          <w:b/>
          <w:color w:val="000000"/>
          <w:sz w:val="28"/>
          <w:szCs w:val="28"/>
          <w:lang w:val="uk-UA" w:eastAsia="uk-UA"/>
        </w:rPr>
        <w:t xml:space="preserve"> </w:t>
      </w:r>
      <w:r w:rsidR="009A725D" w:rsidRPr="00E642CE">
        <w:rPr>
          <w:b/>
          <w:color w:val="000000"/>
          <w:sz w:val="28"/>
          <w:szCs w:val="28"/>
          <w:lang w:val="uk-UA" w:eastAsia="uk-UA"/>
        </w:rPr>
        <w:t>Інтегра</w:t>
      </w:r>
      <w:r w:rsidR="009A725D" w:rsidRPr="00E642CE">
        <w:rPr>
          <w:b/>
          <w:color w:val="000000"/>
          <w:sz w:val="28"/>
          <w:szCs w:val="28"/>
          <w:lang w:val="uk-UA" w:eastAsia="uk-UA"/>
        </w:rPr>
        <w:softHyphen/>
        <w:t>тивна характеристика людської спільноти певної культури, що дає змогу описати своєрідність бачення цими людьми оточуючого світу і пояснити специфіку їхнього реагування на нього – це</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Стереотипізація</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Б) </w:t>
      </w:r>
      <w:r w:rsidR="009A725D" w:rsidRPr="009A725D">
        <w:rPr>
          <w:sz w:val="28"/>
          <w:szCs w:val="28"/>
          <w:shd w:val="clear" w:color="auto" w:fill="FFFFFF"/>
          <w:lang w:val="uk-UA"/>
        </w:rPr>
        <w:t>Менталітет</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Етнічна установка.</w:t>
      </w:r>
    </w:p>
    <w:p w:rsidR="009A725D" w:rsidRPr="009A725D" w:rsidRDefault="00E642CE" w:rsidP="00E642CE">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Самоусвідомлення</w:t>
      </w:r>
    </w:p>
    <w:p w:rsidR="009A725D" w:rsidRPr="009A725D" w:rsidRDefault="009A725D" w:rsidP="009A725D">
      <w:pPr>
        <w:tabs>
          <w:tab w:val="left" w:pos="2840"/>
        </w:tabs>
        <w:jc w:val="both"/>
        <w:rPr>
          <w:sz w:val="28"/>
          <w:szCs w:val="28"/>
          <w:shd w:val="clear" w:color="auto" w:fill="FFFFFF"/>
          <w:lang w:val="uk-UA"/>
        </w:rPr>
      </w:pPr>
    </w:p>
    <w:p w:rsidR="009A725D" w:rsidRPr="00E642CE" w:rsidRDefault="00E642CE" w:rsidP="00E642CE">
      <w:pPr>
        <w:pStyle w:val="a3"/>
        <w:numPr>
          <w:ilvl w:val="0"/>
          <w:numId w:val="49"/>
        </w:numPr>
        <w:tabs>
          <w:tab w:val="left" w:pos="2840"/>
        </w:tabs>
        <w:jc w:val="both"/>
        <w:rPr>
          <w:b/>
          <w:sz w:val="28"/>
          <w:szCs w:val="28"/>
          <w:shd w:val="clear" w:color="auto" w:fill="FFFFFF"/>
          <w:lang w:val="uk-UA"/>
        </w:rPr>
      </w:pPr>
      <w:r>
        <w:rPr>
          <w:b/>
          <w:sz w:val="28"/>
          <w:szCs w:val="28"/>
          <w:shd w:val="clear" w:color="auto" w:fill="FFFFFF"/>
          <w:lang w:val="uk-UA"/>
        </w:rPr>
        <w:t xml:space="preserve"> </w:t>
      </w:r>
      <w:r w:rsidR="009A725D" w:rsidRPr="00E642CE">
        <w:rPr>
          <w:b/>
          <w:sz w:val="28"/>
          <w:szCs w:val="28"/>
          <w:shd w:val="clear" w:color="auto" w:fill="FFFFFF"/>
          <w:lang w:val="uk-UA"/>
        </w:rPr>
        <w:t>Етнічний стереотип – це</w:t>
      </w:r>
    </w:p>
    <w:p w:rsidR="009A725D" w:rsidRPr="009A725D" w:rsidRDefault="00E642CE" w:rsidP="009A725D">
      <w:pPr>
        <w:tabs>
          <w:tab w:val="left" w:pos="2840"/>
        </w:tabs>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узагальнений,</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 xml:space="preserve">емоційно-насичений образ </w:t>
      </w:r>
      <w:r w:rsidR="009A725D" w:rsidRPr="009A725D">
        <w:rPr>
          <w:bCs/>
          <w:sz w:val="28"/>
          <w:szCs w:val="28"/>
          <w:shd w:val="clear" w:color="auto" w:fill="FFFFFF"/>
          <w:lang w:val="uk-UA"/>
        </w:rPr>
        <w:t>етнічної</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групи або її представників, який</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сформувався історично у процесі розвитку міжетнічних стосунків</w:t>
      </w:r>
    </w:p>
    <w:p w:rsidR="009A725D" w:rsidRPr="009A725D" w:rsidRDefault="00E642CE" w:rsidP="009A725D">
      <w:pPr>
        <w:tabs>
          <w:tab w:val="left" w:pos="2840"/>
        </w:tabs>
        <w:jc w:val="both"/>
        <w:rPr>
          <w:sz w:val="28"/>
          <w:szCs w:val="28"/>
          <w:shd w:val="clear" w:color="auto" w:fill="FFFFFF"/>
          <w:lang w:val="uk-UA"/>
        </w:rPr>
      </w:pPr>
      <w:r>
        <w:rPr>
          <w:sz w:val="28"/>
          <w:szCs w:val="28"/>
          <w:shd w:val="clear" w:color="auto" w:fill="FFFFFF"/>
          <w:lang w:val="uk-UA"/>
        </w:rPr>
        <w:lastRenderedPageBreak/>
        <w:t xml:space="preserve">Б) </w:t>
      </w:r>
      <w:r w:rsidR="009A725D" w:rsidRPr="009A725D">
        <w:rPr>
          <w:sz w:val="28"/>
          <w:szCs w:val="28"/>
          <w:shd w:val="clear" w:color="auto" w:fill="FFFFFF"/>
          <w:lang w:val="uk-UA"/>
        </w:rPr>
        <w:t>готовність особистості сприймати ті чи інші</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явища</w:t>
      </w:r>
      <w:r w:rsidR="009A725D" w:rsidRPr="009A725D">
        <w:rPr>
          <w:rStyle w:val="apple-converted-space"/>
          <w:sz w:val="28"/>
          <w:szCs w:val="28"/>
          <w:shd w:val="clear" w:color="auto" w:fill="FFFFFF"/>
          <w:lang w:val="uk-UA"/>
        </w:rPr>
        <w:t xml:space="preserve"> </w:t>
      </w:r>
      <w:r w:rsidR="009A725D" w:rsidRPr="009A725D">
        <w:rPr>
          <w:bCs/>
          <w:sz w:val="28"/>
          <w:szCs w:val="28"/>
          <w:shd w:val="clear" w:color="auto" w:fill="FFFFFF"/>
          <w:lang w:val="uk-UA"/>
        </w:rPr>
        <w:t>етнічного</w:t>
      </w:r>
      <w:r w:rsidR="009A725D" w:rsidRPr="009A725D">
        <w:rPr>
          <w:b/>
          <w:bCs/>
          <w:sz w:val="28"/>
          <w:szCs w:val="28"/>
          <w:shd w:val="clear" w:color="auto" w:fill="FFFFFF"/>
          <w:lang w:val="uk-UA"/>
        </w:rPr>
        <w:t xml:space="preserve"> </w:t>
      </w:r>
      <w:r w:rsidR="009A725D" w:rsidRPr="009A725D">
        <w:rPr>
          <w:sz w:val="28"/>
          <w:szCs w:val="28"/>
          <w:shd w:val="clear" w:color="auto" w:fill="FFFFFF"/>
          <w:lang w:val="uk-UA"/>
        </w:rPr>
        <w:t>життя та міжетнічних стосунків і, відповідно до</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цього сприймання, ставитися до людини</w:t>
      </w:r>
    </w:p>
    <w:p w:rsidR="009A725D" w:rsidRPr="009A725D" w:rsidRDefault="00E642CE" w:rsidP="009A725D">
      <w:pPr>
        <w:tabs>
          <w:tab w:val="left" w:pos="2840"/>
        </w:tabs>
        <w:jc w:val="both"/>
        <w:rPr>
          <w:sz w:val="28"/>
          <w:szCs w:val="28"/>
          <w:shd w:val="clear" w:color="auto" w:fill="FFFFFF"/>
          <w:lang w:val="uk-UA"/>
        </w:rPr>
      </w:pPr>
      <w:r>
        <w:rPr>
          <w:bCs/>
          <w:sz w:val="28"/>
          <w:szCs w:val="28"/>
          <w:shd w:val="clear" w:color="auto" w:fill="FFFFFF"/>
          <w:lang w:val="uk-UA"/>
        </w:rPr>
        <w:t xml:space="preserve">В) </w:t>
      </w:r>
      <w:r w:rsidR="009A725D" w:rsidRPr="009A725D">
        <w:rPr>
          <w:bCs/>
          <w:sz w:val="28"/>
          <w:szCs w:val="28"/>
          <w:shd w:val="clear" w:color="auto" w:fill="FFFFFF"/>
          <w:lang w:val="uk-UA"/>
        </w:rPr>
        <w:t>процес</w:t>
      </w:r>
      <w:r w:rsidR="009A725D" w:rsidRPr="009A725D">
        <w:rPr>
          <w:sz w:val="28"/>
          <w:szCs w:val="28"/>
          <w:shd w:val="clear" w:color="auto" w:fill="FFFFFF"/>
          <w:lang w:val="uk-UA"/>
        </w:rPr>
        <w:t>, при якому відбувається зміна</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різних компонентів</w:t>
      </w:r>
      <w:r w:rsidR="009A725D" w:rsidRPr="009A725D">
        <w:rPr>
          <w:rStyle w:val="apple-converted-space"/>
          <w:sz w:val="28"/>
          <w:szCs w:val="28"/>
          <w:shd w:val="clear" w:color="auto" w:fill="FFFFFF"/>
          <w:lang w:val="uk-UA"/>
        </w:rPr>
        <w:t xml:space="preserve"> </w:t>
      </w:r>
      <w:r w:rsidR="009A725D" w:rsidRPr="009A725D">
        <w:rPr>
          <w:bCs/>
          <w:sz w:val="28"/>
          <w:szCs w:val="28"/>
          <w:shd w:val="clear" w:color="auto" w:fill="FFFFFF"/>
          <w:lang w:val="uk-UA"/>
        </w:rPr>
        <w:t>етносу</w:t>
      </w:r>
      <w:r w:rsidR="009A725D" w:rsidRPr="009A725D">
        <w:rPr>
          <w:sz w:val="28"/>
          <w:szCs w:val="28"/>
          <w:shd w:val="clear" w:color="auto" w:fill="FFFFFF"/>
          <w:lang w:val="uk-UA"/>
        </w:rPr>
        <w:t>: елементів духовної і матеріальної</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lang w:val="uk-UA"/>
        </w:rPr>
        <w:t>культури, мови тощо</w:t>
      </w:r>
    </w:p>
    <w:p w:rsidR="009A725D" w:rsidRPr="00E642CE" w:rsidRDefault="00E642CE" w:rsidP="009A725D">
      <w:pPr>
        <w:tabs>
          <w:tab w:val="left" w:pos="2840"/>
        </w:tabs>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 xml:space="preserve"> </w:t>
      </w:r>
      <w:r w:rsidR="009A725D" w:rsidRPr="009A725D">
        <w:rPr>
          <w:sz w:val="28"/>
          <w:szCs w:val="28"/>
          <w:shd w:val="clear" w:color="auto" w:fill="FFFFFF"/>
        </w:rPr>
        <w:t>вид стійкого соціального угруповання людей, що склався</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rPr>
        <w:t>історично, може бути представлений родом, племенем, народністю,</w:t>
      </w:r>
      <w:r w:rsidR="009A725D" w:rsidRPr="009A725D">
        <w:rPr>
          <w:rStyle w:val="apple-converted-space"/>
          <w:sz w:val="28"/>
          <w:szCs w:val="28"/>
          <w:shd w:val="clear" w:color="auto" w:fill="FFFFFF"/>
          <w:lang w:val="uk-UA"/>
        </w:rPr>
        <w:t xml:space="preserve"> </w:t>
      </w:r>
      <w:r w:rsidR="009A725D" w:rsidRPr="009A725D">
        <w:rPr>
          <w:sz w:val="28"/>
          <w:szCs w:val="28"/>
          <w:shd w:val="clear" w:color="auto" w:fill="FFFFFF"/>
        </w:rPr>
        <w:t>нацією</w:t>
      </w:r>
      <w:r w:rsidR="009A725D" w:rsidRPr="009A725D">
        <w:rPr>
          <w:sz w:val="28"/>
          <w:szCs w:val="28"/>
          <w:shd w:val="clear" w:color="auto" w:fill="FFFFFF"/>
          <w:lang w:val="uk-UA"/>
        </w:rPr>
        <w:t>.</w:t>
      </w:r>
    </w:p>
    <w:p w:rsidR="009A725D" w:rsidRPr="00E642CE" w:rsidRDefault="009A725D" w:rsidP="009A725D">
      <w:pPr>
        <w:pStyle w:val="a3"/>
        <w:ind w:left="0"/>
        <w:jc w:val="both"/>
        <w:rPr>
          <w:b/>
          <w:sz w:val="28"/>
          <w:szCs w:val="28"/>
          <w:shd w:val="clear" w:color="auto" w:fill="FFFFFF"/>
          <w:lang w:val="uk-UA"/>
        </w:rPr>
      </w:pPr>
    </w:p>
    <w:p w:rsidR="009A725D" w:rsidRPr="00E642CE" w:rsidRDefault="009A725D" w:rsidP="00E642CE">
      <w:pPr>
        <w:pStyle w:val="a3"/>
        <w:numPr>
          <w:ilvl w:val="0"/>
          <w:numId w:val="49"/>
        </w:numPr>
        <w:jc w:val="both"/>
        <w:rPr>
          <w:b/>
          <w:sz w:val="28"/>
          <w:szCs w:val="28"/>
        </w:rPr>
      </w:pPr>
      <w:r w:rsidRPr="00E642CE">
        <w:rPr>
          <w:b/>
          <w:sz w:val="28"/>
          <w:szCs w:val="28"/>
          <w:lang w:val="uk-UA"/>
        </w:rPr>
        <w:t>Стресовий вплив на психіку людини, який спричиняє інша культура</w:t>
      </w:r>
    </w:p>
    <w:p w:rsidR="009A725D" w:rsidRPr="009A725D" w:rsidRDefault="00E642CE" w:rsidP="009A725D">
      <w:pPr>
        <w:pStyle w:val="a3"/>
        <w:ind w:left="0"/>
        <w:contextualSpacing w:val="0"/>
        <w:jc w:val="both"/>
        <w:rPr>
          <w:sz w:val="28"/>
          <w:szCs w:val="28"/>
          <w:lang w:val="uk-UA"/>
        </w:rPr>
      </w:pPr>
      <w:r>
        <w:rPr>
          <w:sz w:val="28"/>
          <w:szCs w:val="28"/>
          <w:lang w:val="uk-UA"/>
        </w:rPr>
        <w:t xml:space="preserve">А) </w:t>
      </w:r>
      <w:r w:rsidR="009A725D" w:rsidRPr="009A725D">
        <w:rPr>
          <w:sz w:val="28"/>
          <w:szCs w:val="28"/>
          <w:lang w:val="uk-UA"/>
        </w:rPr>
        <w:t xml:space="preserve">каузальна атрибуція                       </w:t>
      </w:r>
    </w:p>
    <w:p w:rsidR="009A725D" w:rsidRPr="009A725D" w:rsidRDefault="00E642CE" w:rsidP="009A725D">
      <w:pPr>
        <w:pStyle w:val="a3"/>
        <w:ind w:left="0"/>
        <w:contextualSpacing w:val="0"/>
        <w:jc w:val="both"/>
        <w:rPr>
          <w:b/>
          <w:sz w:val="28"/>
          <w:szCs w:val="28"/>
          <w:lang w:val="uk-UA"/>
        </w:rPr>
      </w:pPr>
      <w:r>
        <w:rPr>
          <w:sz w:val="28"/>
          <w:szCs w:val="28"/>
          <w:lang w:val="uk-UA"/>
        </w:rPr>
        <w:t xml:space="preserve">Б) </w:t>
      </w:r>
      <w:r w:rsidR="009A725D" w:rsidRPr="009A725D">
        <w:rPr>
          <w:sz w:val="28"/>
          <w:szCs w:val="28"/>
          <w:lang w:val="uk-UA"/>
        </w:rPr>
        <w:t>культурний шок</w:t>
      </w:r>
    </w:p>
    <w:p w:rsidR="009A725D" w:rsidRPr="009A725D" w:rsidRDefault="00E642CE" w:rsidP="009A725D">
      <w:pPr>
        <w:pStyle w:val="a3"/>
        <w:ind w:left="0"/>
        <w:contextualSpacing w:val="0"/>
        <w:jc w:val="both"/>
        <w:rPr>
          <w:sz w:val="28"/>
          <w:szCs w:val="28"/>
          <w:lang w:val="uk-UA"/>
        </w:rPr>
      </w:pPr>
      <w:r>
        <w:rPr>
          <w:sz w:val="28"/>
          <w:szCs w:val="28"/>
          <w:lang w:val="uk-UA"/>
        </w:rPr>
        <w:t xml:space="preserve">В) </w:t>
      </w:r>
      <w:r w:rsidR="009A725D" w:rsidRPr="009A725D">
        <w:rPr>
          <w:sz w:val="28"/>
          <w:szCs w:val="28"/>
          <w:lang w:val="uk-UA"/>
        </w:rPr>
        <w:t xml:space="preserve">стан афекту                                  </w:t>
      </w:r>
    </w:p>
    <w:p w:rsidR="009A725D" w:rsidRPr="00E642CE" w:rsidRDefault="00E642CE" w:rsidP="009A725D">
      <w:pPr>
        <w:pStyle w:val="a3"/>
        <w:ind w:left="0"/>
        <w:contextualSpacing w:val="0"/>
        <w:jc w:val="both"/>
        <w:rPr>
          <w:b/>
          <w:sz w:val="28"/>
          <w:szCs w:val="28"/>
          <w:lang w:val="uk-UA"/>
        </w:rPr>
      </w:pPr>
      <w:r>
        <w:rPr>
          <w:sz w:val="28"/>
          <w:szCs w:val="28"/>
          <w:lang w:val="uk-UA"/>
        </w:rPr>
        <w:t xml:space="preserve">Г) </w:t>
      </w:r>
      <w:r w:rsidR="009A725D" w:rsidRPr="009A725D">
        <w:rPr>
          <w:sz w:val="28"/>
          <w:szCs w:val="28"/>
          <w:lang w:val="uk-UA"/>
        </w:rPr>
        <w:t>фрустрація</w:t>
      </w:r>
    </w:p>
    <w:p w:rsidR="009A725D" w:rsidRPr="00E642CE" w:rsidRDefault="009A725D" w:rsidP="009A725D">
      <w:pPr>
        <w:pStyle w:val="a3"/>
        <w:ind w:left="0"/>
        <w:contextualSpacing w:val="0"/>
        <w:jc w:val="both"/>
        <w:rPr>
          <w:b/>
          <w:sz w:val="28"/>
          <w:szCs w:val="28"/>
          <w:shd w:val="clear" w:color="auto" w:fill="FFFFFF"/>
          <w:lang w:val="uk-UA"/>
        </w:rPr>
      </w:pPr>
      <w:r w:rsidRPr="00E642CE">
        <w:rPr>
          <w:b/>
          <w:sz w:val="28"/>
          <w:szCs w:val="28"/>
          <w:shd w:val="clear" w:color="auto" w:fill="FFFFFF"/>
          <w:lang w:val="uk-UA"/>
        </w:rPr>
        <w:t xml:space="preserve"> </w:t>
      </w:r>
    </w:p>
    <w:p w:rsidR="009A725D" w:rsidRPr="00E642CE" w:rsidRDefault="009A725D" w:rsidP="00E642CE">
      <w:pPr>
        <w:pStyle w:val="a3"/>
        <w:numPr>
          <w:ilvl w:val="0"/>
          <w:numId w:val="49"/>
        </w:numPr>
        <w:jc w:val="both"/>
        <w:rPr>
          <w:b/>
          <w:sz w:val="28"/>
          <w:szCs w:val="28"/>
          <w:lang w:val="uk-UA"/>
        </w:rPr>
      </w:pPr>
      <w:r w:rsidRPr="00E642CE">
        <w:rPr>
          <w:b/>
          <w:sz w:val="28"/>
          <w:szCs w:val="28"/>
          <w:lang w:val="uk-UA"/>
        </w:rPr>
        <w:t>Хто такі пасіонарії за теорією Л. Гумільова</w:t>
      </w:r>
    </w:p>
    <w:p w:rsidR="009A725D" w:rsidRPr="009A725D" w:rsidRDefault="00E642CE" w:rsidP="009A725D">
      <w:pPr>
        <w:pStyle w:val="a3"/>
        <w:ind w:left="0"/>
        <w:jc w:val="both"/>
        <w:rPr>
          <w:sz w:val="28"/>
          <w:szCs w:val="28"/>
          <w:lang w:val="uk-UA"/>
        </w:rPr>
      </w:pPr>
      <w:r>
        <w:rPr>
          <w:sz w:val="28"/>
          <w:szCs w:val="28"/>
          <w:lang w:val="uk-UA"/>
        </w:rPr>
        <w:t xml:space="preserve">А) </w:t>
      </w:r>
      <w:r w:rsidR="009A725D" w:rsidRPr="009A725D">
        <w:rPr>
          <w:sz w:val="28"/>
          <w:szCs w:val="28"/>
          <w:lang w:val="uk-UA"/>
        </w:rPr>
        <w:t>пасивні індивіди, які утворюють баласт нації</w:t>
      </w:r>
    </w:p>
    <w:p w:rsidR="009A725D" w:rsidRPr="009A725D" w:rsidRDefault="00E642CE" w:rsidP="009A725D">
      <w:pPr>
        <w:pStyle w:val="a3"/>
        <w:ind w:left="0"/>
        <w:jc w:val="both"/>
        <w:rPr>
          <w:sz w:val="28"/>
          <w:szCs w:val="28"/>
          <w:lang w:val="uk-UA"/>
        </w:rPr>
      </w:pPr>
      <w:r>
        <w:rPr>
          <w:sz w:val="28"/>
          <w:szCs w:val="28"/>
          <w:lang w:val="uk-UA"/>
        </w:rPr>
        <w:t xml:space="preserve">Б) </w:t>
      </w:r>
      <w:r w:rsidR="009A725D" w:rsidRPr="009A725D">
        <w:rPr>
          <w:sz w:val="28"/>
          <w:szCs w:val="28"/>
          <w:lang w:val="uk-UA"/>
        </w:rPr>
        <w:t>колектив однодумців, представників однієї нації</w:t>
      </w:r>
    </w:p>
    <w:p w:rsidR="009A725D" w:rsidRPr="009A725D" w:rsidRDefault="00E642CE" w:rsidP="009A725D">
      <w:pPr>
        <w:pStyle w:val="a3"/>
        <w:ind w:left="0"/>
        <w:jc w:val="both"/>
        <w:rPr>
          <w:b/>
          <w:sz w:val="28"/>
          <w:szCs w:val="28"/>
        </w:rPr>
      </w:pPr>
      <w:r w:rsidRPr="00E642CE">
        <w:rPr>
          <w:sz w:val="28"/>
          <w:szCs w:val="28"/>
          <w:lang w:val="uk-UA"/>
        </w:rPr>
        <w:t>В)</w:t>
      </w:r>
      <w:r>
        <w:rPr>
          <w:b/>
          <w:sz w:val="28"/>
          <w:szCs w:val="28"/>
          <w:lang w:val="uk-UA"/>
        </w:rPr>
        <w:t xml:space="preserve"> </w:t>
      </w:r>
      <w:r w:rsidR="009A725D" w:rsidRPr="009A725D">
        <w:rPr>
          <w:sz w:val="28"/>
          <w:szCs w:val="28"/>
        </w:rPr>
        <w:t>люди, які здатні йти до поставленої мети, незважаючи ні на що, навіть усупереч інстинкту самозбереження</w:t>
      </w:r>
    </w:p>
    <w:p w:rsidR="009A725D" w:rsidRPr="00E642CE" w:rsidRDefault="00E642CE" w:rsidP="009A725D">
      <w:pPr>
        <w:pStyle w:val="a3"/>
        <w:ind w:left="0"/>
        <w:jc w:val="both"/>
        <w:rPr>
          <w:sz w:val="28"/>
          <w:szCs w:val="28"/>
          <w:shd w:val="clear" w:color="auto" w:fill="FFFFFF"/>
          <w:lang w:val="uk-UA"/>
        </w:rPr>
      </w:pPr>
      <w:r>
        <w:rPr>
          <w:sz w:val="28"/>
          <w:szCs w:val="28"/>
          <w:lang w:val="uk-UA"/>
        </w:rPr>
        <w:t xml:space="preserve">Г) </w:t>
      </w:r>
      <w:r w:rsidR="009A725D" w:rsidRPr="009A725D">
        <w:rPr>
          <w:sz w:val="28"/>
          <w:szCs w:val="28"/>
          <w:lang w:val="uk-UA"/>
        </w:rPr>
        <w:t>особи,</w:t>
      </w:r>
      <w:r w:rsidR="009A725D" w:rsidRPr="009A725D">
        <w:rPr>
          <w:sz w:val="28"/>
          <w:szCs w:val="28"/>
          <w:shd w:val="clear" w:color="auto" w:fill="FFFFFF"/>
        </w:rPr>
        <w:t xml:space="preserve"> як</w:t>
      </w:r>
      <w:r w:rsidR="009A725D" w:rsidRPr="009A725D">
        <w:rPr>
          <w:sz w:val="28"/>
          <w:szCs w:val="28"/>
          <w:shd w:val="clear" w:color="auto" w:fill="FFFFFF"/>
          <w:lang w:val="uk-UA"/>
        </w:rPr>
        <w:t>і</w:t>
      </w:r>
      <w:r w:rsidR="009A725D" w:rsidRPr="009A725D">
        <w:rPr>
          <w:sz w:val="28"/>
          <w:szCs w:val="28"/>
          <w:shd w:val="clear" w:color="auto" w:fill="FFFFFF"/>
        </w:rPr>
        <w:t xml:space="preserve"> вда</w:t>
      </w:r>
      <w:r w:rsidR="009A725D" w:rsidRPr="009A725D">
        <w:rPr>
          <w:sz w:val="28"/>
          <w:szCs w:val="28"/>
          <w:shd w:val="clear" w:color="auto" w:fill="FFFFFF"/>
          <w:lang w:val="uk-UA"/>
        </w:rPr>
        <w:t>ю</w:t>
      </w:r>
      <w:r w:rsidR="009A725D" w:rsidRPr="009A725D">
        <w:rPr>
          <w:sz w:val="28"/>
          <w:szCs w:val="28"/>
          <w:shd w:val="clear" w:color="auto" w:fill="FFFFFF"/>
        </w:rPr>
        <w:t>ться до вбивства, розбою, лиходійства</w:t>
      </w:r>
      <w:r w:rsidR="009A725D" w:rsidRPr="009A725D">
        <w:rPr>
          <w:sz w:val="28"/>
          <w:szCs w:val="28"/>
          <w:shd w:val="clear" w:color="auto" w:fill="FFFFFF"/>
          <w:lang w:val="uk-UA"/>
        </w:rPr>
        <w:t xml:space="preserve"> за національну ідею</w:t>
      </w:r>
    </w:p>
    <w:p w:rsidR="009A725D" w:rsidRPr="009A725D" w:rsidRDefault="009A725D" w:rsidP="009A725D">
      <w:pPr>
        <w:pStyle w:val="a3"/>
        <w:ind w:left="0"/>
        <w:jc w:val="both"/>
        <w:rPr>
          <w:sz w:val="28"/>
          <w:szCs w:val="28"/>
          <w:shd w:val="clear" w:color="auto" w:fill="FFFFFF"/>
          <w:lang w:val="uk-UA"/>
        </w:rPr>
      </w:pPr>
    </w:p>
    <w:p w:rsidR="009A725D" w:rsidRPr="009A725D" w:rsidRDefault="009A725D" w:rsidP="00E642CE">
      <w:pPr>
        <w:pStyle w:val="a3"/>
        <w:numPr>
          <w:ilvl w:val="0"/>
          <w:numId w:val="49"/>
        </w:numPr>
        <w:jc w:val="both"/>
        <w:rPr>
          <w:b/>
          <w:sz w:val="28"/>
          <w:szCs w:val="28"/>
          <w:shd w:val="clear" w:color="auto" w:fill="FFFFFF"/>
          <w:lang w:val="uk-UA"/>
        </w:rPr>
      </w:pPr>
      <w:r w:rsidRPr="009A725D">
        <w:rPr>
          <w:sz w:val="28"/>
          <w:szCs w:val="28"/>
          <w:shd w:val="clear" w:color="auto" w:fill="FFFFFF"/>
          <w:lang w:val="uk-UA"/>
        </w:rPr>
        <w:t>Е</w:t>
      </w:r>
      <w:r w:rsidRPr="009A725D">
        <w:rPr>
          <w:sz w:val="28"/>
          <w:szCs w:val="28"/>
          <w:shd w:val="clear" w:color="auto" w:fill="FFFFFF"/>
        </w:rPr>
        <w:t>тнотрансформаційний процес утворення нового етносу шляхом злиття непов’язаних спорідненістю і культурно-побутовими традиціями етнічних груп</w:t>
      </w:r>
      <w:r w:rsidRPr="009A725D">
        <w:rPr>
          <w:sz w:val="28"/>
          <w:szCs w:val="28"/>
          <w:shd w:val="clear" w:color="auto" w:fill="FFFFFF"/>
          <w:lang w:val="uk-UA"/>
        </w:rPr>
        <w:t xml:space="preserve"> – це</w:t>
      </w:r>
    </w:p>
    <w:p w:rsidR="009A725D" w:rsidRPr="009A725D" w:rsidRDefault="00E642CE" w:rsidP="009A725D">
      <w:pPr>
        <w:pStyle w:val="a3"/>
        <w:ind w:left="0"/>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 xml:space="preserve">Етнічна сепарація                                                </w:t>
      </w:r>
    </w:p>
    <w:p w:rsidR="009A725D" w:rsidRPr="009A725D" w:rsidRDefault="00E642CE" w:rsidP="009A725D">
      <w:pPr>
        <w:pStyle w:val="a3"/>
        <w:ind w:left="0"/>
        <w:jc w:val="both"/>
        <w:rPr>
          <w:b/>
          <w:sz w:val="28"/>
          <w:szCs w:val="28"/>
          <w:lang w:val="uk-UA"/>
        </w:rPr>
      </w:pPr>
      <w:r>
        <w:rPr>
          <w:sz w:val="28"/>
          <w:szCs w:val="28"/>
          <w:shd w:val="clear" w:color="auto" w:fill="FFFFFF"/>
          <w:lang w:val="uk-UA"/>
        </w:rPr>
        <w:t xml:space="preserve">Б) </w:t>
      </w:r>
      <w:r w:rsidR="009A725D" w:rsidRPr="009A725D">
        <w:rPr>
          <w:sz w:val="28"/>
          <w:szCs w:val="28"/>
          <w:shd w:val="clear" w:color="auto" w:fill="FFFFFF"/>
          <w:lang w:val="uk-UA"/>
        </w:rPr>
        <w:t>Консолідація</w:t>
      </w:r>
    </w:p>
    <w:p w:rsidR="009A725D" w:rsidRPr="009A725D" w:rsidRDefault="00E642CE" w:rsidP="009A725D">
      <w:pPr>
        <w:pStyle w:val="a3"/>
        <w:ind w:left="0"/>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 xml:space="preserve">Етнічна міксація                                           </w:t>
      </w:r>
    </w:p>
    <w:p w:rsidR="009A725D" w:rsidRPr="00E642CE" w:rsidRDefault="00E642CE" w:rsidP="009A725D">
      <w:pPr>
        <w:pStyle w:val="a3"/>
        <w:ind w:left="0"/>
        <w:jc w:val="both"/>
        <w:rPr>
          <w:sz w:val="28"/>
          <w:szCs w:val="28"/>
          <w:lang w:val="uk-UA"/>
        </w:rPr>
      </w:pPr>
      <w:r>
        <w:rPr>
          <w:sz w:val="28"/>
          <w:szCs w:val="28"/>
          <w:lang w:val="uk-UA"/>
        </w:rPr>
        <w:t xml:space="preserve">Г) </w:t>
      </w:r>
      <w:r w:rsidR="009A725D" w:rsidRPr="009A725D">
        <w:rPr>
          <w:sz w:val="28"/>
          <w:szCs w:val="28"/>
          <w:lang w:val="uk-UA"/>
        </w:rPr>
        <w:t>Етнічна конвергенція</w:t>
      </w:r>
    </w:p>
    <w:p w:rsidR="009A725D" w:rsidRPr="009A725D" w:rsidRDefault="009A725D" w:rsidP="009A725D">
      <w:pPr>
        <w:pStyle w:val="a3"/>
        <w:ind w:left="0"/>
        <w:jc w:val="both"/>
        <w:rPr>
          <w:sz w:val="28"/>
          <w:szCs w:val="28"/>
          <w:lang w:val="uk-UA"/>
        </w:rPr>
      </w:pPr>
    </w:p>
    <w:p w:rsidR="009A725D" w:rsidRPr="00E642CE" w:rsidRDefault="009A725D" w:rsidP="00E642CE">
      <w:pPr>
        <w:pStyle w:val="a3"/>
        <w:numPr>
          <w:ilvl w:val="0"/>
          <w:numId w:val="49"/>
        </w:numPr>
        <w:jc w:val="both"/>
        <w:rPr>
          <w:b/>
          <w:sz w:val="28"/>
          <w:szCs w:val="28"/>
          <w:shd w:val="clear" w:color="auto" w:fill="FFFFFF"/>
        </w:rPr>
      </w:pPr>
      <w:r w:rsidRPr="00E642CE">
        <w:rPr>
          <w:b/>
          <w:sz w:val="28"/>
          <w:szCs w:val="28"/>
          <w:shd w:val="clear" w:color="auto" w:fill="FFFFFF"/>
        </w:rPr>
        <w:t>Сте</w:t>
      </w:r>
      <w:r w:rsidR="00E642CE" w:rsidRPr="00E642CE">
        <w:rPr>
          <w:b/>
          <w:sz w:val="28"/>
          <w:szCs w:val="28"/>
          <w:shd w:val="clear" w:color="auto" w:fill="FFFFFF"/>
        </w:rPr>
        <w:t xml:space="preserve">реотипи переважно засвоюються </w:t>
      </w:r>
      <w:r w:rsidR="00E642CE" w:rsidRPr="00E642CE">
        <w:rPr>
          <w:b/>
          <w:sz w:val="28"/>
          <w:szCs w:val="28"/>
          <w:shd w:val="clear" w:color="auto" w:fill="FFFFFF"/>
          <w:lang w:val="uk-UA"/>
        </w:rPr>
        <w:t>в</w:t>
      </w:r>
    </w:p>
    <w:p w:rsidR="009A725D" w:rsidRPr="009A725D" w:rsidRDefault="00E642CE" w:rsidP="009A725D">
      <w:pPr>
        <w:jc w:val="both"/>
        <w:rPr>
          <w:b/>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 xml:space="preserve">дошкільному віці                                    </w:t>
      </w:r>
    </w:p>
    <w:p w:rsidR="009A725D" w:rsidRPr="009A725D" w:rsidRDefault="00E642CE" w:rsidP="009A725D">
      <w:pPr>
        <w:jc w:val="both"/>
        <w:rPr>
          <w:sz w:val="28"/>
          <w:szCs w:val="28"/>
          <w:shd w:val="clear" w:color="auto" w:fill="FFFFFF"/>
          <w:lang w:val="uk-UA"/>
        </w:rPr>
      </w:pPr>
      <w:r w:rsidRPr="00E642CE">
        <w:rPr>
          <w:sz w:val="28"/>
          <w:szCs w:val="28"/>
          <w:shd w:val="clear" w:color="auto" w:fill="FFFFFF"/>
          <w:lang w:val="uk-UA"/>
        </w:rPr>
        <w:t>Б)</w:t>
      </w:r>
      <w:r>
        <w:rPr>
          <w:b/>
          <w:sz w:val="28"/>
          <w:szCs w:val="28"/>
          <w:shd w:val="clear" w:color="auto" w:fill="FFFFFF"/>
          <w:lang w:val="uk-UA"/>
        </w:rPr>
        <w:t xml:space="preserve"> </w:t>
      </w:r>
      <w:r w:rsidR="009A725D" w:rsidRPr="009A725D">
        <w:rPr>
          <w:sz w:val="28"/>
          <w:szCs w:val="28"/>
          <w:shd w:val="clear" w:color="auto" w:fill="FFFFFF"/>
          <w:lang w:val="uk-UA"/>
        </w:rPr>
        <w:t>ранньому віці</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 xml:space="preserve">підлітковому віці                                           </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юнацькому віці</w:t>
      </w:r>
    </w:p>
    <w:p w:rsidR="009A725D" w:rsidRPr="009A725D" w:rsidRDefault="009A725D" w:rsidP="009A725D">
      <w:pPr>
        <w:rPr>
          <w:sz w:val="28"/>
          <w:szCs w:val="28"/>
          <w:shd w:val="clear" w:color="auto" w:fill="FFFFFF"/>
          <w:lang w:val="uk-UA"/>
        </w:rPr>
      </w:pPr>
    </w:p>
    <w:p w:rsidR="009A725D" w:rsidRPr="00E642CE" w:rsidRDefault="009A725D" w:rsidP="00E642CE">
      <w:pPr>
        <w:pStyle w:val="a3"/>
        <w:numPr>
          <w:ilvl w:val="0"/>
          <w:numId w:val="49"/>
        </w:numPr>
        <w:rPr>
          <w:b/>
          <w:sz w:val="28"/>
          <w:szCs w:val="28"/>
          <w:shd w:val="clear" w:color="auto" w:fill="FFFFFF"/>
          <w:lang w:val="uk-UA"/>
        </w:rPr>
      </w:pPr>
      <w:r w:rsidRPr="00E642CE">
        <w:rPr>
          <w:b/>
          <w:sz w:val="28"/>
          <w:szCs w:val="28"/>
          <w:shd w:val="clear" w:color="auto" w:fill="FFFFFF"/>
          <w:lang w:val="uk-UA"/>
        </w:rPr>
        <w:t>Ксенофобія – це</w:t>
      </w:r>
    </w:p>
    <w:p w:rsidR="009A725D" w:rsidRPr="009A725D" w:rsidRDefault="00E642CE" w:rsidP="009A725D">
      <w:pPr>
        <w:rPr>
          <w:b/>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 xml:space="preserve">страх через незнання мови, традицій і культури нової країни                          </w:t>
      </w:r>
      <w:r w:rsidR="009A725D" w:rsidRPr="009A725D">
        <w:rPr>
          <w:b/>
          <w:sz w:val="28"/>
          <w:szCs w:val="28"/>
          <w:shd w:val="clear" w:color="auto" w:fill="FFFFFF"/>
          <w:lang w:val="uk-UA"/>
        </w:rPr>
        <w:t xml:space="preserve">       </w:t>
      </w:r>
    </w:p>
    <w:p w:rsidR="009A725D" w:rsidRPr="009A725D" w:rsidRDefault="00E642CE" w:rsidP="009A725D">
      <w:pPr>
        <w:rPr>
          <w:sz w:val="28"/>
          <w:szCs w:val="28"/>
          <w:shd w:val="clear" w:color="auto" w:fill="FFFFFF"/>
          <w:lang w:val="uk-UA"/>
        </w:rPr>
      </w:pPr>
      <w:r>
        <w:rPr>
          <w:sz w:val="28"/>
          <w:szCs w:val="28"/>
          <w:shd w:val="clear" w:color="auto" w:fill="FFFFFF"/>
          <w:lang w:val="uk-UA"/>
        </w:rPr>
        <w:t xml:space="preserve">Б) </w:t>
      </w:r>
      <w:r w:rsidR="009A725D" w:rsidRPr="009A725D">
        <w:rPr>
          <w:sz w:val="28"/>
          <w:szCs w:val="28"/>
          <w:shd w:val="clear" w:color="auto" w:fill="FFFFFF"/>
          <w:lang w:val="uk-UA"/>
        </w:rPr>
        <w:t>нав’язливий страх перед чужинцями</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 xml:space="preserve">страх і неприязнь до нового, незвіданого    </w:t>
      </w:r>
    </w:p>
    <w:p w:rsidR="009A725D" w:rsidRPr="00E642CE"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 xml:space="preserve">страх опинитися в незнайомих, чужих місцях </w:t>
      </w:r>
    </w:p>
    <w:p w:rsidR="009A725D" w:rsidRPr="00E642CE" w:rsidRDefault="009A725D" w:rsidP="009A725D">
      <w:pPr>
        <w:jc w:val="both"/>
        <w:rPr>
          <w:b/>
          <w:sz w:val="28"/>
          <w:szCs w:val="28"/>
          <w:shd w:val="clear" w:color="auto" w:fill="FFFFFF"/>
          <w:lang w:val="uk-UA"/>
        </w:rPr>
      </w:pPr>
    </w:p>
    <w:p w:rsidR="009A725D" w:rsidRPr="00E642CE" w:rsidRDefault="009A725D" w:rsidP="00E642CE">
      <w:pPr>
        <w:pStyle w:val="a3"/>
        <w:numPr>
          <w:ilvl w:val="0"/>
          <w:numId w:val="49"/>
        </w:numPr>
        <w:jc w:val="both"/>
        <w:rPr>
          <w:b/>
          <w:sz w:val="28"/>
          <w:szCs w:val="28"/>
        </w:rPr>
      </w:pPr>
      <w:r w:rsidRPr="00E642CE">
        <w:rPr>
          <w:b/>
          <w:sz w:val="28"/>
          <w:szCs w:val="28"/>
          <w:lang w:val="uk-UA"/>
        </w:rPr>
        <w:t>В</w:t>
      </w:r>
      <w:r w:rsidRPr="00E642CE">
        <w:rPr>
          <w:b/>
          <w:sz w:val="28"/>
          <w:szCs w:val="28"/>
        </w:rPr>
        <w:t>ідносно стійка, усвідомлена, що переживається як неповторна, система уявлень індивіда про себе</w:t>
      </w:r>
      <w:r w:rsidRPr="00E642CE">
        <w:rPr>
          <w:b/>
          <w:sz w:val="28"/>
          <w:szCs w:val="28"/>
          <w:lang w:val="uk-UA"/>
        </w:rPr>
        <w:t>,</w:t>
      </w:r>
      <w:r w:rsidRPr="00E642CE">
        <w:rPr>
          <w:b/>
          <w:sz w:val="28"/>
          <w:szCs w:val="28"/>
        </w:rPr>
        <w:t xml:space="preserve"> як про представника певної нації</w:t>
      </w:r>
    </w:p>
    <w:p w:rsidR="009A725D" w:rsidRPr="009A725D" w:rsidRDefault="00E642CE" w:rsidP="009A725D">
      <w:pPr>
        <w:jc w:val="both"/>
        <w:rPr>
          <w:sz w:val="28"/>
          <w:szCs w:val="28"/>
          <w:lang w:val="uk-UA"/>
        </w:rPr>
      </w:pPr>
      <w:r>
        <w:rPr>
          <w:sz w:val="28"/>
          <w:szCs w:val="28"/>
          <w:lang w:val="uk-UA"/>
        </w:rPr>
        <w:t xml:space="preserve">А) </w:t>
      </w:r>
      <w:r w:rsidR="009A725D" w:rsidRPr="009A725D">
        <w:rPr>
          <w:sz w:val="28"/>
          <w:szCs w:val="28"/>
          <w:lang w:val="uk-UA"/>
        </w:rPr>
        <w:t>національний характер</w:t>
      </w:r>
    </w:p>
    <w:p w:rsidR="009A725D" w:rsidRPr="009A725D" w:rsidRDefault="00E642CE" w:rsidP="009A725D">
      <w:pPr>
        <w:jc w:val="both"/>
        <w:rPr>
          <w:sz w:val="28"/>
          <w:szCs w:val="28"/>
          <w:lang w:val="uk-UA"/>
        </w:rPr>
      </w:pPr>
      <w:r>
        <w:rPr>
          <w:sz w:val="28"/>
          <w:szCs w:val="28"/>
          <w:lang w:val="uk-UA"/>
        </w:rPr>
        <w:t xml:space="preserve">Б) </w:t>
      </w:r>
      <w:r w:rsidR="009A725D" w:rsidRPr="009A725D">
        <w:rPr>
          <w:sz w:val="28"/>
          <w:szCs w:val="28"/>
          <w:lang w:val="uk-UA"/>
        </w:rPr>
        <w:t>етнічна ідентичність</w:t>
      </w:r>
    </w:p>
    <w:p w:rsidR="009A725D" w:rsidRPr="009A725D" w:rsidRDefault="00E642CE" w:rsidP="009A725D">
      <w:pPr>
        <w:jc w:val="both"/>
        <w:rPr>
          <w:b/>
          <w:sz w:val="28"/>
          <w:szCs w:val="28"/>
          <w:lang w:val="uk-UA"/>
        </w:rPr>
      </w:pPr>
      <w:r w:rsidRPr="00E642CE">
        <w:rPr>
          <w:sz w:val="28"/>
          <w:szCs w:val="28"/>
          <w:lang w:val="uk-UA"/>
        </w:rPr>
        <w:t>В)</w:t>
      </w:r>
      <w:r>
        <w:rPr>
          <w:b/>
          <w:sz w:val="28"/>
          <w:szCs w:val="28"/>
          <w:lang w:val="uk-UA"/>
        </w:rPr>
        <w:t xml:space="preserve"> </w:t>
      </w:r>
      <w:r w:rsidR="009A725D" w:rsidRPr="009A725D">
        <w:rPr>
          <w:sz w:val="28"/>
          <w:szCs w:val="28"/>
          <w:lang w:val="uk-UA"/>
        </w:rPr>
        <w:t>національна самосвідомість</w:t>
      </w:r>
    </w:p>
    <w:p w:rsidR="009A725D" w:rsidRPr="00E642CE" w:rsidRDefault="00E642CE" w:rsidP="009A725D">
      <w:pPr>
        <w:jc w:val="both"/>
        <w:rPr>
          <w:sz w:val="28"/>
          <w:szCs w:val="28"/>
          <w:lang w:val="uk-UA"/>
        </w:rPr>
      </w:pPr>
      <w:r>
        <w:rPr>
          <w:sz w:val="28"/>
          <w:szCs w:val="28"/>
          <w:lang w:val="uk-UA"/>
        </w:rPr>
        <w:lastRenderedPageBreak/>
        <w:t xml:space="preserve">Г) </w:t>
      </w:r>
      <w:r w:rsidR="009A725D" w:rsidRPr="009A725D">
        <w:rPr>
          <w:sz w:val="28"/>
          <w:szCs w:val="28"/>
          <w:lang w:val="uk-UA"/>
        </w:rPr>
        <w:t>психічний склад нації</w:t>
      </w:r>
    </w:p>
    <w:p w:rsidR="009A725D" w:rsidRPr="00E642CE" w:rsidRDefault="009A725D" w:rsidP="009A725D">
      <w:pPr>
        <w:jc w:val="both"/>
        <w:rPr>
          <w:b/>
          <w:sz w:val="28"/>
          <w:szCs w:val="28"/>
          <w:lang w:val="uk-UA"/>
        </w:rPr>
      </w:pPr>
    </w:p>
    <w:p w:rsidR="009A725D" w:rsidRPr="00E642CE" w:rsidRDefault="009A725D" w:rsidP="00E642CE">
      <w:pPr>
        <w:pStyle w:val="a3"/>
        <w:numPr>
          <w:ilvl w:val="0"/>
          <w:numId w:val="49"/>
        </w:numPr>
        <w:jc w:val="both"/>
        <w:rPr>
          <w:b/>
          <w:sz w:val="28"/>
          <w:szCs w:val="28"/>
        </w:rPr>
      </w:pPr>
      <w:r w:rsidRPr="00E642CE">
        <w:rPr>
          <w:b/>
          <w:sz w:val="28"/>
          <w:szCs w:val="28"/>
          <w:lang w:val="uk-UA"/>
        </w:rPr>
        <w:t>Який видатний учений був засновником «Школи народів»</w:t>
      </w:r>
    </w:p>
    <w:p w:rsidR="009A725D" w:rsidRPr="009A725D" w:rsidRDefault="00E642CE" w:rsidP="009A725D">
      <w:pPr>
        <w:jc w:val="both"/>
        <w:rPr>
          <w:b/>
          <w:sz w:val="28"/>
          <w:szCs w:val="28"/>
          <w:lang w:val="uk-UA"/>
        </w:rPr>
      </w:pPr>
      <w:r>
        <w:rPr>
          <w:sz w:val="28"/>
          <w:szCs w:val="28"/>
          <w:shd w:val="clear" w:color="auto" w:fill="FFFFFF"/>
          <w:lang w:val="uk-UA"/>
        </w:rPr>
        <w:t xml:space="preserve">А) </w:t>
      </w:r>
      <w:r w:rsidR="009A725D" w:rsidRPr="009A725D">
        <w:rPr>
          <w:sz w:val="28"/>
          <w:szCs w:val="28"/>
          <w:shd w:val="clear" w:color="auto" w:fill="FFFFFF"/>
        </w:rPr>
        <w:t>Г. Лебон</w:t>
      </w:r>
      <w:r w:rsidR="009A725D" w:rsidRPr="009A725D">
        <w:rPr>
          <w:b/>
          <w:sz w:val="28"/>
          <w:szCs w:val="28"/>
          <w:lang w:val="uk-UA"/>
        </w:rPr>
        <w:t xml:space="preserve">                                                      </w:t>
      </w:r>
    </w:p>
    <w:p w:rsidR="009A725D" w:rsidRPr="009A725D" w:rsidRDefault="00E642CE" w:rsidP="009A725D">
      <w:pPr>
        <w:jc w:val="both"/>
        <w:rPr>
          <w:sz w:val="28"/>
          <w:szCs w:val="28"/>
          <w:lang w:val="uk-UA"/>
        </w:rPr>
      </w:pPr>
      <w:r>
        <w:rPr>
          <w:sz w:val="28"/>
          <w:szCs w:val="28"/>
          <w:lang w:val="uk-UA"/>
        </w:rPr>
        <w:t xml:space="preserve">Б) </w:t>
      </w:r>
      <w:r w:rsidR="009A725D" w:rsidRPr="009A725D">
        <w:rPr>
          <w:sz w:val="28"/>
          <w:szCs w:val="28"/>
          <w:lang w:val="uk-UA"/>
        </w:rPr>
        <w:t>В. Вундт</w:t>
      </w:r>
    </w:p>
    <w:p w:rsidR="009A725D" w:rsidRPr="009A725D" w:rsidRDefault="00E642CE" w:rsidP="009A725D">
      <w:pPr>
        <w:jc w:val="both"/>
        <w:rPr>
          <w:sz w:val="28"/>
          <w:szCs w:val="28"/>
          <w:lang w:val="uk-UA"/>
        </w:rPr>
      </w:pPr>
      <w:r>
        <w:rPr>
          <w:sz w:val="28"/>
          <w:szCs w:val="28"/>
          <w:shd w:val="clear" w:color="auto" w:fill="FFFFFF"/>
          <w:lang w:val="uk-UA"/>
        </w:rPr>
        <w:t xml:space="preserve">В) </w:t>
      </w:r>
      <w:r w:rsidR="009A725D" w:rsidRPr="009A725D">
        <w:rPr>
          <w:sz w:val="28"/>
          <w:szCs w:val="28"/>
          <w:shd w:val="clear" w:color="auto" w:fill="FFFFFF"/>
        </w:rPr>
        <w:t>М. Лацарус</w:t>
      </w:r>
      <w:r w:rsidR="009A725D" w:rsidRPr="009A725D">
        <w:rPr>
          <w:rStyle w:val="apple-converted-space"/>
          <w:sz w:val="28"/>
          <w:szCs w:val="28"/>
          <w:shd w:val="clear" w:color="auto" w:fill="FFFFFF"/>
        </w:rPr>
        <w:t> </w:t>
      </w:r>
      <w:r w:rsidR="009A725D" w:rsidRPr="009A725D">
        <w:rPr>
          <w:sz w:val="28"/>
          <w:szCs w:val="28"/>
          <w:lang w:val="uk-UA"/>
        </w:rPr>
        <w:t xml:space="preserve">                                                 </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Г. Штейнталь</w:t>
      </w:r>
    </w:p>
    <w:p w:rsidR="009A725D" w:rsidRPr="009A725D" w:rsidRDefault="009A725D" w:rsidP="009A725D">
      <w:pPr>
        <w:pStyle w:val="p5"/>
        <w:shd w:val="clear" w:color="auto" w:fill="FFFFFF"/>
        <w:spacing w:before="0" w:beforeAutospacing="0" w:after="0" w:afterAutospacing="0"/>
        <w:jc w:val="both"/>
        <w:rPr>
          <w:sz w:val="28"/>
          <w:szCs w:val="28"/>
          <w:shd w:val="clear" w:color="auto" w:fill="FFFFFF"/>
          <w:lang w:val="uk-UA"/>
        </w:rPr>
      </w:pPr>
    </w:p>
    <w:p w:rsidR="009A725D" w:rsidRPr="00E642CE" w:rsidRDefault="009A725D" w:rsidP="00E642CE">
      <w:pPr>
        <w:pStyle w:val="p5"/>
        <w:numPr>
          <w:ilvl w:val="0"/>
          <w:numId w:val="49"/>
        </w:numPr>
        <w:shd w:val="clear" w:color="auto" w:fill="FFFFFF"/>
        <w:spacing w:before="0" w:beforeAutospacing="0" w:after="0" w:afterAutospacing="0"/>
        <w:jc w:val="both"/>
        <w:rPr>
          <w:rStyle w:val="s4"/>
          <w:b/>
          <w:sz w:val="28"/>
          <w:szCs w:val="28"/>
          <w:lang w:val="uk-UA"/>
        </w:rPr>
      </w:pPr>
      <w:r w:rsidRPr="00E642CE">
        <w:rPr>
          <w:rStyle w:val="s4"/>
          <w:b/>
          <w:sz w:val="28"/>
          <w:szCs w:val="28"/>
          <w:lang w:val="uk-UA"/>
        </w:rPr>
        <w:t>Думки, судження, оцінки, що стосуються</w:t>
      </w:r>
      <w:r w:rsidRPr="00E642CE">
        <w:rPr>
          <w:b/>
          <w:sz w:val="28"/>
          <w:szCs w:val="28"/>
          <w:lang w:val="uk-UA"/>
        </w:rPr>
        <w:t xml:space="preserve"> </w:t>
      </w:r>
      <w:r w:rsidRPr="00E642CE">
        <w:rPr>
          <w:rStyle w:val="s4"/>
          <w:b/>
          <w:sz w:val="28"/>
          <w:szCs w:val="28"/>
          <w:lang w:val="uk-UA"/>
        </w:rPr>
        <w:t>певної етнічної спільноти, представників цієї ж спільноти (наприклад, висловлювання українців про українську націю) – це</w:t>
      </w:r>
    </w:p>
    <w:p w:rsidR="009A725D" w:rsidRPr="009A725D" w:rsidRDefault="00E642CE" w:rsidP="009A725D">
      <w:pPr>
        <w:pStyle w:val="p5"/>
        <w:shd w:val="clear" w:color="auto" w:fill="FFFFFF"/>
        <w:spacing w:before="0" w:beforeAutospacing="0" w:after="0" w:afterAutospacing="0"/>
        <w:jc w:val="both"/>
        <w:rPr>
          <w:rStyle w:val="s4"/>
          <w:sz w:val="28"/>
          <w:szCs w:val="28"/>
          <w:lang w:val="uk-UA"/>
        </w:rPr>
      </w:pPr>
      <w:r>
        <w:rPr>
          <w:rStyle w:val="s4"/>
          <w:sz w:val="28"/>
          <w:szCs w:val="28"/>
          <w:lang w:val="uk-UA"/>
        </w:rPr>
        <w:t xml:space="preserve">А) </w:t>
      </w:r>
      <w:r w:rsidR="009A725D" w:rsidRPr="009A725D">
        <w:rPr>
          <w:rStyle w:val="s4"/>
          <w:sz w:val="28"/>
          <w:szCs w:val="28"/>
          <w:lang w:val="uk-UA"/>
        </w:rPr>
        <w:t xml:space="preserve">етнічні установки                                   </w:t>
      </w:r>
    </w:p>
    <w:p w:rsidR="009A725D" w:rsidRPr="009A725D" w:rsidRDefault="00E642CE" w:rsidP="009A725D">
      <w:pPr>
        <w:pStyle w:val="p5"/>
        <w:shd w:val="clear" w:color="auto" w:fill="FFFFFF"/>
        <w:spacing w:before="0" w:beforeAutospacing="0" w:after="0" w:afterAutospacing="0"/>
        <w:jc w:val="both"/>
        <w:rPr>
          <w:rStyle w:val="s4"/>
          <w:sz w:val="28"/>
          <w:szCs w:val="28"/>
          <w:lang w:val="uk-UA"/>
        </w:rPr>
      </w:pPr>
      <w:r>
        <w:rPr>
          <w:rStyle w:val="s4"/>
          <w:sz w:val="28"/>
          <w:szCs w:val="28"/>
          <w:lang w:val="uk-UA"/>
        </w:rPr>
        <w:t xml:space="preserve">Б) </w:t>
      </w:r>
      <w:r w:rsidR="009A725D" w:rsidRPr="009A725D">
        <w:rPr>
          <w:rStyle w:val="s4"/>
          <w:sz w:val="28"/>
          <w:szCs w:val="28"/>
          <w:lang w:val="uk-UA"/>
        </w:rPr>
        <w:t>національний характер</w:t>
      </w:r>
    </w:p>
    <w:p w:rsidR="009A725D" w:rsidRPr="009A725D" w:rsidRDefault="00E642CE" w:rsidP="009A725D">
      <w:pPr>
        <w:pStyle w:val="p5"/>
        <w:shd w:val="clear" w:color="auto" w:fill="FFFFFF"/>
        <w:spacing w:before="0" w:beforeAutospacing="0" w:after="0" w:afterAutospacing="0"/>
        <w:jc w:val="both"/>
        <w:rPr>
          <w:rStyle w:val="s4"/>
          <w:sz w:val="28"/>
          <w:szCs w:val="28"/>
          <w:lang w:val="uk-UA"/>
        </w:rPr>
      </w:pPr>
      <w:r w:rsidRPr="00E642CE">
        <w:rPr>
          <w:rStyle w:val="s4"/>
          <w:sz w:val="28"/>
          <w:szCs w:val="28"/>
          <w:lang w:val="uk-UA"/>
        </w:rPr>
        <w:t>В)</w:t>
      </w:r>
      <w:r>
        <w:rPr>
          <w:rStyle w:val="s4"/>
          <w:b/>
          <w:sz w:val="28"/>
          <w:szCs w:val="28"/>
          <w:lang w:val="uk-UA"/>
        </w:rPr>
        <w:t xml:space="preserve"> </w:t>
      </w:r>
      <w:r w:rsidR="009A725D" w:rsidRPr="009A725D">
        <w:rPr>
          <w:rStyle w:val="s4"/>
          <w:sz w:val="28"/>
          <w:szCs w:val="28"/>
          <w:lang w:val="uk-UA"/>
        </w:rPr>
        <w:t xml:space="preserve">автостереотипи      </w:t>
      </w:r>
      <w:r w:rsidR="009A725D" w:rsidRPr="009A725D">
        <w:rPr>
          <w:rStyle w:val="s4"/>
          <w:b/>
          <w:sz w:val="28"/>
          <w:szCs w:val="28"/>
          <w:lang w:val="uk-UA"/>
        </w:rPr>
        <w:t xml:space="preserve">                              </w:t>
      </w:r>
    </w:p>
    <w:p w:rsidR="009A725D" w:rsidRPr="00E642CE" w:rsidRDefault="00E642CE" w:rsidP="009A725D">
      <w:pPr>
        <w:pStyle w:val="p5"/>
        <w:shd w:val="clear" w:color="auto" w:fill="FFFFFF"/>
        <w:spacing w:before="0" w:beforeAutospacing="0" w:after="0" w:afterAutospacing="0"/>
        <w:jc w:val="both"/>
        <w:rPr>
          <w:rStyle w:val="s4"/>
          <w:sz w:val="28"/>
          <w:szCs w:val="28"/>
          <w:lang w:val="uk-UA"/>
        </w:rPr>
      </w:pPr>
      <w:r>
        <w:rPr>
          <w:rStyle w:val="s4"/>
          <w:sz w:val="28"/>
          <w:szCs w:val="28"/>
          <w:lang w:val="uk-UA"/>
        </w:rPr>
        <w:t xml:space="preserve">Г) </w:t>
      </w:r>
      <w:r w:rsidR="009A725D" w:rsidRPr="009A725D">
        <w:rPr>
          <w:rStyle w:val="s4"/>
          <w:sz w:val="28"/>
          <w:szCs w:val="28"/>
          <w:lang w:val="uk-UA"/>
        </w:rPr>
        <w:t>менталітет</w:t>
      </w:r>
    </w:p>
    <w:p w:rsidR="009A725D" w:rsidRPr="009A725D" w:rsidRDefault="009A725D" w:rsidP="009A725D">
      <w:pPr>
        <w:pStyle w:val="p5"/>
        <w:shd w:val="clear" w:color="auto" w:fill="FFFFFF"/>
        <w:spacing w:before="0" w:beforeAutospacing="0" w:after="0" w:afterAutospacing="0"/>
        <w:jc w:val="both"/>
        <w:rPr>
          <w:rStyle w:val="s4"/>
          <w:sz w:val="28"/>
          <w:szCs w:val="28"/>
        </w:rPr>
      </w:pPr>
    </w:p>
    <w:p w:rsidR="009A725D" w:rsidRPr="00E642CE" w:rsidRDefault="009A725D" w:rsidP="00E642CE">
      <w:pPr>
        <w:pStyle w:val="a3"/>
        <w:numPr>
          <w:ilvl w:val="0"/>
          <w:numId w:val="49"/>
        </w:numPr>
        <w:jc w:val="both"/>
        <w:rPr>
          <w:b/>
          <w:sz w:val="28"/>
          <w:szCs w:val="28"/>
          <w:shd w:val="clear" w:color="auto" w:fill="FFFFFF"/>
        </w:rPr>
      </w:pPr>
      <w:r w:rsidRPr="00E642CE">
        <w:rPr>
          <w:b/>
          <w:sz w:val="28"/>
          <w:szCs w:val="28"/>
          <w:shd w:val="clear" w:color="auto" w:fill="FFFFFF"/>
          <w:lang w:val="uk-UA"/>
        </w:rPr>
        <w:t>Ш</w:t>
      </w:r>
      <w:r w:rsidRPr="00E642CE">
        <w:rPr>
          <w:b/>
          <w:sz w:val="28"/>
          <w:szCs w:val="28"/>
          <w:shd w:val="clear" w:color="auto" w:fill="FFFFFF"/>
        </w:rPr>
        <w:t>тучно створений об’єкт, що має знаковий або символічний зміст</w:t>
      </w:r>
      <w:r w:rsidRPr="00E642CE">
        <w:rPr>
          <w:b/>
          <w:sz w:val="28"/>
          <w:szCs w:val="28"/>
          <w:shd w:val="clear" w:color="auto" w:fill="FFFFFF"/>
          <w:lang w:val="uk-UA"/>
        </w:rPr>
        <w:t xml:space="preserve"> у культурі</w:t>
      </w:r>
    </w:p>
    <w:p w:rsidR="009A725D" w:rsidRPr="009A725D" w:rsidRDefault="00E642CE" w:rsidP="009A725D">
      <w:pPr>
        <w:jc w:val="both"/>
        <w:rPr>
          <w:sz w:val="28"/>
          <w:szCs w:val="28"/>
          <w:lang w:val="uk-UA"/>
        </w:rPr>
      </w:pPr>
      <w:r>
        <w:rPr>
          <w:sz w:val="28"/>
          <w:szCs w:val="28"/>
          <w:lang w:val="uk-UA"/>
        </w:rPr>
        <w:t xml:space="preserve">А) </w:t>
      </w:r>
      <w:r w:rsidR="009A725D" w:rsidRPr="009A725D">
        <w:rPr>
          <w:sz w:val="28"/>
          <w:szCs w:val="28"/>
          <w:lang w:val="uk-UA"/>
        </w:rPr>
        <w:t xml:space="preserve">архетип                                                           </w:t>
      </w:r>
    </w:p>
    <w:p w:rsidR="009A725D" w:rsidRPr="009A725D" w:rsidRDefault="00E642CE" w:rsidP="009A725D">
      <w:pPr>
        <w:jc w:val="both"/>
        <w:rPr>
          <w:sz w:val="28"/>
          <w:szCs w:val="28"/>
          <w:lang w:val="uk-UA"/>
        </w:rPr>
      </w:pPr>
      <w:r>
        <w:rPr>
          <w:sz w:val="28"/>
          <w:szCs w:val="28"/>
          <w:lang w:val="uk-UA"/>
        </w:rPr>
        <w:t xml:space="preserve">Б) </w:t>
      </w:r>
      <w:r w:rsidR="009A725D" w:rsidRPr="009A725D">
        <w:rPr>
          <w:sz w:val="28"/>
          <w:szCs w:val="28"/>
          <w:lang w:val="uk-UA"/>
        </w:rPr>
        <w:t>асоціація</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 xml:space="preserve">артефакт                                                        </w:t>
      </w:r>
    </w:p>
    <w:p w:rsidR="009A725D" w:rsidRPr="00E642CE" w:rsidRDefault="00E642CE" w:rsidP="009A725D">
      <w:pPr>
        <w:jc w:val="both"/>
        <w:rPr>
          <w:sz w:val="28"/>
          <w:szCs w:val="28"/>
          <w:lang w:val="uk-UA"/>
        </w:rPr>
      </w:pPr>
      <w:r>
        <w:rPr>
          <w:sz w:val="28"/>
          <w:szCs w:val="28"/>
          <w:lang w:val="uk-UA"/>
        </w:rPr>
        <w:t xml:space="preserve">Г) </w:t>
      </w:r>
      <w:r w:rsidR="009A725D" w:rsidRPr="009A725D">
        <w:rPr>
          <w:sz w:val="28"/>
          <w:szCs w:val="28"/>
          <w:lang w:val="uk-UA"/>
        </w:rPr>
        <w:t>алегорі</w:t>
      </w:r>
      <w:r>
        <w:rPr>
          <w:sz w:val="28"/>
          <w:szCs w:val="28"/>
          <w:lang w:val="uk-UA"/>
        </w:rPr>
        <w:t>я</w:t>
      </w:r>
    </w:p>
    <w:p w:rsidR="009A725D" w:rsidRPr="009A725D" w:rsidRDefault="009A725D" w:rsidP="009A725D">
      <w:pPr>
        <w:jc w:val="both"/>
        <w:rPr>
          <w:sz w:val="28"/>
          <w:szCs w:val="28"/>
          <w:lang w:val="uk-UA"/>
        </w:rPr>
      </w:pPr>
    </w:p>
    <w:p w:rsidR="009A725D" w:rsidRPr="00E642CE" w:rsidRDefault="009A725D" w:rsidP="00E642CE">
      <w:pPr>
        <w:pStyle w:val="a3"/>
        <w:numPr>
          <w:ilvl w:val="0"/>
          <w:numId w:val="49"/>
        </w:numPr>
        <w:jc w:val="both"/>
        <w:rPr>
          <w:b/>
          <w:sz w:val="28"/>
          <w:szCs w:val="28"/>
          <w:lang w:val="uk-UA"/>
        </w:rPr>
      </w:pPr>
      <w:r w:rsidRPr="00E642CE">
        <w:rPr>
          <w:b/>
          <w:sz w:val="28"/>
          <w:szCs w:val="28"/>
          <w:lang w:val="uk-UA"/>
        </w:rPr>
        <w:t>Інтерпретація людиною, в процесі міжособистісного сприйняття, причин поведінки й мотивів діяльності інших людей, у залежності від їхньої групової належності – це</w:t>
      </w:r>
    </w:p>
    <w:p w:rsidR="009A725D" w:rsidRPr="009A725D" w:rsidRDefault="00E642CE" w:rsidP="009A725D">
      <w:pPr>
        <w:jc w:val="both"/>
        <w:rPr>
          <w:sz w:val="28"/>
          <w:szCs w:val="28"/>
          <w:lang w:val="uk-UA"/>
        </w:rPr>
      </w:pPr>
      <w:r>
        <w:rPr>
          <w:sz w:val="28"/>
          <w:szCs w:val="28"/>
          <w:lang w:val="uk-UA"/>
        </w:rPr>
        <w:t xml:space="preserve">А) </w:t>
      </w:r>
      <w:r w:rsidR="009A725D" w:rsidRPr="009A725D">
        <w:rPr>
          <w:sz w:val="28"/>
          <w:szCs w:val="28"/>
          <w:lang w:val="uk-UA"/>
        </w:rPr>
        <w:t>фаворитизм</w:t>
      </w:r>
    </w:p>
    <w:p w:rsidR="009A725D" w:rsidRPr="009A725D" w:rsidRDefault="00E642CE" w:rsidP="009A725D">
      <w:pPr>
        <w:jc w:val="both"/>
        <w:rPr>
          <w:sz w:val="28"/>
          <w:szCs w:val="28"/>
          <w:lang w:val="uk-UA"/>
        </w:rPr>
      </w:pPr>
      <w:r>
        <w:rPr>
          <w:sz w:val="28"/>
          <w:szCs w:val="28"/>
          <w:lang w:val="uk-UA"/>
        </w:rPr>
        <w:t xml:space="preserve">Б) </w:t>
      </w:r>
      <w:r w:rsidR="009A725D" w:rsidRPr="009A725D">
        <w:rPr>
          <w:sz w:val="28"/>
          <w:szCs w:val="28"/>
          <w:lang w:val="uk-UA"/>
        </w:rPr>
        <w:t xml:space="preserve">національна проекція </w:t>
      </w:r>
    </w:p>
    <w:p w:rsidR="009A725D" w:rsidRPr="009A725D" w:rsidRDefault="00E642CE" w:rsidP="009A725D">
      <w:pPr>
        <w:jc w:val="both"/>
        <w:rPr>
          <w:sz w:val="28"/>
          <w:szCs w:val="28"/>
          <w:lang w:val="uk-UA"/>
        </w:rPr>
      </w:pPr>
      <w:r>
        <w:rPr>
          <w:sz w:val="28"/>
          <w:szCs w:val="28"/>
          <w:lang w:val="uk-UA"/>
        </w:rPr>
        <w:t xml:space="preserve">В) </w:t>
      </w:r>
      <w:r w:rsidR="009A725D" w:rsidRPr="009A725D">
        <w:rPr>
          <w:sz w:val="28"/>
          <w:szCs w:val="28"/>
          <w:lang w:val="uk-UA"/>
        </w:rPr>
        <w:t>каузальна атрибуція</w:t>
      </w:r>
    </w:p>
    <w:p w:rsidR="009A725D" w:rsidRPr="00E642CE" w:rsidRDefault="00E642CE" w:rsidP="009A725D">
      <w:pPr>
        <w:jc w:val="both"/>
        <w:rPr>
          <w:sz w:val="28"/>
          <w:szCs w:val="28"/>
          <w:lang w:val="uk-UA"/>
        </w:rPr>
      </w:pPr>
      <w:r>
        <w:rPr>
          <w:sz w:val="28"/>
          <w:szCs w:val="28"/>
          <w:lang w:val="uk-UA"/>
        </w:rPr>
        <w:t xml:space="preserve">Г) </w:t>
      </w:r>
      <w:r w:rsidR="009A725D" w:rsidRPr="009A725D">
        <w:rPr>
          <w:sz w:val="28"/>
          <w:szCs w:val="28"/>
          <w:lang w:val="uk-UA"/>
        </w:rPr>
        <w:t>стереотипізація</w:t>
      </w:r>
    </w:p>
    <w:p w:rsidR="009A725D" w:rsidRPr="009A725D" w:rsidRDefault="009A725D" w:rsidP="009A725D">
      <w:pPr>
        <w:jc w:val="both"/>
        <w:rPr>
          <w:sz w:val="28"/>
          <w:szCs w:val="28"/>
          <w:lang w:val="uk-UA"/>
        </w:rPr>
      </w:pPr>
    </w:p>
    <w:p w:rsidR="009A725D" w:rsidRPr="00E642CE" w:rsidRDefault="009A725D" w:rsidP="00E642CE">
      <w:pPr>
        <w:pStyle w:val="a3"/>
        <w:numPr>
          <w:ilvl w:val="0"/>
          <w:numId w:val="49"/>
        </w:numPr>
        <w:jc w:val="both"/>
        <w:rPr>
          <w:b/>
          <w:sz w:val="28"/>
          <w:szCs w:val="28"/>
          <w:shd w:val="clear" w:color="auto" w:fill="FFFFFF"/>
        </w:rPr>
      </w:pPr>
      <w:r w:rsidRPr="00E642CE">
        <w:rPr>
          <w:b/>
          <w:sz w:val="28"/>
          <w:szCs w:val="28"/>
          <w:shd w:val="clear" w:color="auto" w:fill="FFFFFF"/>
          <w:lang w:val="uk-UA"/>
        </w:rPr>
        <w:t>З</w:t>
      </w:r>
      <w:r w:rsidRPr="00E642CE">
        <w:rPr>
          <w:b/>
          <w:sz w:val="28"/>
          <w:szCs w:val="28"/>
          <w:shd w:val="clear" w:color="auto" w:fill="FFFFFF"/>
        </w:rPr>
        <w:t>датність людини відстоювати свою</w:t>
      </w:r>
      <w:r w:rsidRPr="00E642CE">
        <w:rPr>
          <w:rStyle w:val="apple-converted-space"/>
          <w:b/>
          <w:sz w:val="28"/>
          <w:szCs w:val="28"/>
          <w:shd w:val="clear" w:color="auto" w:fill="FFFFFF"/>
        </w:rPr>
        <w:t> </w:t>
      </w:r>
      <w:r w:rsidRPr="00E642CE">
        <w:rPr>
          <w:b/>
          <w:sz w:val="28"/>
          <w:szCs w:val="28"/>
          <w:shd w:val="clear" w:color="auto" w:fill="FFFFFF"/>
        </w:rPr>
        <w:t>точку зору, не порушуючи моральних прав іншої людини</w:t>
      </w:r>
      <w:r w:rsidRPr="00E642CE">
        <w:rPr>
          <w:b/>
          <w:sz w:val="28"/>
          <w:szCs w:val="28"/>
          <w:shd w:val="clear" w:color="auto" w:fill="FFFFFF"/>
          <w:lang w:val="uk-UA"/>
        </w:rPr>
        <w:t>, а також</w:t>
      </w:r>
      <w:r w:rsidRPr="00E642CE">
        <w:rPr>
          <w:b/>
          <w:sz w:val="28"/>
          <w:szCs w:val="28"/>
          <w:shd w:val="clear" w:color="auto" w:fill="FFFFFF"/>
        </w:rPr>
        <w:t xml:space="preserve"> здатність</w:t>
      </w:r>
      <w:r w:rsidRPr="00E642CE">
        <w:rPr>
          <w:rStyle w:val="apple-converted-space"/>
          <w:b/>
          <w:sz w:val="28"/>
          <w:szCs w:val="28"/>
          <w:shd w:val="clear" w:color="auto" w:fill="FFFFFF"/>
        </w:rPr>
        <w:t> </w:t>
      </w:r>
      <w:r w:rsidRPr="00E642CE">
        <w:rPr>
          <w:b/>
          <w:sz w:val="28"/>
          <w:szCs w:val="28"/>
          <w:shd w:val="clear" w:color="auto" w:fill="FFFFFF"/>
        </w:rPr>
        <w:t>оптимально реагувати на критику та вміння рішуче говорити собі та</w:t>
      </w:r>
      <w:r w:rsidRPr="00E642CE">
        <w:rPr>
          <w:rStyle w:val="apple-converted-space"/>
          <w:b/>
          <w:sz w:val="28"/>
          <w:szCs w:val="28"/>
          <w:shd w:val="clear" w:color="auto" w:fill="FFFFFF"/>
        </w:rPr>
        <w:t> </w:t>
      </w:r>
      <w:r w:rsidRPr="00E642CE">
        <w:rPr>
          <w:b/>
          <w:sz w:val="28"/>
          <w:szCs w:val="28"/>
          <w:shd w:val="clear" w:color="auto" w:fill="FFFFFF"/>
        </w:rPr>
        <w:t>іншим «ні»</w:t>
      </w:r>
      <w:r w:rsidR="00E642CE" w:rsidRPr="00E642CE">
        <w:rPr>
          <w:b/>
          <w:sz w:val="28"/>
          <w:szCs w:val="28"/>
          <w:shd w:val="clear" w:color="auto" w:fill="FFFFFF"/>
          <w:lang w:val="uk-UA"/>
        </w:rPr>
        <w:t xml:space="preserve"> – це</w:t>
      </w:r>
    </w:p>
    <w:p w:rsidR="009A725D" w:rsidRPr="009A725D" w:rsidRDefault="00E642CE" w:rsidP="009A725D">
      <w:pPr>
        <w:jc w:val="both"/>
        <w:rPr>
          <w:sz w:val="28"/>
          <w:szCs w:val="28"/>
          <w:lang w:val="uk-UA"/>
        </w:rPr>
      </w:pPr>
      <w:r>
        <w:rPr>
          <w:sz w:val="28"/>
          <w:szCs w:val="28"/>
          <w:lang w:val="uk-UA"/>
        </w:rPr>
        <w:t xml:space="preserve">А) </w:t>
      </w:r>
      <w:r w:rsidR="009A725D" w:rsidRPr="009A725D">
        <w:rPr>
          <w:sz w:val="28"/>
          <w:szCs w:val="28"/>
          <w:lang w:val="uk-UA"/>
        </w:rPr>
        <w:t>конгруентність</w:t>
      </w:r>
    </w:p>
    <w:p w:rsidR="009A725D" w:rsidRPr="009A725D" w:rsidRDefault="00E642CE" w:rsidP="009A725D">
      <w:pPr>
        <w:jc w:val="both"/>
        <w:rPr>
          <w:b/>
          <w:sz w:val="28"/>
          <w:szCs w:val="28"/>
          <w:lang w:val="uk-UA"/>
        </w:rPr>
      </w:pPr>
      <w:r w:rsidRPr="00E642CE">
        <w:rPr>
          <w:sz w:val="28"/>
          <w:szCs w:val="28"/>
          <w:lang w:val="uk-UA"/>
        </w:rPr>
        <w:t>Б)</w:t>
      </w:r>
      <w:r>
        <w:rPr>
          <w:b/>
          <w:sz w:val="28"/>
          <w:szCs w:val="28"/>
          <w:lang w:val="uk-UA"/>
        </w:rPr>
        <w:t xml:space="preserve"> </w:t>
      </w:r>
      <w:r w:rsidR="009A725D" w:rsidRPr="009A725D">
        <w:rPr>
          <w:sz w:val="28"/>
          <w:szCs w:val="28"/>
          <w:lang w:val="uk-UA"/>
        </w:rPr>
        <w:t>асертивність</w:t>
      </w:r>
    </w:p>
    <w:p w:rsidR="009A725D" w:rsidRPr="009A725D" w:rsidRDefault="00E642CE" w:rsidP="009A725D">
      <w:pPr>
        <w:jc w:val="both"/>
        <w:rPr>
          <w:sz w:val="28"/>
          <w:szCs w:val="28"/>
          <w:lang w:val="uk-UA"/>
        </w:rPr>
      </w:pPr>
      <w:r>
        <w:rPr>
          <w:sz w:val="28"/>
          <w:szCs w:val="28"/>
          <w:lang w:val="uk-UA"/>
        </w:rPr>
        <w:t xml:space="preserve">В) </w:t>
      </w:r>
      <w:r w:rsidR="009A725D" w:rsidRPr="009A725D">
        <w:rPr>
          <w:sz w:val="28"/>
          <w:szCs w:val="28"/>
          <w:lang w:val="uk-UA"/>
        </w:rPr>
        <w:t>почуття власної гідності</w:t>
      </w:r>
    </w:p>
    <w:p w:rsidR="009A725D" w:rsidRPr="009A725D" w:rsidRDefault="00E642CE" w:rsidP="009A725D">
      <w:pPr>
        <w:tabs>
          <w:tab w:val="left" w:pos="1968"/>
        </w:tabs>
        <w:jc w:val="both"/>
        <w:rPr>
          <w:sz w:val="28"/>
          <w:szCs w:val="28"/>
          <w:lang w:val="uk-UA"/>
        </w:rPr>
      </w:pPr>
      <w:r>
        <w:rPr>
          <w:sz w:val="28"/>
          <w:szCs w:val="28"/>
          <w:lang w:val="uk-UA"/>
        </w:rPr>
        <w:t xml:space="preserve">Г) </w:t>
      </w:r>
      <w:r w:rsidR="009A725D" w:rsidRPr="009A725D">
        <w:rPr>
          <w:sz w:val="28"/>
          <w:szCs w:val="28"/>
          <w:lang w:val="uk-UA"/>
        </w:rPr>
        <w:t>толерантність</w:t>
      </w:r>
    </w:p>
    <w:p w:rsidR="009A725D" w:rsidRPr="009A725D" w:rsidRDefault="009A725D" w:rsidP="009A725D">
      <w:pPr>
        <w:jc w:val="both"/>
        <w:rPr>
          <w:sz w:val="28"/>
          <w:szCs w:val="28"/>
          <w:lang w:val="uk-UA"/>
        </w:rPr>
      </w:pPr>
    </w:p>
    <w:p w:rsidR="009A725D" w:rsidRPr="00E642CE" w:rsidRDefault="009A725D" w:rsidP="00E642CE">
      <w:pPr>
        <w:pStyle w:val="a3"/>
        <w:numPr>
          <w:ilvl w:val="0"/>
          <w:numId w:val="49"/>
        </w:numPr>
        <w:jc w:val="both"/>
        <w:rPr>
          <w:b/>
          <w:sz w:val="28"/>
          <w:szCs w:val="28"/>
        </w:rPr>
      </w:pPr>
      <w:r w:rsidRPr="00E642CE">
        <w:rPr>
          <w:b/>
          <w:sz w:val="28"/>
          <w:szCs w:val="28"/>
          <w:lang w:val="uk-UA"/>
        </w:rPr>
        <w:t>Скільки етапів етнічної ідентичності, за Ж. Піаже, проходить людина</w:t>
      </w:r>
    </w:p>
    <w:p w:rsidR="009A725D" w:rsidRPr="009A725D" w:rsidRDefault="00E642CE" w:rsidP="009A725D">
      <w:pPr>
        <w:jc w:val="both"/>
        <w:rPr>
          <w:sz w:val="28"/>
          <w:szCs w:val="28"/>
          <w:lang w:val="uk-UA"/>
        </w:rPr>
      </w:pPr>
      <w:r>
        <w:rPr>
          <w:sz w:val="28"/>
          <w:szCs w:val="28"/>
          <w:lang w:val="uk-UA"/>
        </w:rPr>
        <w:t xml:space="preserve">А) </w:t>
      </w:r>
      <w:r w:rsidR="009A725D" w:rsidRPr="009A725D">
        <w:rPr>
          <w:sz w:val="28"/>
          <w:szCs w:val="28"/>
          <w:lang w:val="uk-UA"/>
        </w:rPr>
        <w:t>5</w:t>
      </w:r>
    </w:p>
    <w:p w:rsidR="009A725D" w:rsidRPr="009A725D" w:rsidRDefault="00E642CE" w:rsidP="009A725D">
      <w:pPr>
        <w:jc w:val="both"/>
        <w:rPr>
          <w:sz w:val="28"/>
          <w:szCs w:val="28"/>
          <w:lang w:val="uk-UA"/>
        </w:rPr>
      </w:pPr>
      <w:r>
        <w:rPr>
          <w:sz w:val="28"/>
          <w:szCs w:val="28"/>
          <w:lang w:val="uk-UA"/>
        </w:rPr>
        <w:t xml:space="preserve">Б) </w:t>
      </w:r>
      <w:r w:rsidR="009A725D" w:rsidRPr="009A725D">
        <w:rPr>
          <w:sz w:val="28"/>
          <w:szCs w:val="28"/>
          <w:lang w:val="uk-UA"/>
        </w:rPr>
        <w:t>4</w:t>
      </w:r>
    </w:p>
    <w:p w:rsidR="009A725D" w:rsidRPr="009A725D" w:rsidRDefault="00E642CE" w:rsidP="009A725D">
      <w:pPr>
        <w:jc w:val="both"/>
        <w:rPr>
          <w:sz w:val="28"/>
          <w:szCs w:val="28"/>
          <w:lang w:val="uk-UA"/>
        </w:rPr>
      </w:pPr>
      <w:r>
        <w:rPr>
          <w:sz w:val="28"/>
          <w:szCs w:val="28"/>
          <w:lang w:val="uk-UA"/>
        </w:rPr>
        <w:t xml:space="preserve">В) </w:t>
      </w:r>
      <w:r w:rsidR="009A725D" w:rsidRPr="009A725D">
        <w:rPr>
          <w:sz w:val="28"/>
          <w:szCs w:val="28"/>
          <w:lang w:val="uk-UA"/>
        </w:rPr>
        <w:t>2</w:t>
      </w:r>
    </w:p>
    <w:p w:rsidR="009A725D" w:rsidRPr="00E642CE" w:rsidRDefault="00E642CE" w:rsidP="009A725D">
      <w:pPr>
        <w:jc w:val="both"/>
        <w:rPr>
          <w:b/>
          <w:sz w:val="28"/>
          <w:szCs w:val="28"/>
          <w:lang w:val="uk-UA"/>
        </w:rPr>
      </w:pPr>
      <w:r w:rsidRPr="00E642CE">
        <w:rPr>
          <w:sz w:val="28"/>
          <w:szCs w:val="28"/>
          <w:lang w:val="uk-UA"/>
        </w:rPr>
        <w:t>Г)</w:t>
      </w:r>
      <w:r>
        <w:rPr>
          <w:b/>
          <w:sz w:val="28"/>
          <w:szCs w:val="28"/>
          <w:lang w:val="uk-UA"/>
        </w:rPr>
        <w:t xml:space="preserve"> </w:t>
      </w:r>
      <w:r w:rsidR="009A725D" w:rsidRPr="009A725D">
        <w:rPr>
          <w:sz w:val="28"/>
          <w:szCs w:val="28"/>
          <w:lang w:val="uk-UA"/>
        </w:rPr>
        <w:t>3</w:t>
      </w:r>
    </w:p>
    <w:p w:rsidR="009A725D" w:rsidRPr="009A725D" w:rsidRDefault="009A725D" w:rsidP="009A725D">
      <w:pPr>
        <w:jc w:val="both"/>
        <w:rPr>
          <w:sz w:val="28"/>
          <w:szCs w:val="28"/>
        </w:rPr>
      </w:pPr>
    </w:p>
    <w:p w:rsidR="009A725D" w:rsidRPr="00E642CE" w:rsidRDefault="009A725D" w:rsidP="00E642CE">
      <w:pPr>
        <w:pStyle w:val="a3"/>
        <w:numPr>
          <w:ilvl w:val="0"/>
          <w:numId w:val="49"/>
        </w:numPr>
        <w:jc w:val="both"/>
        <w:rPr>
          <w:b/>
          <w:sz w:val="28"/>
          <w:szCs w:val="28"/>
        </w:rPr>
      </w:pPr>
      <w:r w:rsidRPr="00E642CE">
        <w:rPr>
          <w:b/>
          <w:sz w:val="28"/>
          <w:szCs w:val="28"/>
          <w:shd w:val="clear" w:color="auto" w:fill="FFFFFF"/>
          <w:lang w:val="uk-UA"/>
        </w:rPr>
        <w:t>Етнічна дискримінація – це</w:t>
      </w:r>
    </w:p>
    <w:p w:rsidR="009A725D" w:rsidRPr="009A725D" w:rsidRDefault="00E642CE" w:rsidP="009A725D">
      <w:pPr>
        <w:jc w:val="both"/>
        <w:rPr>
          <w:sz w:val="28"/>
          <w:szCs w:val="28"/>
          <w:lang w:val="uk-UA"/>
        </w:rPr>
      </w:pPr>
      <w:r>
        <w:rPr>
          <w:sz w:val="28"/>
          <w:szCs w:val="28"/>
          <w:shd w:val="clear" w:color="auto" w:fill="FFFFFF"/>
          <w:lang w:val="uk-UA"/>
        </w:rPr>
        <w:t xml:space="preserve">А) </w:t>
      </w:r>
      <w:r w:rsidR="009A725D" w:rsidRPr="009A725D">
        <w:rPr>
          <w:sz w:val="28"/>
          <w:szCs w:val="28"/>
          <w:shd w:val="clear" w:color="auto" w:fill="FFFFFF"/>
          <w:lang w:val="uk-UA"/>
        </w:rPr>
        <w:t>бойкотування етносу</w:t>
      </w:r>
    </w:p>
    <w:p w:rsidR="009A725D" w:rsidRPr="009A725D" w:rsidRDefault="00E642CE" w:rsidP="009A725D">
      <w:pPr>
        <w:jc w:val="both"/>
        <w:rPr>
          <w:sz w:val="28"/>
          <w:szCs w:val="28"/>
          <w:lang w:val="uk-UA"/>
        </w:rPr>
      </w:pPr>
      <w:r w:rsidRPr="00E642CE">
        <w:rPr>
          <w:sz w:val="28"/>
          <w:szCs w:val="28"/>
          <w:shd w:val="clear" w:color="auto" w:fill="FFFFFF"/>
          <w:lang w:val="uk-UA"/>
        </w:rPr>
        <w:t>Б)</w:t>
      </w:r>
      <w:r>
        <w:rPr>
          <w:b/>
          <w:sz w:val="28"/>
          <w:szCs w:val="28"/>
          <w:shd w:val="clear" w:color="auto" w:fill="FFFFFF"/>
          <w:lang w:val="uk-UA"/>
        </w:rPr>
        <w:t xml:space="preserve"> </w:t>
      </w:r>
      <w:r w:rsidR="009A725D" w:rsidRPr="009A725D">
        <w:rPr>
          <w:sz w:val="28"/>
          <w:szCs w:val="28"/>
          <w:shd w:val="clear" w:color="auto" w:fill="FFFFFF"/>
          <w:lang w:val="uk-UA"/>
        </w:rPr>
        <w:t>утиски, що здійснює панівний етнос щодо не панівного етносу</w:t>
      </w:r>
    </w:p>
    <w:p w:rsidR="009A725D" w:rsidRPr="009A725D" w:rsidRDefault="00E642CE" w:rsidP="009A725D">
      <w:pPr>
        <w:jc w:val="both"/>
        <w:rPr>
          <w:sz w:val="28"/>
          <w:szCs w:val="28"/>
          <w:lang w:val="uk-UA"/>
        </w:rPr>
      </w:pPr>
      <w:r>
        <w:rPr>
          <w:sz w:val="28"/>
          <w:szCs w:val="28"/>
          <w:shd w:val="clear" w:color="auto" w:fill="FFFFFF"/>
          <w:lang w:val="uk-UA"/>
        </w:rPr>
        <w:t xml:space="preserve">В) </w:t>
      </w:r>
      <w:r w:rsidR="009A725D" w:rsidRPr="009A725D">
        <w:rPr>
          <w:sz w:val="28"/>
          <w:szCs w:val="28"/>
          <w:shd w:val="clear" w:color="auto" w:fill="FFFFFF"/>
          <w:lang w:val="uk-UA"/>
        </w:rPr>
        <w:t>відкрита військова агресія із застосуванням фізичної сили</w:t>
      </w:r>
    </w:p>
    <w:p w:rsidR="009A725D" w:rsidRPr="00E642CE" w:rsidRDefault="00E642CE" w:rsidP="009A725D">
      <w:pPr>
        <w:jc w:val="both"/>
        <w:rPr>
          <w:sz w:val="28"/>
          <w:szCs w:val="28"/>
          <w:lang w:val="uk-UA"/>
        </w:rPr>
      </w:pPr>
      <w:r>
        <w:rPr>
          <w:sz w:val="28"/>
          <w:szCs w:val="28"/>
          <w:shd w:val="clear" w:color="auto" w:fill="FFFFFF"/>
          <w:lang w:val="uk-UA"/>
        </w:rPr>
        <w:t xml:space="preserve">Г) </w:t>
      </w:r>
      <w:r w:rsidR="009A725D" w:rsidRPr="009A725D">
        <w:rPr>
          <w:sz w:val="28"/>
          <w:szCs w:val="28"/>
          <w:shd w:val="clear" w:color="auto" w:fill="FFFFFF"/>
          <w:lang w:val="uk-UA"/>
        </w:rPr>
        <w:t>переважання однієї нації над іншою у контексті культурно-історичної спадщини.</w:t>
      </w:r>
    </w:p>
    <w:p w:rsidR="009A725D" w:rsidRPr="009A725D" w:rsidRDefault="009A725D" w:rsidP="009A725D">
      <w:pPr>
        <w:jc w:val="both"/>
        <w:rPr>
          <w:sz w:val="28"/>
          <w:szCs w:val="28"/>
        </w:rPr>
      </w:pPr>
    </w:p>
    <w:p w:rsidR="009A725D" w:rsidRPr="00E642CE" w:rsidRDefault="00E642CE" w:rsidP="00E642CE">
      <w:pPr>
        <w:pStyle w:val="a3"/>
        <w:numPr>
          <w:ilvl w:val="0"/>
          <w:numId w:val="49"/>
        </w:numPr>
        <w:jc w:val="both"/>
        <w:rPr>
          <w:b/>
          <w:sz w:val="28"/>
          <w:szCs w:val="28"/>
        </w:rPr>
      </w:pPr>
      <w:r>
        <w:rPr>
          <w:b/>
          <w:sz w:val="28"/>
          <w:szCs w:val="28"/>
          <w:shd w:val="clear" w:color="auto" w:fill="FFFFFF"/>
          <w:lang w:val="uk-UA"/>
        </w:rPr>
        <w:t xml:space="preserve"> </w:t>
      </w:r>
      <w:r w:rsidR="009A725D" w:rsidRPr="00E642CE">
        <w:rPr>
          <w:b/>
          <w:sz w:val="28"/>
          <w:szCs w:val="28"/>
          <w:shd w:val="clear" w:color="auto" w:fill="FFFFFF"/>
          <w:lang w:val="uk-UA"/>
        </w:rPr>
        <w:t>Расизм – це</w:t>
      </w:r>
    </w:p>
    <w:p w:rsidR="009A725D" w:rsidRPr="009A725D" w:rsidRDefault="00E642CE" w:rsidP="009A725D">
      <w:pPr>
        <w:jc w:val="both"/>
        <w:rPr>
          <w:sz w:val="28"/>
          <w:szCs w:val="28"/>
          <w:lang w:val="uk-UA"/>
        </w:rPr>
      </w:pPr>
      <w:r>
        <w:rPr>
          <w:sz w:val="28"/>
          <w:szCs w:val="28"/>
          <w:shd w:val="clear" w:color="auto" w:fill="FFFFFF"/>
          <w:lang w:val="uk-UA"/>
        </w:rPr>
        <w:t xml:space="preserve">А) </w:t>
      </w:r>
      <w:r w:rsidR="009A725D" w:rsidRPr="009A725D">
        <w:rPr>
          <w:sz w:val="28"/>
          <w:szCs w:val="28"/>
          <w:shd w:val="clear" w:color="auto" w:fill="FFFFFF"/>
          <w:lang w:val="uk-UA"/>
        </w:rPr>
        <w:t>приниження людини через її релігійні уподобання</w:t>
      </w:r>
    </w:p>
    <w:p w:rsidR="009A725D" w:rsidRPr="009A725D" w:rsidRDefault="00E642CE" w:rsidP="009A725D">
      <w:pPr>
        <w:jc w:val="both"/>
        <w:rPr>
          <w:sz w:val="28"/>
          <w:szCs w:val="28"/>
          <w:lang w:val="uk-UA"/>
        </w:rPr>
      </w:pPr>
      <w:r w:rsidRPr="00E642CE">
        <w:rPr>
          <w:sz w:val="28"/>
          <w:szCs w:val="28"/>
          <w:shd w:val="clear" w:color="auto" w:fill="FFFFFF"/>
          <w:lang w:val="uk-UA"/>
        </w:rPr>
        <w:t>Б)</w:t>
      </w:r>
      <w:r>
        <w:rPr>
          <w:b/>
          <w:sz w:val="28"/>
          <w:szCs w:val="28"/>
          <w:shd w:val="clear" w:color="auto" w:fill="FFFFFF"/>
          <w:lang w:val="uk-UA"/>
        </w:rPr>
        <w:t xml:space="preserve"> </w:t>
      </w:r>
      <w:r w:rsidR="009A725D" w:rsidRPr="009A725D">
        <w:rPr>
          <w:sz w:val="28"/>
          <w:szCs w:val="28"/>
          <w:shd w:val="clear" w:color="auto" w:fill="FFFFFF"/>
          <w:lang w:val="uk-UA"/>
        </w:rPr>
        <w:t>ненаукова, реакційна, людиноненависницька теорія, що сповідує ідеї про нерівноцінність людських рас за своєю біологічною природою або психологічними особливостями</w:t>
      </w:r>
    </w:p>
    <w:p w:rsidR="009A725D" w:rsidRPr="009A725D" w:rsidRDefault="00E642CE" w:rsidP="009A725D">
      <w:pPr>
        <w:jc w:val="both"/>
        <w:rPr>
          <w:sz w:val="28"/>
          <w:szCs w:val="28"/>
        </w:rPr>
      </w:pPr>
      <w:r>
        <w:rPr>
          <w:sz w:val="28"/>
          <w:szCs w:val="28"/>
          <w:shd w:val="clear" w:color="auto" w:fill="FFFFFF"/>
          <w:lang w:val="uk-UA"/>
        </w:rPr>
        <w:t xml:space="preserve">В) </w:t>
      </w:r>
      <w:r w:rsidR="009A725D" w:rsidRPr="009A725D">
        <w:rPr>
          <w:sz w:val="28"/>
          <w:szCs w:val="28"/>
          <w:shd w:val="clear" w:color="auto" w:fill="FFFFFF"/>
          <w:lang w:val="uk-UA"/>
        </w:rPr>
        <w:t>відкрите ігнорування людини через зовнішні ознаки</w:t>
      </w:r>
    </w:p>
    <w:p w:rsidR="009A725D" w:rsidRPr="00E642CE"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принизливе ставлення до людини через колір її шкіри або мовний акцент</w:t>
      </w:r>
    </w:p>
    <w:p w:rsidR="009A725D" w:rsidRPr="009A725D" w:rsidRDefault="009A725D" w:rsidP="009A725D">
      <w:pPr>
        <w:jc w:val="both"/>
        <w:rPr>
          <w:sz w:val="28"/>
          <w:szCs w:val="28"/>
          <w:shd w:val="clear" w:color="auto" w:fill="FFFFFF"/>
        </w:rPr>
      </w:pPr>
    </w:p>
    <w:p w:rsidR="009A725D" w:rsidRPr="00E642CE" w:rsidRDefault="009A725D" w:rsidP="00E642CE">
      <w:pPr>
        <w:pStyle w:val="a3"/>
        <w:numPr>
          <w:ilvl w:val="0"/>
          <w:numId w:val="49"/>
        </w:numPr>
        <w:jc w:val="both"/>
        <w:rPr>
          <w:b/>
          <w:sz w:val="28"/>
          <w:szCs w:val="28"/>
          <w:shd w:val="clear" w:color="auto" w:fill="FFFFFF"/>
          <w:lang w:val="uk-UA"/>
        </w:rPr>
      </w:pPr>
      <w:r w:rsidRPr="00E642CE">
        <w:rPr>
          <w:b/>
          <w:bCs/>
          <w:color w:val="000000"/>
          <w:sz w:val="28"/>
          <w:szCs w:val="28"/>
          <w:lang w:val="uk-UA"/>
        </w:rPr>
        <w:t>Метод когнітивного орієнтування, метою якого є навчити людину бачити ситуації з точки зору членів чужої групи, розуміти їхнє бачення світу – це</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брейнстормінг</w:t>
      </w:r>
    </w:p>
    <w:p w:rsidR="009A725D" w:rsidRPr="009A725D" w:rsidRDefault="00E642CE" w:rsidP="009A725D">
      <w:pPr>
        <w:jc w:val="both"/>
        <w:rPr>
          <w:sz w:val="28"/>
          <w:szCs w:val="28"/>
          <w:shd w:val="clear" w:color="auto" w:fill="FFFFFF"/>
        </w:rPr>
      </w:pPr>
      <w:r>
        <w:rPr>
          <w:sz w:val="28"/>
          <w:szCs w:val="28"/>
          <w:shd w:val="clear" w:color="auto" w:fill="FFFFFF"/>
          <w:lang w:val="uk-UA"/>
        </w:rPr>
        <w:t xml:space="preserve">Б) </w:t>
      </w:r>
      <w:r w:rsidR="009A725D" w:rsidRPr="009A725D">
        <w:rPr>
          <w:sz w:val="28"/>
          <w:szCs w:val="28"/>
          <w:shd w:val="clear" w:color="auto" w:fill="FFFFFF"/>
          <w:lang w:val="uk-UA"/>
        </w:rPr>
        <w:t>вільні асоціації</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культурний асимілятор</w:t>
      </w:r>
    </w:p>
    <w:p w:rsidR="009A725D" w:rsidRPr="009A725D" w:rsidRDefault="00E642CE"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lang w:val="uk-UA"/>
        </w:rPr>
        <w:t>емпатійна бесіда</w:t>
      </w:r>
    </w:p>
    <w:p w:rsidR="009A725D" w:rsidRPr="009A725D" w:rsidRDefault="009A725D" w:rsidP="009A725D">
      <w:pPr>
        <w:pStyle w:val="p5"/>
        <w:shd w:val="clear" w:color="auto" w:fill="FFFFFF"/>
        <w:spacing w:before="0" w:beforeAutospacing="0" w:after="0" w:afterAutospacing="0"/>
        <w:rPr>
          <w:rFonts w:eastAsiaTheme="minorHAnsi"/>
          <w:sz w:val="28"/>
          <w:szCs w:val="28"/>
          <w:shd w:val="clear" w:color="auto" w:fill="FFFFFF"/>
          <w:lang w:val="uk-UA" w:eastAsia="en-US"/>
        </w:rPr>
      </w:pPr>
    </w:p>
    <w:p w:rsidR="009A725D" w:rsidRPr="00E642CE" w:rsidRDefault="009A725D" w:rsidP="00E642CE">
      <w:pPr>
        <w:pStyle w:val="p5"/>
        <w:numPr>
          <w:ilvl w:val="0"/>
          <w:numId w:val="49"/>
        </w:numPr>
        <w:shd w:val="clear" w:color="auto" w:fill="FFFFFF"/>
        <w:spacing w:before="0" w:beforeAutospacing="0" w:after="0" w:afterAutospacing="0"/>
        <w:rPr>
          <w:b/>
          <w:bCs/>
          <w:sz w:val="28"/>
          <w:szCs w:val="28"/>
          <w:lang w:val="uk-UA"/>
        </w:rPr>
      </w:pPr>
      <w:r w:rsidRPr="00E642CE">
        <w:rPr>
          <w:rStyle w:val="s3"/>
          <w:b/>
          <w:bCs/>
          <w:sz w:val="28"/>
          <w:szCs w:val="28"/>
          <w:lang w:val="uk-UA"/>
        </w:rPr>
        <w:t>Людям усіх народів і культур притаманні механізми захисту. Вкажіть один із них</w:t>
      </w:r>
    </w:p>
    <w:p w:rsidR="009A725D" w:rsidRPr="009A725D" w:rsidRDefault="00E642CE" w:rsidP="009A725D">
      <w:pPr>
        <w:pStyle w:val="p5"/>
        <w:shd w:val="clear" w:color="auto" w:fill="FFFFFF"/>
        <w:spacing w:before="0" w:beforeAutospacing="0" w:after="0" w:afterAutospacing="0"/>
        <w:jc w:val="both"/>
        <w:rPr>
          <w:b/>
          <w:sz w:val="28"/>
          <w:szCs w:val="28"/>
          <w:lang w:val="uk-UA"/>
        </w:rPr>
      </w:pPr>
      <w:r w:rsidRPr="00E642CE">
        <w:rPr>
          <w:sz w:val="28"/>
          <w:szCs w:val="28"/>
          <w:lang w:val="uk-UA"/>
        </w:rPr>
        <w:t>А)</w:t>
      </w:r>
      <w:r>
        <w:rPr>
          <w:b/>
          <w:sz w:val="28"/>
          <w:szCs w:val="28"/>
          <w:lang w:val="uk-UA"/>
        </w:rPr>
        <w:t xml:space="preserve"> </w:t>
      </w:r>
      <w:r w:rsidR="009A725D" w:rsidRPr="009A725D">
        <w:rPr>
          <w:sz w:val="28"/>
          <w:szCs w:val="28"/>
          <w:lang w:val="uk-UA"/>
        </w:rPr>
        <w:t xml:space="preserve">ізоляція     </w:t>
      </w:r>
      <w:r w:rsidR="009A725D" w:rsidRPr="009A725D">
        <w:rPr>
          <w:b/>
          <w:sz w:val="28"/>
          <w:szCs w:val="28"/>
          <w:lang w:val="uk-UA"/>
        </w:rPr>
        <w:t xml:space="preserve">                                    </w:t>
      </w:r>
    </w:p>
    <w:p w:rsidR="009A725D" w:rsidRPr="009A725D" w:rsidRDefault="00E642CE" w:rsidP="009A725D">
      <w:pPr>
        <w:pStyle w:val="p5"/>
        <w:shd w:val="clear" w:color="auto" w:fill="FFFFFF"/>
        <w:spacing w:before="0" w:beforeAutospacing="0" w:after="0" w:afterAutospacing="0"/>
        <w:jc w:val="both"/>
        <w:rPr>
          <w:b/>
          <w:sz w:val="28"/>
          <w:szCs w:val="28"/>
          <w:lang w:val="uk-UA"/>
        </w:rPr>
      </w:pPr>
      <w:r>
        <w:rPr>
          <w:sz w:val="28"/>
          <w:szCs w:val="28"/>
          <w:lang w:val="uk-UA"/>
        </w:rPr>
        <w:t xml:space="preserve">Б) </w:t>
      </w:r>
      <w:r w:rsidR="009A725D" w:rsidRPr="009A725D">
        <w:rPr>
          <w:sz w:val="28"/>
          <w:szCs w:val="28"/>
          <w:lang w:val="uk-UA"/>
        </w:rPr>
        <w:t>презумпція невинуватості</w:t>
      </w:r>
    </w:p>
    <w:p w:rsidR="009A725D" w:rsidRPr="009A725D" w:rsidRDefault="00E642CE" w:rsidP="009A725D">
      <w:pPr>
        <w:pStyle w:val="p5"/>
        <w:shd w:val="clear" w:color="auto" w:fill="FFFFFF"/>
        <w:spacing w:before="0" w:beforeAutospacing="0" w:after="0" w:afterAutospacing="0"/>
        <w:jc w:val="both"/>
        <w:rPr>
          <w:sz w:val="28"/>
          <w:szCs w:val="28"/>
          <w:lang w:val="uk-UA"/>
        </w:rPr>
      </w:pPr>
      <w:r>
        <w:rPr>
          <w:sz w:val="28"/>
          <w:szCs w:val="28"/>
          <w:lang w:val="uk-UA"/>
        </w:rPr>
        <w:t xml:space="preserve">В) </w:t>
      </w:r>
      <w:r w:rsidR="009A725D" w:rsidRPr="009A725D">
        <w:rPr>
          <w:sz w:val="28"/>
          <w:szCs w:val="28"/>
          <w:lang w:val="uk-UA"/>
        </w:rPr>
        <w:t xml:space="preserve">конформізм                                    </w:t>
      </w:r>
    </w:p>
    <w:p w:rsidR="009A725D" w:rsidRPr="00E642CE" w:rsidRDefault="00E642CE" w:rsidP="009A725D">
      <w:pPr>
        <w:pStyle w:val="p5"/>
        <w:shd w:val="clear" w:color="auto" w:fill="FFFFFF"/>
        <w:spacing w:before="0" w:beforeAutospacing="0" w:after="0" w:afterAutospacing="0"/>
        <w:jc w:val="both"/>
        <w:rPr>
          <w:sz w:val="28"/>
          <w:szCs w:val="28"/>
          <w:lang w:val="uk-UA"/>
        </w:rPr>
      </w:pPr>
      <w:r>
        <w:rPr>
          <w:sz w:val="28"/>
          <w:szCs w:val="28"/>
          <w:lang w:val="uk-UA"/>
        </w:rPr>
        <w:t xml:space="preserve">Г) </w:t>
      </w:r>
      <w:r w:rsidR="009A725D" w:rsidRPr="009A725D">
        <w:rPr>
          <w:sz w:val="28"/>
          <w:szCs w:val="28"/>
          <w:lang w:val="uk-UA"/>
        </w:rPr>
        <w:t>статус кво</w:t>
      </w:r>
    </w:p>
    <w:p w:rsidR="009A725D" w:rsidRPr="009A725D" w:rsidRDefault="009A725D" w:rsidP="009A725D">
      <w:pPr>
        <w:pStyle w:val="p5"/>
        <w:shd w:val="clear" w:color="auto" w:fill="FFFFFF"/>
        <w:spacing w:before="0" w:beforeAutospacing="0" w:after="0" w:afterAutospacing="0"/>
        <w:jc w:val="both"/>
        <w:rPr>
          <w:sz w:val="28"/>
          <w:szCs w:val="28"/>
        </w:rPr>
      </w:pPr>
    </w:p>
    <w:p w:rsidR="009A725D" w:rsidRPr="00B768B9" w:rsidRDefault="009A725D" w:rsidP="00E642CE">
      <w:pPr>
        <w:pStyle w:val="p5"/>
        <w:numPr>
          <w:ilvl w:val="0"/>
          <w:numId w:val="49"/>
        </w:numPr>
        <w:shd w:val="clear" w:color="auto" w:fill="FFFFFF"/>
        <w:spacing w:before="0" w:beforeAutospacing="0" w:after="0" w:afterAutospacing="0"/>
        <w:rPr>
          <w:rStyle w:val="s3"/>
          <w:b/>
          <w:bCs/>
          <w:sz w:val="28"/>
          <w:szCs w:val="28"/>
        </w:rPr>
      </w:pPr>
      <w:r w:rsidRPr="00B768B9">
        <w:rPr>
          <w:rStyle w:val="s3"/>
          <w:b/>
          <w:bCs/>
          <w:sz w:val="28"/>
          <w:szCs w:val="28"/>
          <w:lang w:val="uk-UA"/>
        </w:rPr>
        <w:t>Феномен установки вивчав</w:t>
      </w:r>
    </w:p>
    <w:p w:rsidR="009A725D" w:rsidRPr="009A725D" w:rsidRDefault="00B768B9" w:rsidP="009A725D">
      <w:pPr>
        <w:pStyle w:val="p5"/>
        <w:shd w:val="clear" w:color="auto" w:fill="FFFFFF"/>
        <w:spacing w:before="0" w:beforeAutospacing="0" w:after="0" w:afterAutospacing="0"/>
        <w:rPr>
          <w:rStyle w:val="s3"/>
          <w:b/>
          <w:bCs/>
          <w:sz w:val="28"/>
          <w:szCs w:val="28"/>
          <w:lang w:val="uk-UA"/>
        </w:rPr>
      </w:pPr>
      <w:r>
        <w:rPr>
          <w:rStyle w:val="s3"/>
          <w:bCs/>
          <w:sz w:val="28"/>
          <w:szCs w:val="28"/>
          <w:lang w:val="uk-UA"/>
        </w:rPr>
        <w:t xml:space="preserve">А) </w:t>
      </w:r>
      <w:r w:rsidR="009A725D" w:rsidRPr="009A725D">
        <w:rPr>
          <w:rStyle w:val="s3"/>
          <w:bCs/>
          <w:sz w:val="28"/>
          <w:szCs w:val="28"/>
          <w:lang w:val="uk-UA"/>
        </w:rPr>
        <w:t xml:space="preserve">В.Хрущ                                                             </w:t>
      </w:r>
    </w:p>
    <w:p w:rsidR="009A725D" w:rsidRPr="009A725D" w:rsidRDefault="00B768B9" w:rsidP="009A725D">
      <w:pPr>
        <w:pStyle w:val="p5"/>
        <w:shd w:val="clear" w:color="auto" w:fill="FFFFFF"/>
        <w:spacing w:before="0" w:beforeAutospacing="0" w:after="0" w:afterAutospacing="0"/>
        <w:rPr>
          <w:rStyle w:val="s3"/>
          <w:bCs/>
          <w:sz w:val="28"/>
          <w:szCs w:val="28"/>
          <w:lang w:val="uk-UA"/>
        </w:rPr>
      </w:pPr>
      <w:r w:rsidRPr="00B768B9">
        <w:rPr>
          <w:rStyle w:val="s3"/>
          <w:bCs/>
          <w:sz w:val="28"/>
          <w:szCs w:val="28"/>
          <w:lang w:val="uk-UA"/>
        </w:rPr>
        <w:t>Б)</w:t>
      </w:r>
      <w:r>
        <w:rPr>
          <w:rStyle w:val="s3"/>
          <w:b/>
          <w:bCs/>
          <w:sz w:val="28"/>
          <w:szCs w:val="28"/>
          <w:lang w:val="uk-UA"/>
        </w:rPr>
        <w:t xml:space="preserve"> </w:t>
      </w:r>
      <w:r w:rsidR="009A725D" w:rsidRPr="009A725D">
        <w:rPr>
          <w:rStyle w:val="s3"/>
          <w:bCs/>
          <w:sz w:val="28"/>
          <w:szCs w:val="28"/>
          <w:lang w:val="uk-UA"/>
        </w:rPr>
        <w:t>Д. Узнадзе</w:t>
      </w:r>
    </w:p>
    <w:p w:rsidR="009A725D" w:rsidRPr="009A725D" w:rsidRDefault="00B768B9" w:rsidP="009A725D">
      <w:pPr>
        <w:pStyle w:val="p5"/>
        <w:shd w:val="clear" w:color="auto" w:fill="FFFFFF"/>
        <w:spacing w:before="0" w:beforeAutospacing="0" w:after="0" w:afterAutospacing="0"/>
        <w:rPr>
          <w:rStyle w:val="s3"/>
          <w:bCs/>
          <w:sz w:val="28"/>
          <w:szCs w:val="28"/>
          <w:lang w:val="uk-UA"/>
        </w:rPr>
      </w:pPr>
      <w:r>
        <w:rPr>
          <w:rStyle w:val="s3"/>
          <w:bCs/>
          <w:sz w:val="28"/>
          <w:szCs w:val="28"/>
          <w:lang w:val="uk-UA"/>
        </w:rPr>
        <w:t xml:space="preserve">В) </w:t>
      </w:r>
      <w:r w:rsidR="009A725D" w:rsidRPr="009A725D">
        <w:rPr>
          <w:rStyle w:val="s3"/>
          <w:bCs/>
          <w:sz w:val="28"/>
          <w:szCs w:val="28"/>
          <w:lang w:val="uk-UA"/>
        </w:rPr>
        <w:t xml:space="preserve">Р. Павелків                                                        </w:t>
      </w:r>
    </w:p>
    <w:p w:rsidR="009A725D" w:rsidRPr="009A725D" w:rsidRDefault="00B768B9" w:rsidP="009A725D">
      <w:pPr>
        <w:pStyle w:val="p5"/>
        <w:shd w:val="clear" w:color="auto" w:fill="FFFFFF"/>
        <w:spacing w:before="0" w:beforeAutospacing="0" w:after="0" w:afterAutospacing="0"/>
        <w:rPr>
          <w:rStyle w:val="s3"/>
          <w:bCs/>
          <w:sz w:val="28"/>
          <w:szCs w:val="28"/>
          <w:lang w:val="uk-UA"/>
        </w:rPr>
      </w:pPr>
      <w:r>
        <w:rPr>
          <w:rStyle w:val="s3"/>
          <w:bCs/>
          <w:sz w:val="28"/>
          <w:szCs w:val="28"/>
          <w:lang w:val="uk-UA"/>
        </w:rPr>
        <w:t xml:space="preserve">Г) </w:t>
      </w:r>
      <w:r w:rsidR="009A725D" w:rsidRPr="009A725D">
        <w:rPr>
          <w:rStyle w:val="s3"/>
          <w:bCs/>
          <w:sz w:val="28"/>
          <w:szCs w:val="28"/>
          <w:lang w:val="uk-UA"/>
        </w:rPr>
        <w:t>Г. Селевко</w:t>
      </w:r>
    </w:p>
    <w:p w:rsidR="009A725D" w:rsidRPr="009A725D" w:rsidRDefault="009A725D" w:rsidP="009A725D">
      <w:pPr>
        <w:pStyle w:val="p5"/>
        <w:shd w:val="clear" w:color="auto" w:fill="FFFFFF"/>
        <w:spacing w:before="0" w:beforeAutospacing="0" w:after="0" w:afterAutospacing="0"/>
        <w:rPr>
          <w:rStyle w:val="s3"/>
          <w:bCs/>
          <w:sz w:val="28"/>
          <w:szCs w:val="28"/>
          <w:lang w:val="uk-UA"/>
        </w:rPr>
      </w:pPr>
    </w:p>
    <w:p w:rsidR="009A725D" w:rsidRPr="00B768B9" w:rsidRDefault="009A725D" w:rsidP="00B768B9">
      <w:pPr>
        <w:pStyle w:val="a3"/>
        <w:numPr>
          <w:ilvl w:val="0"/>
          <w:numId w:val="49"/>
        </w:numPr>
        <w:jc w:val="both"/>
        <w:rPr>
          <w:b/>
          <w:sz w:val="28"/>
          <w:szCs w:val="28"/>
          <w:lang w:val="uk-UA"/>
        </w:rPr>
      </w:pPr>
      <w:r w:rsidRPr="00B768B9">
        <w:rPr>
          <w:b/>
          <w:sz w:val="28"/>
          <w:szCs w:val="28"/>
          <w:lang w:val="uk-UA"/>
        </w:rPr>
        <w:t xml:space="preserve">Принцип детермінізму в </w:t>
      </w:r>
      <w:r w:rsidR="00B768B9" w:rsidRPr="00B768B9">
        <w:rPr>
          <w:b/>
          <w:sz w:val="28"/>
          <w:szCs w:val="28"/>
          <w:lang w:val="uk-UA"/>
        </w:rPr>
        <w:t>етнопсихології слід розуміти як</w:t>
      </w:r>
    </w:p>
    <w:p w:rsidR="009A725D" w:rsidRPr="009A725D" w:rsidRDefault="00B768B9" w:rsidP="009A725D">
      <w:pPr>
        <w:jc w:val="both"/>
        <w:rPr>
          <w:sz w:val="28"/>
          <w:szCs w:val="28"/>
          <w:lang w:val="uk-UA"/>
        </w:rPr>
      </w:pPr>
      <w:r>
        <w:rPr>
          <w:sz w:val="28"/>
          <w:szCs w:val="28"/>
          <w:lang w:val="uk-UA"/>
        </w:rPr>
        <w:t xml:space="preserve">А) </w:t>
      </w:r>
      <w:r w:rsidR="009A725D" w:rsidRPr="009A725D">
        <w:rPr>
          <w:sz w:val="28"/>
          <w:szCs w:val="28"/>
          <w:lang w:val="uk-UA"/>
        </w:rPr>
        <w:t>відображення навколишнього світу у формі переживань, образів, понять</w:t>
      </w:r>
    </w:p>
    <w:p w:rsidR="009A725D" w:rsidRPr="009A725D" w:rsidRDefault="00B768B9" w:rsidP="009A725D">
      <w:pPr>
        <w:jc w:val="both"/>
        <w:rPr>
          <w:sz w:val="28"/>
          <w:szCs w:val="28"/>
          <w:lang w:val="uk-UA"/>
        </w:rPr>
      </w:pPr>
      <w:r>
        <w:rPr>
          <w:sz w:val="28"/>
          <w:szCs w:val="28"/>
          <w:lang w:val="uk-UA"/>
        </w:rPr>
        <w:t xml:space="preserve">Б) </w:t>
      </w:r>
      <w:r w:rsidR="009A725D" w:rsidRPr="009A725D">
        <w:rPr>
          <w:sz w:val="28"/>
          <w:szCs w:val="28"/>
          <w:lang w:val="uk-UA"/>
        </w:rPr>
        <w:t>система понять, за допомогою якої вивчаються різні аспекти предмета дослідження</w:t>
      </w:r>
    </w:p>
    <w:p w:rsidR="009A725D" w:rsidRPr="009A725D" w:rsidRDefault="00B768B9" w:rsidP="009A725D">
      <w:pPr>
        <w:jc w:val="both"/>
        <w:rPr>
          <w:sz w:val="28"/>
          <w:szCs w:val="28"/>
          <w:lang w:val="uk-UA"/>
        </w:rPr>
      </w:pPr>
      <w:r>
        <w:rPr>
          <w:sz w:val="28"/>
          <w:szCs w:val="28"/>
          <w:lang w:val="uk-UA"/>
        </w:rPr>
        <w:t xml:space="preserve">В) </w:t>
      </w:r>
      <w:r w:rsidR="009A725D" w:rsidRPr="009A725D">
        <w:rPr>
          <w:sz w:val="28"/>
          <w:szCs w:val="28"/>
          <w:lang w:val="uk-UA"/>
        </w:rPr>
        <w:t>боротьбу протидіючих сил</w:t>
      </w:r>
    </w:p>
    <w:p w:rsidR="009A725D" w:rsidRPr="009A725D" w:rsidRDefault="00B768B9" w:rsidP="009A725D">
      <w:pPr>
        <w:jc w:val="both"/>
        <w:rPr>
          <w:b/>
          <w:sz w:val="28"/>
          <w:szCs w:val="28"/>
        </w:rPr>
      </w:pPr>
      <w:r w:rsidRPr="00B768B9">
        <w:rPr>
          <w:sz w:val="28"/>
          <w:szCs w:val="28"/>
          <w:lang w:val="uk-UA"/>
        </w:rPr>
        <w:t>Г)</w:t>
      </w:r>
      <w:r>
        <w:rPr>
          <w:b/>
          <w:sz w:val="28"/>
          <w:szCs w:val="28"/>
          <w:lang w:val="uk-UA"/>
        </w:rPr>
        <w:t xml:space="preserve"> </w:t>
      </w:r>
      <w:r w:rsidR="009A725D" w:rsidRPr="009A725D">
        <w:rPr>
          <w:sz w:val="28"/>
          <w:szCs w:val="28"/>
          <w:lang w:val="uk-UA"/>
        </w:rPr>
        <w:t>встановлення причинно-наслідкових зв’язків між явищами й процесами</w:t>
      </w:r>
    </w:p>
    <w:p w:rsidR="009A725D" w:rsidRPr="00B768B9" w:rsidRDefault="009A725D" w:rsidP="009A725D">
      <w:pPr>
        <w:jc w:val="both"/>
        <w:rPr>
          <w:sz w:val="28"/>
          <w:szCs w:val="28"/>
          <w:lang w:val="uk-UA"/>
        </w:rPr>
      </w:pPr>
    </w:p>
    <w:p w:rsidR="009A725D" w:rsidRPr="00B768B9" w:rsidRDefault="009A725D" w:rsidP="009A725D">
      <w:pPr>
        <w:jc w:val="both"/>
        <w:rPr>
          <w:sz w:val="28"/>
          <w:szCs w:val="28"/>
          <w:lang w:val="uk-UA"/>
        </w:rPr>
      </w:pPr>
    </w:p>
    <w:p w:rsidR="009A725D" w:rsidRPr="009A725D" w:rsidRDefault="009A725D" w:rsidP="009A725D">
      <w:pPr>
        <w:jc w:val="center"/>
        <w:rPr>
          <w:b/>
          <w:sz w:val="28"/>
          <w:szCs w:val="28"/>
          <w:lang w:val="uk-UA"/>
        </w:rPr>
      </w:pPr>
      <w:r w:rsidRPr="009A725D">
        <w:rPr>
          <w:b/>
          <w:sz w:val="28"/>
          <w:szCs w:val="28"/>
          <w:lang w:val="uk-UA"/>
        </w:rPr>
        <w:lastRenderedPageBreak/>
        <w:t>ІІ рівень</w:t>
      </w:r>
    </w:p>
    <w:p w:rsidR="009A725D" w:rsidRPr="009A725D" w:rsidRDefault="009A725D" w:rsidP="009A725D">
      <w:pPr>
        <w:pStyle w:val="a3"/>
        <w:ind w:left="0"/>
        <w:jc w:val="both"/>
        <w:rPr>
          <w:b/>
          <w:spacing w:val="-4"/>
          <w:sz w:val="28"/>
          <w:szCs w:val="28"/>
        </w:rPr>
      </w:pPr>
    </w:p>
    <w:p w:rsidR="009A725D" w:rsidRPr="009A725D" w:rsidRDefault="009A725D" w:rsidP="009A725D">
      <w:pPr>
        <w:pStyle w:val="a3"/>
        <w:ind w:left="0"/>
        <w:jc w:val="both"/>
        <w:rPr>
          <w:b/>
          <w:spacing w:val="-4"/>
          <w:sz w:val="28"/>
          <w:szCs w:val="28"/>
        </w:rPr>
      </w:pPr>
    </w:p>
    <w:p w:rsidR="009A725D" w:rsidRPr="00B768B9" w:rsidRDefault="009A725D" w:rsidP="00B768B9">
      <w:pPr>
        <w:pStyle w:val="a3"/>
        <w:numPr>
          <w:ilvl w:val="0"/>
          <w:numId w:val="49"/>
        </w:numPr>
        <w:jc w:val="both"/>
        <w:rPr>
          <w:rFonts w:eastAsiaTheme="minorEastAsia"/>
          <w:b/>
          <w:sz w:val="28"/>
          <w:szCs w:val="28"/>
        </w:rPr>
      </w:pPr>
      <w:r w:rsidRPr="00B768B9">
        <w:rPr>
          <w:rFonts w:eastAsiaTheme="minorEastAsia"/>
          <w:b/>
          <w:sz w:val="28"/>
          <w:szCs w:val="28"/>
          <w:lang w:val="uk-UA"/>
        </w:rPr>
        <w:t>Характерна риса якої системи полягає в тому, що різним групам, залежно від приписуваних їм природжених властивостей, надається внутрішня цінність, пошана або чистота</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А) </w:t>
      </w:r>
      <w:r w:rsidR="009A725D" w:rsidRPr="009A725D">
        <w:rPr>
          <w:rFonts w:eastAsiaTheme="minorEastAsia"/>
          <w:sz w:val="28"/>
          <w:szCs w:val="28"/>
          <w:lang w:val="uk-UA"/>
        </w:rPr>
        <w:t>Ранжована система</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Б) </w:t>
      </w:r>
      <w:r w:rsidR="009A725D" w:rsidRPr="009A725D">
        <w:rPr>
          <w:rFonts w:eastAsiaTheme="minorEastAsia"/>
          <w:sz w:val="28"/>
          <w:szCs w:val="28"/>
          <w:lang w:val="uk-UA"/>
        </w:rPr>
        <w:t>Комуністична система</w:t>
      </w:r>
    </w:p>
    <w:p w:rsidR="009A725D" w:rsidRPr="009A725D" w:rsidRDefault="00B768B9" w:rsidP="009A725D">
      <w:pPr>
        <w:ind w:left="142" w:hanging="142"/>
        <w:contextualSpacing/>
        <w:jc w:val="both"/>
        <w:rPr>
          <w:sz w:val="28"/>
          <w:szCs w:val="28"/>
          <w:lang w:val="uk-UA"/>
        </w:rPr>
      </w:pPr>
      <w:r>
        <w:rPr>
          <w:sz w:val="28"/>
          <w:szCs w:val="28"/>
          <w:lang w:val="uk-UA"/>
        </w:rPr>
        <w:t xml:space="preserve">В) </w:t>
      </w:r>
      <w:r w:rsidR="009A725D" w:rsidRPr="009A725D">
        <w:rPr>
          <w:sz w:val="28"/>
          <w:szCs w:val="28"/>
          <w:lang w:val="uk-UA"/>
        </w:rPr>
        <w:t>Кастова система</w:t>
      </w:r>
    </w:p>
    <w:p w:rsidR="009A725D" w:rsidRPr="00B768B9" w:rsidRDefault="00B768B9" w:rsidP="00B768B9">
      <w:pPr>
        <w:ind w:left="142" w:hanging="142"/>
        <w:contextualSpacing/>
        <w:jc w:val="both"/>
        <w:rPr>
          <w:sz w:val="28"/>
          <w:szCs w:val="28"/>
          <w:lang w:val="uk-UA"/>
        </w:rPr>
      </w:pPr>
      <w:r>
        <w:rPr>
          <w:sz w:val="28"/>
          <w:szCs w:val="28"/>
          <w:lang w:val="uk-UA"/>
        </w:rPr>
        <w:t xml:space="preserve">Г) </w:t>
      </w:r>
      <w:r w:rsidR="009A725D" w:rsidRPr="009A725D">
        <w:rPr>
          <w:sz w:val="28"/>
          <w:szCs w:val="28"/>
          <w:lang w:val="uk-UA"/>
        </w:rPr>
        <w:t>Капіталістична система</w:t>
      </w:r>
    </w:p>
    <w:p w:rsidR="009A725D" w:rsidRPr="009A725D" w:rsidRDefault="009A725D" w:rsidP="009A725D">
      <w:pPr>
        <w:ind w:left="142" w:hanging="142"/>
        <w:contextualSpacing/>
        <w:jc w:val="both"/>
        <w:rPr>
          <w:sz w:val="28"/>
          <w:szCs w:val="28"/>
          <w:lang w:val="uk-UA"/>
        </w:rPr>
      </w:pPr>
    </w:p>
    <w:p w:rsidR="009A725D" w:rsidRPr="00B768B9" w:rsidRDefault="009A725D" w:rsidP="00B768B9">
      <w:pPr>
        <w:pStyle w:val="a3"/>
        <w:numPr>
          <w:ilvl w:val="0"/>
          <w:numId w:val="49"/>
        </w:numPr>
        <w:jc w:val="both"/>
        <w:rPr>
          <w:rFonts w:eastAsiaTheme="minorEastAsia"/>
          <w:b/>
          <w:sz w:val="28"/>
          <w:szCs w:val="28"/>
        </w:rPr>
      </w:pPr>
      <w:r w:rsidRPr="00B768B9">
        <w:rPr>
          <w:b/>
          <w:sz w:val="28"/>
          <w:szCs w:val="28"/>
          <w:shd w:val="clear" w:color="auto" w:fill="FFFFFF"/>
          <w:lang w:val="uk-UA"/>
        </w:rPr>
        <w:t>Процес злиття кількох близьких за мовою і культурою етнічних спільнот у більш великий етнос – цe</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А) </w:t>
      </w:r>
      <w:r w:rsidR="009A725D" w:rsidRPr="009A725D">
        <w:rPr>
          <w:rFonts w:eastAsiaTheme="minorEastAsia"/>
          <w:sz w:val="28"/>
          <w:szCs w:val="28"/>
          <w:lang w:val="uk-UA"/>
        </w:rPr>
        <w:t>Етнічна дифузія</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Б) </w:t>
      </w:r>
      <w:r w:rsidR="009A725D" w:rsidRPr="009A725D">
        <w:rPr>
          <w:rFonts w:eastAsiaTheme="minorEastAsia"/>
          <w:sz w:val="28"/>
          <w:szCs w:val="28"/>
          <w:lang w:val="uk-UA"/>
        </w:rPr>
        <w:t>Етнічна асиміляція</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В) </w:t>
      </w:r>
      <w:r w:rsidR="009A725D" w:rsidRPr="009A725D">
        <w:rPr>
          <w:rFonts w:eastAsiaTheme="minorEastAsia"/>
          <w:sz w:val="28"/>
          <w:szCs w:val="28"/>
          <w:lang w:val="uk-UA"/>
        </w:rPr>
        <w:t>Конформізм</w:t>
      </w:r>
    </w:p>
    <w:p w:rsidR="009A725D" w:rsidRPr="00B768B9" w:rsidRDefault="00B768B9" w:rsidP="009A725D">
      <w:pPr>
        <w:jc w:val="both"/>
        <w:rPr>
          <w:rFonts w:eastAsiaTheme="minorEastAsia"/>
          <w:sz w:val="28"/>
          <w:szCs w:val="28"/>
          <w:lang w:val="uk-UA"/>
        </w:rPr>
      </w:pPr>
      <w:r>
        <w:rPr>
          <w:rFonts w:eastAsiaTheme="minorEastAsia"/>
          <w:sz w:val="28"/>
          <w:szCs w:val="28"/>
          <w:lang w:val="uk-UA"/>
        </w:rPr>
        <w:t xml:space="preserve">Г) </w:t>
      </w:r>
      <w:r w:rsidR="009A725D" w:rsidRPr="009A725D">
        <w:rPr>
          <w:rFonts w:eastAsiaTheme="minorEastAsia"/>
          <w:sz w:val="28"/>
          <w:szCs w:val="28"/>
          <w:lang w:val="uk-UA"/>
        </w:rPr>
        <w:t>Інтеграція</w:t>
      </w:r>
    </w:p>
    <w:p w:rsidR="009A725D" w:rsidRPr="009A725D" w:rsidRDefault="009A725D" w:rsidP="009A725D">
      <w:pPr>
        <w:contextualSpacing/>
        <w:jc w:val="both"/>
        <w:rPr>
          <w:sz w:val="28"/>
          <w:szCs w:val="28"/>
          <w:lang w:val="uk-UA"/>
        </w:rPr>
      </w:pPr>
    </w:p>
    <w:p w:rsidR="009A725D" w:rsidRPr="00B768B9" w:rsidRDefault="00B768B9" w:rsidP="00B768B9">
      <w:pPr>
        <w:pStyle w:val="a3"/>
        <w:numPr>
          <w:ilvl w:val="0"/>
          <w:numId w:val="49"/>
        </w:numPr>
        <w:rPr>
          <w:rFonts w:eastAsiaTheme="minorEastAsia"/>
          <w:b/>
          <w:sz w:val="28"/>
          <w:szCs w:val="28"/>
          <w:lang w:val="uk-UA"/>
        </w:rPr>
      </w:pPr>
      <w:r w:rsidRPr="00B768B9">
        <w:rPr>
          <w:rFonts w:eastAsiaTheme="minorEastAsia"/>
          <w:b/>
          <w:sz w:val="28"/>
          <w:szCs w:val="28"/>
          <w:lang w:val="uk-UA"/>
        </w:rPr>
        <w:t>Культурний шок – цe</w:t>
      </w:r>
    </w:p>
    <w:p w:rsidR="009A725D" w:rsidRPr="009A725D" w:rsidRDefault="00B768B9" w:rsidP="009A725D">
      <w:pPr>
        <w:rPr>
          <w:rFonts w:eastAsiaTheme="minorEastAsia"/>
          <w:sz w:val="28"/>
          <w:szCs w:val="28"/>
          <w:lang w:val="uk-UA"/>
        </w:rPr>
      </w:pPr>
      <w:r>
        <w:rPr>
          <w:rFonts w:eastAsiaTheme="minorEastAsia"/>
          <w:sz w:val="28"/>
          <w:szCs w:val="28"/>
          <w:shd w:val="clear" w:color="auto" w:fill="FFFFFF"/>
          <w:lang w:val="uk-UA"/>
        </w:rPr>
        <w:t>А)</w:t>
      </w:r>
      <w:r w:rsidR="009A725D" w:rsidRPr="009A725D">
        <w:rPr>
          <w:rFonts w:eastAsiaTheme="minorEastAsia"/>
          <w:sz w:val="28"/>
          <w:szCs w:val="28"/>
          <w:shd w:val="clear" w:color="auto" w:fill="FFFFFF"/>
          <w:lang w:val="uk-UA"/>
        </w:rPr>
        <w:t xml:space="preserve"> складний патологічний процес, спричинений травмою, що в загальному плані характеризується гострими розладами психіки</w:t>
      </w:r>
    </w:p>
    <w:p w:rsidR="009A725D" w:rsidRPr="009A725D" w:rsidRDefault="00B768B9" w:rsidP="009A725D">
      <w:pPr>
        <w:rPr>
          <w:rFonts w:eastAsiaTheme="minorEastAsia"/>
          <w:sz w:val="28"/>
          <w:szCs w:val="28"/>
          <w:lang w:val="uk-UA"/>
        </w:rPr>
      </w:pPr>
      <w:r>
        <w:rPr>
          <w:rFonts w:eastAsiaTheme="minorEastAsia"/>
          <w:sz w:val="28"/>
          <w:szCs w:val="28"/>
          <w:shd w:val="clear" w:color="auto" w:fill="FFFFFF"/>
          <w:lang w:val="uk-UA"/>
        </w:rPr>
        <w:t>Б)</w:t>
      </w:r>
      <w:r w:rsidR="009A725D" w:rsidRPr="009A725D">
        <w:rPr>
          <w:rFonts w:eastAsiaTheme="minorEastAsia"/>
          <w:sz w:val="28"/>
          <w:szCs w:val="28"/>
          <w:shd w:val="clear" w:color="auto" w:fill="FFFFFF"/>
          <w:lang w:val="uk-UA"/>
        </w:rPr>
        <w:t xml:space="preserve"> стан спантеличення, втрати орієнтації та емоційного збудження, спричинений раптовим потраплянням людини в незнайоме їй середовище чи іншу </w:t>
      </w:r>
      <w:r w:rsidR="009A725D" w:rsidRPr="009A725D">
        <w:rPr>
          <w:rFonts w:eastAsiaTheme="minorEastAsia"/>
          <w:bCs/>
          <w:sz w:val="28"/>
          <w:szCs w:val="28"/>
          <w:shd w:val="clear" w:color="auto" w:fill="FFFFFF"/>
          <w:lang w:val="uk-UA"/>
        </w:rPr>
        <w:t>культуру</w:t>
      </w:r>
    </w:p>
    <w:p w:rsidR="009A725D" w:rsidRPr="009A725D" w:rsidRDefault="00B768B9" w:rsidP="009A725D">
      <w:pPr>
        <w:rPr>
          <w:rFonts w:eastAsiaTheme="minorEastAsia"/>
          <w:sz w:val="28"/>
          <w:szCs w:val="28"/>
          <w:lang w:val="uk-UA"/>
        </w:rPr>
      </w:pPr>
      <w:r>
        <w:rPr>
          <w:rFonts w:eastAsiaTheme="minorEastAsia"/>
          <w:sz w:val="28"/>
          <w:szCs w:val="28"/>
          <w:shd w:val="clear" w:color="auto" w:fill="FFFFFF"/>
          <w:lang w:val="uk-UA"/>
        </w:rPr>
        <w:t>В)</w:t>
      </w:r>
      <w:r w:rsidR="009A725D" w:rsidRPr="009A725D">
        <w:rPr>
          <w:rFonts w:eastAsiaTheme="minorEastAsia"/>
          <w:sz w:val="28"/>
          <w:szCs w:val="28"/>
          <w:shd w:val="clear" w:color="auto" w:fill="FFFFFF"/>
          <w:lang w:val="uk-UA"/>
        </w:rPr>
        <w:t xml:space="preserve"> переворот у духовному розвитку країни, який болісно переживається її мешканцями</w:t>
      </w:r>
    </w:p>
    <w:p w:rsidR="009A725D" w:rsidRPr="009A725D" w:rsidRDefault="00B768B9" w:rsidP="009A725D">
      <w:pPr>
        <w:rPr>
          <w:rFonts w:eastAsiaTheme="minorEastAsia"/>
          <w:sz w:val="28"/>
          <w:szCs w:val="28"/>
          <w:shd w:val="clear" w:color="auto" w:fill="FFFFFF"/>
          <w:lang w:val="uk-UA"/>
        </w:rPr>
      </w:pPr>
      <w:r>
        <w:rPr>
          <w:rFonts w:eastAsiaTheme="minorEastAsia"/>
          <w:sz w:val="28"/>
          <w:szCs w:val="28"/>
          <w:shd w:val="clear" w:color="auto" w:fill="FFFFFF"/>
          <w:lang w:val="uk-UA"/>
        </w:rPr>
        <w:t>Г)</w:t>
      </w:r>
      <w:r w:rsidR="009A725D" w:rsidRPr="009A725D">
        <w:rPr>
          <w:rFonts w:eastAsiaTheme="minorEastAsia"/>
          <w:sz w:val="28"/>
          <w:szCs w:val="28"/>
          <w:shd w:val="clear" w:color="auto" w:fill="FFFFFF"/>
          <w:lang w:val="uk-UA"/>
        </w:rPr>
        <w:t xml:space="preserve"> розширення сфери впливу однієї</w:t>
      </w:r>
      <w:r w:rsidR="009A725D" w:rsidRPr="009A725D">
        <w:rPr>
          <w:rFonts w:eastAsiaTheme="minorEastAsia"/>
          <w:sz w:val="28"/>
          <w:szCs w:val="28"/>
          <w:shd w:val="clear" w:color="auto" w:fill="FFFFFF"/>
        </w:rPr>
        <w:t> </w:t>
      </w:r>
      <w:r w:rsidR="009A725D" w:rsidRPr="009A725D">
        <w:rPr>
          <w:rFonts w:eastAsiaTheme="minorEastAsia"/>
          <w:bCs/>
          <w:sz w:val="28"/>
          <w:szCs w:val="28"/>
          <w:shd w:val="clear" w:color="auto" w:fill="FFFFFF"/>
          <w:lang w:val="uk-UA"/>
        </w:rPr>
        <w:t>культурної традиції</w:t>
      </w:r>
      <w:r w:rsidR="009A725D" w:rsidRPr="009A725D">
        <w:rPr>
          <w:rFonts w:eastAsiaTheme="minorEastAsia"/>
          <w:sz w:val="28"/>
          <w:szCs w:val="28"/>
          <w:shd w:val="clear" w:color="auto" w:fill="FFFFFF"/>
        </w:rPr>
        <w:t> </w:t>
      </w:r>
      <w:r w:rsidR="009A725D" w:rsidRPr="009A725D">
        <w:rPr>
          <w:rFonts w:eastAsiaTheme="minorEastAsia"/>
          <w:sz w:val="28"/>
          <w:szCs w:val="28"/>
          <w:shd w:val="clear" w:color="auto" w:fill="FFFFFF"/>
          <w:lang w:val="uk-UA"/>
        </w:rPr>
        <w:t>за рахунок придушення іншої</w:t>
      </w:r>
    </w:p>
    <w:p w:rsidR="009A725D" w:rsidRPr="00B768B9" w:rsidRDefault="009A725D" w:rsidP="009A725D">
      <w:pPr>
        <w:jc w:val="both"/>
        <w:rPr>
          <w:rFonts w:eastAsiaTheme="minorEastAsia"/>
          <w:b/>
          <w:sz w:val="28"/>
          <w:szCs w:val="28"/>
          <w:lang w:val="uk-UA"/>
        </w:rPr>
      </w:pPr>
    </w:p>
    <w:p w:rsidR="009A725D" w:rsidRPr="00B768B9" w:rsidRDefault="009A725D"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На думку М. Лацаруса і Р. Штейнталя, психічна подібність індивідів, що належать до</w:t>
      </w:r>
      <w:r w:rsidR="00B768B9" w:rsidRPr="00B768B9">
        <w:rPr>
          <w:rFonts w:eastAsiaTheme="minorEastAsia"/>
          <w:b/>
          <w:sz w:val="28"/>
          <w:szCs w:val="28"/>
          <w:shd w:val="clear" w:color="auto" w:fill="FFFFFF"/>
          <w:lang w:val="uk-UA"/>
        </w:rPr>
        <w:t xml:space="preserve"> </w:t>
      </w:r>
      <w:r w:rsidRPr="00B768B9">
        <w:rPr>
          <w:rFonts w:eastAsiaTheme="minorEastAsia"/>
          <w:b/>
          <w:sz w:val="28"/>
          <w:szCs w:val="28"/>
          <w:shd w:val="clear" w:color="auto" w:fill="FFFFFF"/>
          <w:lang w:val="uk-UA"/>
        </w:rPr>
        <w:t xml:space="preserve">певного народу, та </w:t>
      </w:r>
      <w:r w:rsidR="00B768B9" w:rsidRPr="00B768B9">
        <w:rPr>
          <w:rFonts w:eastAsiaTheme="minorEastAsia"/>
          <w:b/>
          <w:sz w:val="28"/>
          <w:szCs w:val="28"/>
          <w:shd w:val="clear" w:color="auto" w:fill="FFFFFF"/>
          <w:lang w:val="uk-UA"/>
        </w:rPr>
        <w:t>їхня самосвідомість називається</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менталітет</w:t>
      </w:r>
    </w:p>
    <w:p w:rsidR="009A725D" w:rsidRPr="009A725D" w:rsidRDefault="00B768B9" w:rsidP="009A725D">
      <w:pPr>
        <w:jc w:val="both"/>
        <w:rPr>
          <w:rFonts w:eastAsiaTheme="minorEastAsia"/>
          <w:sz w:val="28"/>
          <w:szCs w:val="28"/>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«народний дух»</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психічний склад                                            </w:t>
      </w:r>
    </w:p>
    <w:p w:rsidR="009A725D" w:rsidRPr="009A725D"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національна самосвідомість</w:t>
      </w:r>
    </w:p>
    <w:p w:rsidR="009A725D" w:rsidRPr="00B768B9" w:rsidRDefault="009A725D" w:rsidP="009A725D">
      <w:pPr>
        <w:jc w:val="both"/>
        <w:rPr>
          <w:rFonts w:eastAsiaTheme="minorEastAsia"/>
          <w:b/>
          <w:sz w:val="28"/>
          <w:szCs w:val="28"/>
          <w:shd w:val="clear" w:color="auto" w:fill="FFFFFF"/>
          <w:lang w:val="uk-UA"/>
        </w:rPr>
      </w:pPr>
    </w:p>
    <w:p w:rsidR="009A725D" w:rsidRPr="00B768B9" w:rsidRDefault="009A725D"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Оригінальну концепцію мови, засновану на дослідженні її психологічної природи, розробив вида</w:t>
      </w:r>
      <w:r w:rsidR="00B768B9" w:rsidRPr="00B768B9">
        <w:rPr>
          <w:rFonts w:eastAsiaTheme="minorEastAsia"/>
          <w:b/>
          <w:sz w:val="28"/>
          <w:szCs w:val="28"/>
          <w:shd w:val="clear" w:color="auto" w:fill="FFFFFF"/>
          <w:lang w:val="uk-UA"/>
        </w:rPr>
        <w:t>тний філолог і громадський діяч</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О. Срезнєвський</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М. Ломоносов</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О. Потебня                                                        </w:t>
      </w:r>
    </w:p>
    <w:p w:rsidR="009A725D" w:rsidRPr="00B768B9"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М. Грищенк</w:t>
      </w:r>
      <w:r>
        <w:rPr>
          <w:rFonts w:eastAsiaTheme="minorEastAsia"/>
          <w:sz w:val="28"/>
          <w:szCs w:val="28"/>
          <w:shd w:val="clear" w:color="auto" w:fill="FFFFFF"/>
          <w:lang w:val="uk-UA"/>
        </w:rPr>
        <w:t>о</w:t>
      </w:r>
    </w:p>
    <w:p w:rsidR="009A725D" w:rsidRPr="009A725D" w:rsidRDefault="009A725D" w:rsidP="009A725D">
      <w:pPr>
        <w:jc w:val="both"/>
        <w:rPr>
          <w:rFonts w:eastAsiaTheme="minorEastAsia"/>
          <w:sz w:val="28"/>
          <w:szCs w:val="28"/>
          <w:shd w:val="clear" w:color="auto" w:fill="FFFFFF"/>
          <w:lang w:val="uk-UA"/>
        </w:rPr>
      </w:pPr>
    </w:p>
    <w:p w:rsidR="009A725D" w:rsidRPr="00B768B9" w:rsidRDefault="009A725D" w:rsidP="00B768B9">
      <w:pPr>
        <w:pStyle w:val="a3"/>
        <w:numPr>
          <w:ilvl w:val="0"/>
          <w:numId w:val="49"/>
        </w:numPr>
        <w:jc w:val="both"/>
        <w:rPr>
          <w:rFonts w:eastAsiaTheme="minorEastAsia"/>
          <w:b/>
          <w:sz w:val="28"/>
          <w:szCs w:val="28"/>
          <w:shd w:val="clear" w:color="auto" w:fill="FFFFFF"/>
        </w:rPr>
      </w:pPr>
      <w:r w:rsidRPr="00B768B9">
        <w:rPr>
          <w:rFonts w:eastAsiaTheme="minorEastAsia"/>
          <w:b/>
          <w:sz w:val="28"/>
          <w:szCs w:val="28"/>
          <w:shd w:val="clear" w:color="auto" w:fill="FFFFFF"/>
        </w:rPr>
        <w:t>Автором книги «В</w:t>
      </w:r>
      <w:r w:rsidRPr="00B768B9">
        <w:rPr>
          <w:rFonts w:eastAsiaTheme="minorEastAsia"/>
          <w:b/>
          <w:sz w:val="28"/>
          <w:szCs w:val="28"/>
          <w:shd w:val="clear" w:color="auto" w:fill="FFFFFF"/>
          <w:lang w:val="uk-UA"/>
        </w:rPr>
        <w:t xml:space="preserve">ступ до </w:t>
      </w:r>
      <w:r w:rsidRPr="00B768B9">
        <w:rPr>
          <w:rFonts w:eastAsiaTheme="minorEastAsia"/>
          <w:b/>
          <w:sz w:val="28"/>
          <w:szCs w:val="28"/>
          <w:shd w:val="clear" w:color="auto" w:fill="FFFFFF"/>
        </w:rPr>
        <w:t>етнічн</w:t>
      </w:r>
      <w:r w:rsidRPr="00B768B9">
        <w:rPr>
          <w:rFonts w:eastAsiaTheme="minorEastAsia"/>
          <w:b/>
          <w:sz w:val="28"/>
          <w:szCs w:val="28"/>
          <w:shd w:val="clear" w:color="auto" w:fill="FFFFFF"/>
          <w:lang w:val="uk-UA"/>
        </w:rPr>
        <w:t xml:space="preserve">ої </w:t>
      </w:r>
      <w:r w:rsidRPr="00B768B9">
        <w:rPr>
          <w:rFonts w:eastAsiaTheme="minorEastAsia"/>
          <w:b/>
          <w:sz w:val="28"/>
          <w:szCs w:val="28"/>
          <w:shd w:val="clear" w:color="auto" w:fill="FFFFFF"/>
        </w:rPr>
        <w:t>психологі</w:t>
      </w:r>
      <w:r w:rsidRPr="00B768B9">
        <w:rPr>
          <w:rFonts w:eastAsiaTheme="minorEastAsia"/>
          <w:b/>
          <w:sz w:val="28"/>
          <w:szCs w:val="28"/>
          <w:shd w:val="clear" w:color="auto" w:fill="FFFFFF"/>
          <w:lang w:val="uk-UA"/>
        </w:rPr>
        <w:t>ї</w:t>
      </w:r>
      <w:r w:rsidR="00B768B9" w:rsidRPr="00B768B9">
        <w:rPr>
          <w:rFonts w:eastAsiaTheme="minorEastAsia"/>
          <w:b/>
          <w:sz w:val="28"/>
          <w:szCs w:val="28"/>
          <w:shd w:val="clear" w:color="auto" w:fill="FFFFFF"/>
        </w:rPr>
        <w:t>» (1927) є</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Г.Шпет</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В. Вундт</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lastRenderedPageBreak/>
        <w:t xml:space="preserve">В) </w:t>
      </w:r>
      <w:r w:rsidR="009A725D" w:rsidRPr="009A725D">
        <w:rPr>
          <w:rFonts w:eastAsiaTheme="minorEastAsia"/>
          <w:sz w:val="28"/>
          <w:szCs w:val="28"/>
          <w:shd w:val="clear" w:color="auto" w:fill="FFFFFF"/>
          <w:lang w:val="uk-UA"/>
        </w:rPr>
        <w:t xml:space="preserve">Ш. Монтеск’є                                    </w:t>
      </w:r>
    </w:p>
    <w:p w:rsidR="009A725D" w:rsidRPr="00B768B9"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Д. Юм</w:t>
      </w:r>
    </w:p>
    <w:p w:rsidR="009A725D" w:rsidRPr="009A725D" w:rsidRDefault="009A725D" w:rsidP="009A725D">
      <w:pPr>
        <w:jc w:val="both"/>
        <w:rPr>
          <w:rFonts w:eastAsiaTheme="minorEastAsia"/>
          <w:sz w:val="28"/>
          <w:szCs w:val="28"/>
        </w:rPr>
      </w:pPr>
    </w:p>
    <w:p w:rsidR="009A725D" w:rsidRPr="00B768B9" w:rsidRDefault="009A725D"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Одна з форм національної та релігійної нетерпимості, що знаходить вияв у ворожому</w:t>
      </w:r>
      <w:r w:rsidR="00B768B9" w:rsidRPr="00B768B9">
        <w:rPr>
          <w:rFonts w:eastAsiaTheme="minorEastAsia"/>
          <w:b/>
          <w:sz w:val="28"/>
          <w:szCs w:val="28"/>
          <w:shd w:val="clear" w:color="auto" w:fill="FFFFFF"/>
          <w:lang w:val="uk-UA"/>
        </w:rPr>
        <w:t xml:space="preserve"> </w:t>
      </w:r>
      <w:r w:rsidRPr="00B768B9">
        <w:rPr>
          <w:rFonts w:eastAsiaTheme="minorEastAsia"/>
          <w:b/>
          <w:sz w:val="28"/>
          <w:szCs w:val="28"/>
          <w:shd w:val="clear" w:color="auto" w:fill="FFFFFF"/>
          <w:lang w:val="uk-UA"/>
        </w:rPr>
        <w:t xml:space="preserve">ставленні до євреїв, а </w:t>
      </w:r>
      <w:r w:rsidR="00B768B9" w:rsidRPr="00B768B9">
        <w:rPr>
          <w:rFonts w:eastAsiaTheme="minorEastAsia"/>
          <w:b/>
          <w:sz w:val="28"/>
          <w:szCs w:val="28"/>
          <w:shd w:val="clear" w:color="auto" w:fill="FFFFFF"/>
          <w:lang w:val="uk-UA"/>
        </w:rPr>
        <w:t>також система поглядів, що його обґрунтовує – цe</w:t>
      </w:r>
    </w:p>
    <w:p w:rsidR="009A725D" w:rsidRPr="009A725D" w:rsidRDefault="00B768B9" w:rsidP="009A725D">
      <w:pPr>
        <w:ind w:left="142" w:hanging="142"/>
        <w:rPr>
          <w:rFonts w:eastAsiaTheme="minorEastAsia"/>
          <w:sz w:val="28"/>
          <w:szCs w:val="28"/>
          <w:shd w:val="clear" w:color="auto" w:fill="FFFFFF"/>
          <w:lang w:val="uk-UA"/>
        </w:rPr>
      </w:pPr>
      <w:r>
        <w:rPr>
          <w:rFonts w:eastAsiaTheme="minorEastAsia"/>
          <w:sz w:val="28"/>
          <w:szCs w:val="28"/>
          <w:lang w:val="uk-UA"/>
        </w:rPr>
        <w:t xml:space="preserve">А) </w:t>
      </w:r>
      <w:r w:rsidR="009A725D" w:rsidRPr="009A725D">
        <w:rPr>
          <w:rFonts w:eastAsiaTheme="minorEastAsia"/>
          <w:sz w:val="28"/>
          <w:szCs w:val="28"/>
          <w:lang w:val="uk-UA"/>
        </w:rPr>
        <w:t>шовінізм</w:t>
      </w:r>
    </w:p>
    <w:p w:rsidR="009A725D" w:rsidRPr="009A725D" w:rsidRDefault="00B768B9" w:rsidP="009A725D">
      <w:pPr>
        <w:ind w:left="142" w:hanging="142"/>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нацизм</w:t>
      </w:r>
    </w:p>
    <w:p w:rsidR="009A725D" w:rsidRPr="009A725D" w:rsidRDefault="00B768B9" w:rsidP="009A725D">
      <w:pPr>
        <w:ind w:left="142" w:hanging="142"/>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геноцид                                                                            </w:t>
      </w:r>
    </w:p>
    <w:p w:rsidR="009A725D" w:rsidRPr="009A725D" w:rsidRDefault="00B768B9" w:rsidP="00B768B9">
      <w:pPr>
        <w:ind w:left="142" w:hanging="142"/>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aнтисемітизм</w:t>
      </w:r>
    </w:p>
    <w:p w:rsidR="009A725D" w:rsidRPr="00B768B9" w:rsidRDefault="009A725D" w:rsidP="009A725D">
      <w:pPr>
        <w:jc w:val="both"/>
        <w:rPr>
          <w:rFonts w:eastAsiaTheme="minorEastAsia"/>
          <w:b/>
          <w:sz w:val="28"/>
          <w:szCs w:val="28"/>
          <w:shd w:val="clear" w:color="auto" w:fill="FFFFFF"/>
          <w:lang w:val="uk-UA"/>
        </w:rPr>
      </w:pPr>
    </w:p>
    <w:p w:rsidR="009A725D" w:rsidRPr="00B768B9" w:rsidRDefault="009A725D"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Територія, на якій концентрується значна частина представників того чи іншого етносу, який зберігає традиції, звич</w:t>
      </w:r>
      <w:r w:rsidR="00B768B9" w:rsidRPr="00B768B9">
        <w:rPr>
          <w:rFonts w:eastAsiaTheme="minorEastAsia"/>
          <w:b/>
          <w:sz w:val="28"/>
          <w:szCs w:val="28"/>
          <w:shd w:val="clear" w:color="auto" w:fill="FFFFFF"/>
          <w:lang w:val="uk-UA"/>
        </w:rPr>
        <w:t>аї, елементи культури та побуту</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 xml:space="preserve">етнічний анклав                                                   </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етнічний ареал</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етнічна автономія                                                 </w:t>
      </w:r>
    </w:p>
    <w:p w:rsidR="009A725D" w:rsidRPr="009A725D"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етнічна Батьківщина</w:t>
      </w:r>
    </w:p>
    <w:p w:rsidR="009A725D" w:rsidRPr="009A725D" w:rsidRDefault="009A725D" w:rsidP="009A725D">
      <w:pPr>
        <w:ind w:left="142" w:hanging="142"/>
        <w:jc w:val="both"/>
        <w:rPr>
          <w:rFonts w:eastAsiaTheme="minorEastAsia"/>
          <w:sz w:val="28"/>
          <w:szCs w:val="28"/>
          <w:shd w:val="clear" w:color="auto" w:fill="FFFFFF"/>
          <w:lang w:val="uk-UA"/>
        </w:rPr>
      </w:pPr>
    </w:p>
    <w:p w:rsidR="009A725D" w:rsidRPr="00B768B9" w:rsidRDefault="00B768B9"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Національна меншина – цe</w:t>
      </w:r>
    </w:p>
    <w:p w:rsidR="009A725D" w:rsidRPr="009A725D"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менша в кількісному та якісному еквіваленті національна група, яка підкоряється</w:t>
      </w:r>
      <w:r>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lang w:val="uk-UA"/>
        </w:rPr>
        <w:t>панівному етносу</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етнічна група, яка емігрувала в інший культурний простір</w:t>
      </w:r>
    </w:p>
    <w:p w:rsidR="009A725D" w:rsidRPr="009A725D"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менша за чисельністю соціальна група, яка не займає панівне положення у певній</w:t>
      </w:r>
      <w:r>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lang w:val="uk-UA"/>
        </w:rPr>
        <w:t>державі</w:t>
      </w:r>
    </w:p>
    <w:p w:rsidR="009A725D" w:rsidRPr="00B768B9" w:rsidRDefault="00B768B9" w:rsidP="00B768B9">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національний пріоритет однієї держави за ментальними ознаками над іншими</w:t>
      </w:r>
    </w:p>
    <w:p w:rsidR="009A725D" w:rsidRPr="009A725D" w:rsidRDefault="009A725D" w:rsidP="009A725D">
      <w:pPr>
        <w:ind w:left="142" w:hanging="142"/>
        <w:jc w:val="both"/>
        <w:rPr>
          <w:rFonts w:eastAsiaTheme="minorEastAsia"/>
          <w:sz w:val="28"/>
          <w:szCs w:val="28"/>
          <w:shd w:val="clear" w:color="auto" w:fill="FFFFFF"/>
          <w:lang w:val="uk-UA"/>
        </w:rPr>
      </w:pPr>
    </w:p>
    <w:p w:rsidR="009A725D" w:rsidRPr="00B768B9" w:rsidRDefault="00B768B9"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Субетнос – це</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етнічна одиниця в структурі етносу, що займає проміжне становище між</w:t>
      </w:r>
    </w:p>
    <w:p w:rsidR="009A725D" w:rsidRPr="009A725D" w:rsidRDefault="009A725D" w:rsidP="009A725D">
      <w:pPr>
        <w:ind w:left="142" w:hanging="142"/>
        <w:jc w:val="both"/>
        <w:rPr>
          <w:rFonts w:eastAsiaTheme="minorEastAsia"/>
          <w:sz w:val="28"/>
          <w:szCs w:val="28"/>
          <w:shd w:val="clear" w:color="auto" w:fill="FFFFFF"/>
          <w:lang w:val="uk-UA"/>
        </w:rPr>
      </w:pPr>
      <w:r w:rsidRPr="009A725D">
        <w:rPr>
          <w:rFonts w:eastAsiaTheme="minorEastAsia"/>
          <w:sz w:val="28"/>
          <w:szCs w:val="28"/>
          <w:shd w:val="clear" w:color="auto" w:fill="FFFFFF"/>
          <w:lang w:val="uk-UA"/>
        </w:rPr>
        <w:t>мікроетнічною одиницею та етносом, існування якої пов’язане з усвідомленням</w:t>
      </w:r>
    </w:p>
    <w:p w:rsidR="009A725D" w:rsidRPr="009A725D" w:rsidRDefault="009A725D" w:rsidP="009A725D">
      <w:pPr>
        <w:ind w:left="142" w:hanging="142"/>
        <w:jc w:val="both"/>
        <w:rPr>
          <w:rFonts w:eastAsiaTheme="minorEastAsia"/>
          <w:sz w:val="28"/>
          <w:szCs w:val="28"/>
          <w:shd w:val="clear" w:color="auto" w:fill="FFFFFF"/>
          <w:lang w:val="uk-UA"/>
        </w:rPr>
      </w:pPr>
      <w:r w:rsidRPr="009A725D">
        <w:rPr>
          <w:rFonts w:eastAsiaTheme="minorEastAsia"/>
          <w:sz w:val="28"/>
          <w:szCs w:val="28"/>
          <w:shd w:val="clear" w:color="auto" w:fill="FFFFFF"/>
          <w:lang w:val="uk-UA"/>
        </w:rPr>
        <w:t>групових особливостей тих або інших компонентів культури</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підлеглий, принижений етнос, який зазнає утисків через маргінальний статус</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фанатична прихильність до певної етнічної групи через ідеологічні вподобання </w:t>
      </w:r>
    </w:p>
    <w:p w:rsidR="009A725D" w:rsidRPr="009A725D" w:rsidRDefault="00B768B9" w:rsidP="009A725D">
      <w:pPr>
        <w:ind w:left="142" w:hanging="142"/>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соціально-психологічна установка негативного характеру щодо інших етносів і</w:t>
      </w:r>
    </w:p>
    <w:p w:rsidR="009A725D" w:rsidRPr="009A725D" w:rsidRDefault="009A725D" w:rsidP="00B768B9">
      <w:pPr>
        <w:ind w:left="142" w:hanging="142"/>
        <w:jc w:val="both"/>
        <w:rPr>
          <w:rFonts w:eastAsiaTheme="minorEastAsia"/>
          <w:sz w:val="28"/>
          <w:szCs w:val="28"/>
          <w:shd w:val="clear" w:color="auto" w:fill="FFFFFF"/>
          <w:lang w:val="uk-UA"/>
        </w:rPr>
      </w:pPr>
      <w:r w:rsidRPr="009A725D">
        <w:rPr>
          <w:rFonts w:eastAsiaTheme="minorEastAsia"/>
          <w:sz w:val="28"/>
          <w:szCs w:val="28"/>
          <w:shd w:val="clear" w:color="auto" w:fill="FFFFFF"/>
          <w:lang w:val="uk-UA"/>
        </w:rPr>
        <w:t>конкретних представників цього етносу</w:t>
      </w:r>
    </w:p>
    <w:p w:rsidR="009A725D" w:rsidRPr="009A725D" w:rsidRDefault="009A725D" w:rsidP="009A725D">
      <w:pPr>
        <w:ind w:left="142" w:hanging="142"/>
        <w:jc w:val="both"/>
        <w:rPr>
          <w:rFonts w:eastAsiaTheme="minorEastAsia"/>
          <w:sz w:val="28"/>
          <w:szCs w:val="28"/>
          <w:shd w:val="clear" w:color="auto" w:fill="FFFFFF"/>
          <w:lang w:val="uk-UA"/>
        </w:rPr>
      </w:pPr>
    </w:p>
    <w:p w:rsidR="009A725D" w:rsidRPr="00B768B9" w:rsidRDefault="00B768B9" w:rsidP="00B768B9">
      <w:pPr>
        <w:pStyle w:val="a3"/>
        <w:numPr>
          <w:ilvl w:val="0"/>
          <w:numId w:val="49"/>
        </w:numPr>
        <w:tabs>
          <w:tab w:val="left" w:pos="2840"/>
        </w:tabs>
        <w:jc w:val="both"/>
        <w:rPr>
          <w:rFonts w:eastAsiaTheme="minorEastAsia"/>
          <w:b/>
          <w:sz w:val="28"/>
          <w:szCs w:val="28"/>
          <w:lang w:val="uk-UA"/>
        </w:rPr>
      </w:pPr>
      <w:r w:rsidRPr="00B768B9">
        <w:rPr>
          <w:rFonts w:eastAsiaTheme="minorEastAsia"/>
          <w:b/>
          <w:sz w:val="28"/>
          <w:szCs w:val="28"/>
          <w:lang w:val="uk-UA"/>
        </w:rPr>
        <w:t>Симптомами культурного шоку є</w:t>
      </w:r>
    </w:p>
    <w:p w:rsidR="009A725D" w:rsidRPr="009A725D" w:rsidRDefault="00B768B9" w:rsidP="009A725D">
      <w:pPr>
        <w:tabs>
          <w:tab w:val="left" w:pos="2840"/>
        </w:tabs>
        <w:jc w:val="both"/>
        <w:rPr>
          <w:rFonts w:eastAsiaTheme="minorEastAsia"/>
          <w:sz w:val="28"/>
          <w:szCs w:val="28"/>
          <w:lang w:val="uk-UA"/>
        </w:rPr>
      </w:pPr>
      <w:r>
        <w:rPr>
          <w:rFonts w:eastAsiaTheme="minorEastAsia"/>
          <w:sz w:val="28"/>
          <w:szCs w:val="28"/>
          <w:lang w:val="uk-UA"/>
        </w:rPr>
        <w:t xml:space="preserve">А) </w:t>
      </w:r>
      <w:r w:rsidR="009A725D" w:rsidRPr="009A725D">
        <w:rPr>
          <w:rFonts w:eastAsiaTheme="minorEastAsia"/>
          <w:sz w:val="28"/>
          <w:szCs w:val="28"/>
          <w:lang w:val="uk-UA"/>
        </w:rPr>
        <w:t>радість від зустрічні з новою культурою, ейфорія від навколишнього, від їжі, місцевих традицій та оточуючих людей</w:t>
      </w:r>
    </w:p>
    <w:p w:rsidR="009A725D" w:rsidRPr="009A725D" w:rsidRDefault="00B768B9" w:rsidP="009A725D">
      <w:pPr>
        <w:tabs>
          <w:tab w:val="left" w:pos="2840"/>
        </w:tabs>
        <w:jc w:val="both"/>
        <w:rPr>
          <w:rFonts w:eastAsiaTheme="minorEastAsia"/>
          <w:sz w:val="28"/>
          <w:szCs w:val="28"/>
          <w:lang w:val="uk-UA"/>
        </w:rPr>
      </w:pPr>
      <w:r>
        <w:rPr>
          <w:rFonts w:eastAsiaTheme="minorEastAsia"/>
          <w:color w:val="000000"/>
          <w:sz w:val="28"/>
          <w:szCs w:val="28"/>
          <w:lang w:val="uk-UA" w:eastAsia="uk-UA"/>
        </w:rPr>
        <w:t xml:space="preserve">Б) </w:t>
      </w:r>
      <w:r w:rsidR="009A725D" w:rsidRPr="009A725D">
        <w:rPr>
          <w:rFonts w:eastAsiaTheme="minorEastAsia"/>
          <w:color w:val="000000"/>
          <w:sz w:val="28"/>
          <w:szCs w:val="28"/>
          <w:lang w:eastAsia="uk-UA"/>
        </w:rPr>
        <w:t>постійні</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пере</w:t>
      </w:r>
      <w:r w:rsidR="009A725D" w:rsidRPr="009A725D">
        <w:rPr>
          <w:rFonts w:eastAsiaTheme="minorEastAsia"/>
          <w:color w:val="000000"/>
          <w:sz w:val="28"/>
          <w:szCs w:val="28"/>
          <w:lang w:eastAsia="uk-UA"/>
        </w:rPr>
        <w:softHyphen/>
        <w:t>живання</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щодо</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якості</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їжі, питної води, чистоти посуду, загальна</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тривожність, роздратованість, невпевненість у собі, психосоматичні</w:t>
      </w:r>
      <w:r w:rsidR="009A725D" w:rsidRPr="009A725D">
        <w:rPr>
          <w:rFonts w:eastAsiaTheme="minorEastAsia"/>
          <w:color w:val="000000"/>
          <w:sz w:val="28"/>
          <w:szCs w:val="28"/>
          <w:lang w:val="uk-UA" w:eastAsia="uk-UA"/>
        </w:rPr>
        <w:t xml:space="preserve"> </w:t>
      </w:r>
      <w:r w:rsidR="009A725D" w:rsidRPr="009A725D">
        <w:rPr>
          <w:rFonts w:eastAsiaTheme="minorEastAsia"/>
          <w:color w:val="000000"/>
          <w:sz w:val="28"/>
          <w:szCs w:val="28"/>
          <w:lang w:eastAsia="uk-UA"/>
        </w:rPr>
        <w:t>розлади</w:t>
      </w:r>
    </w:p>
    <w:p w:rsidR="009A725D" w:rsidRPr="009A725D" w:rsidRDefault="00B768B9" w:rsidP="009A725D">
      <w:pPr>
        <w:tabs>
          <w:tab w:val="left" w:pos="2840"/>
        </w:tabs>
        <w:jc w:val="both"/>
        <w:rPr>
          <w:rFonts w:eastAsiaTheme="minorEastAsia"/>
          <w:sz w:val="28"/>
          <w:szCs w:val="28"/>
          <w:lang w:val="uk-UA"/>
        </w:rPr>
      </w:pPr>
      <w:r>
        <w:rPr>
          <w:rFonts w:eastAsiaTheme="minorEastAsia"/>
          <w:sz w:val="28"/>
          <w:szCs w:val="28"/>
          <w:lang w:val="uk-UA"/>
        </w:rPr>
        <w:t xml:space="preserve">В) </w:t>
      </w:r>
      <w:r w:rsidR="009A725D" w:rsidRPr="009A725D">
        <w:rPr>
          <w:rFonts w:eastAsiaTheme="minorEastAsia"/>
          <w:sz w:val="28"/>
          <w:szCs w:val="28"/>
          <w:lang w:val="uk-UA"/>
        </w:rPr>
        <w:t>ностальгія, безвихідь, фрустрація</w:t>
      </w:r>
    </w:p>
    <w:p w:rsidR="009A725D" w:rsidRPr="00B768B9" w:rsidRDefault="00B768B9" w:rsidP="009A725D">
      <w:pPr>
        <w:tabs>
          <w:tab w:val="left" w:pos="2840"/>
        </w:tabs>
        <w:jc w:val="both"/>
        <w:rPr>
          <w:rFonts w:eastAsiaTheme="minorEastAsia"/>
          <w:sz w:val="28"/>
          <w:szCs w:val="28"/>
          <w:lang w:val="uk-UA"/>
        </w:rPr>
      </w:pPr>
      <w:r>
        <w:rPr>
          <w:rFonts w:eastAsiaTheme="minorEastAsia"/>
          <w:sz w:val="28"/>
          <w:szCs w:val="28"/>
          <w:lang w:val="uk-UA"/>
        </w:rPr>
        <w:t xml:space="preserve">Г) </w:t>
      </w:r>
      <w:r w:rsidR="009A725D" w:rsidRPr="009A725D">
        <w:rPr>
          <w:rFonts w:eastAsiaTheme="minorEastAsia"/>
          <w:sz w:val="28"/>
          <w:szCs w:val="28"/>
          <w:lang w:val="uk-UA"/>
        </w:rPr>
        <w:t>амбівалентні почуття, внутрішній конфлікт, сумніви, тривожність</w:t>
      </w:r>
    </w:p>
    <w:p w:rsidR="009A725D" w:rsidRPr="00B768B9" w:rsidRDefault="009A725D" w:rsidP="009A725D">
      <w:pPr>
        <w:tabs>
          <w:tab w:val="left" w:pos="2840"/>
        </w:tabs>
        <w:jc w:val="both"/>
        <w:rPr>
          <w:rFonts w:eastAsiaTheme="minorEastAsia"/>
          <w:b/>
          <w:sz w:val="28"/>
          <w:szCs w:val="28"/>
          <w:lang w:val="uk-UA"/>
        </w:rPr>
      </w:pPr>
    </w:p>
    <w:p w:rsidR="009A725D" w:rsidRPr="00B768B9" w:rsidRDefault="009A725D" w:rsidP="00B768B9">
      <w:pPr>
        <w:pStyle w:val="a3"/>
        <w:numPr>
          <w:ilvl w:val="0"/>
          <w:numId w:val="49"/>
        </w:numPr>
        <w:tabs>
          <w:tab w:val="left" w:pos="2840"/>
        </w:tabs>
        <w:jc w:val="both"/>
        <w:rPr>
          <w:rFonts w:eastAsiaTheme="minorEastAsia"/>
          <w:b/>
          <w:bCs/>
          <w:color w:val="000000"/>
          <w:sz w:val="28"/>
          <w:szCs w:val="28"/>
        </w:rPr>
      </w:pPr>
      <w:r w:rsidRPr="00B768B9">
        <w:rPr>
          <w:rFonts w:eastAsiaTheme="minorEastAsia"/>
          <w:b/>
          <w:bCs/>
          <w:color w:val="000000"/>
          <w:sz w:val="28"/>
          <w:szCs w:val="28"/>
          <w:lang w:val="uk-UA"/>
        </w:rPr>
        <w:t>Імідж держави – це</w:t>
      </w:r>
    </w:p>
    <w:p w:rsidR="009A725D" w:rsidRPr="009A725D" w:rsidRDefault="00B768B9" w:rsidP="009A725D">
      <w:pPr>
        <w:tabs>
          <w:tab w:val="left" w:pos="2840"/>
        </w:tabs>
        <w:jc w:val="both"/>
        <w:rPr>
          <w:rFonts w:eastAsiaTheme="minorEastAsia"/>
          <w:bCs/>
          <w:sz w:val="28"/>
          <w:szCs w:val="28"/>
          <w:lang w:val="uk-UA"/>
        </w:rPr>
      </w:pPr>
      <w:r>
        <w:rPr>
          <w:rFonts w:eastAsiaTheme="minorEastAsia"/>
          <w:sz w:val="28"/>
          <w:szCs w:val="28"/>
          <w:shd w:val="clear" w:color="auto" w:fill="FFFFFF"/>
          <w:lang w:val="uk-UA"/>
        </w:rPr>
        <w:lastRenderedPageBreak/>
        <w:t xml:space="preserve">А) </w:t>
      </w:r>
      <w:r w:rsidR="009A725D" w:rsidRPr="009A725D">
        <w:rPr>
          <w:rFonts w:eastAsiaTheme="minorEastAsia"/>
          <w:sz w:val="28"/>
          <w:szCs w:val="28"/>
          <w:shd w:val="clear" w:color="auto" w:fill="FFFFFF"/>
        </w:rPr>
        <w:t>юридична</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гарантія</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основних прав і</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свобод людини і громадянина</w:t>
      </w:r>
    </w:p>
    <w:p w:rsidR="009A725D" w:rsidRPr="009A725D" w:rsidRDefault="00B768B9" w:rsidP="009A725D">
      <w:pPr>
        <w:tabs>
          <w:tab w:val="left" w:pos="2840"/>
        </w:tabs>
        <w:jc w:val="both"/>
        <w:rPr>
          <w:rFonts w:eastAsiaTheme="minorEastAsia"/>
          <w:bCs/>
          <w:sz w:val="28"/>
          <w:szCs w:val="28"/>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сукупність емоційних і раціональних уявлень, що випливають із зіставлення всіх ознак країни, власного досвіду та чуток, що впливають на створення певного образу</w:t>
      </w:r>
    </w:p>
    <w:p w:rsidR="009A725D" w:rsidRPr="009A725D" w:rsidRDefault="00B768B9" w:rsidP="009A725D">
      <w:pPr>
        <w:tabs>
          <w:tab w:val="left" w:pos="2840"/>
        </w:tabs>
        <w:jc w:val="both"/>
        <w:rPr>
          <w:rFonts w:eastAsiaTheme="minorEastAsia"/>
          <w:bCs/>
          <w:sz w:val="28"/>
          <w:szCs w:val="28"/>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rPr>
        <w:t>основні напрямки діяльності</w:t>
      </w:r>
      <w:r w:rsidR="009A725D" w:rsidRPr="009A725D">
        <w:rPr>
          <w:rFonts w:eastAsiaTheme="minorEastAsia"/>
          <w:sz w:val="28"/>
          <w:szCs w:val="28"/>
          <w:shd w:val="clear" w:color="auto" w:fill="FFFFFF"/>
          <w:lang w:val="uk-UA"/>
        </w:rPr>
        <w:t xml:space="preserve"> </w:t>
      </w:r>
      <w:r w:rsidR="009A725D" w:rsidRPr="009A725D">
        <w:rPr>
          <w:rFonts w:eastAsiaTheme="minorEastAsia"/>
          <w:bCs/>
          <w:sz w:val="28"/>
          <w:szCs w:val="28"/>
          <w:shd w:val="clear" w:color="auto" w:fill="FFFFFF"/>
        </w:rPr>
        <w:t>держави</w:t>
      </w:r>
      <w:r w:rsidR="009A725D" w:rsidRPr="009A725D">
        <w:rPr>
          <w:rFonts w:eastAsiaTheme="minorEastAsia"/>
          <w:sz w:val="28"/>
          <w:szCs w:val="28"/>
          <w:shd w:val="clear" w:color="auto" w:fill="FFFFFF"/>
        </w:rPr>
        <w:t>, в яких</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відображаються та конкретизуються</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її</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завдання і цілі</w:t>
      </w:r>
    </w:p>
    <w:p w:rsidR="009A725D" w:rsidRPr="009A725D" w:rsidRDefault="00B768B9" w:rsidP="009A725D">
      <w:pPr>
        <w:tabs>
          <w:tab w:val="left" w:pos="2840"/>
        </w:tabs>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с</w:t>
      </w:r>
      <w:r w:rsidR="009A725D" w:rsidRPr="009A725D">
        <w:rPr>
          <w:rFonts w:eastAsiaTheme="minorEastAsia"/>
          <w:sz w:val="28"/>
          <w:szCs w:val="28"/>
          <w:shd w:val="clear" w:color="auto" w:fill="FFFFFF"/>
        </w:rPr>
        <w:t>пеціальна</w:t>
      </w:r>
      <w:r w:rsidR="009A725D" w:rsidRPr="009A725D">
        <w:rPr>
          <w:rFonts w:eastAsiaTheme="minorEastAsia"/>
          <w:sz w:val="28"/>
          <w:szCs w:val="28"/>
          <w:shd w:val="clear" w:color="auto" w:fill="FFFFFF"/>
          <w:lang w:val="uk-UA"/>
        </w:rPr>
        <w:t xml:space="preserve"> </w:t>
      </w:r>
      <w:r w:rsidR="009A725D" w:rsidRPr="009A725D">
        <w:rPr>
          <w:rFonts w:eastAsiaTheme="minorEastAsia"/>
          <w:bCs/>
          <w:sz w:val="28"/>
          <w:szCs w:val="28"/>
          <w:shd w:val="clear" w:color="auto" w:fill="FFFFFF"/>
        </w:rPr>
        <w:t>місія</w:t>
      </w:r>
      <w:r w:rsidR="009A725D" w:rsidRPr="009A725D">
        <w:rPr>
          <w:rFonts w:eastAsiaTheme="minorEastAsia"/>
          <w:bCs/>
          <w:sz w:val="28"/>
          <w:szCs w:val="28"/>
          <w:shd w:val="clear" w:color="auto" w:fill="FFFFFF"/>
          <w:lang w:val="uk-UA"/>
        </w:rPr>
        <w:t xml:space="preserve">, яка </w:t>
      </w:r>
      <w:r w:rsidR="009A725D" w:rsidRPr="009A725D">
        <w:rPr>
          <w:rFonts w:eastAsiaTheme="minorEastAsia"/>
          <w:sz w:val="28"/>
          <w:szCs w:val="28"/>
          <w:shd w:val="clear" w:color="auto" w:fill="FFFFFF"/>
        </w:rPr>
        <w:t>складається з одного або</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декількох</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представників</w:t>
      </w:r>
      <w:r w:rsidR="009A725D" w:rsidRPr="009A725D">
        <w:rPr>
          <w:rFonts w:eastAsiaTheme="minorEastAsia"/>
          <w:sz w:val="28"/>
          <w:szCs w:val="28"/>
          <w:shd w:val="clear" w:color="auto" w:fill="FFFFFF"/>
          <w:lang w:val="uk-UA"/>
        </w:rPr>
        <w:t xml:space="preserve"> </w:t>
      </w:r>
      <w:r w:rsidR="009A725D" w:rsidRPr="009A725D">
        <w:rPr>
          <w:rFonts w:eastAsiaTheme="minorEastAsia"/>
          <w:bCs/>
          <w:sz w:val="28"/>
          <w:szCs w:val="28"/>
          <w:shd w:val="clear" w:color="auto" w:fill="FFFFFF"/>
        </w:rPr>
        <w:t>держави</w:t>
      </w:r>
      <w:r w:rsidR="009A725D" w:rsidRPr="009A725D">
        <w:rPr>
          <w:rFonts w:eastAsiaTheme="minorEastAsia"/>
          <w:sz w:val="28"/>
          <w:szCs w:val="28"/>
          <w:shd w:val="clear" w:color="auto" w:fill="FFFFFF"/>
          <w:lang w:val="uk-UA"/>
        </w:rPr>
        <w:t>, які представляють її на міжнародній арені</w:t>
      </w:r>
    </w:p>
    <w:p w:rsidR="009A725D" w:rsidRPr="00B768B9" w:rsidRDefault="009A725D" w:rsidP="009A725D">
      <w:pPr>
        <w:tabs>
          <w:tab w:val="left" w:pos="2840"/>
        </w:tabs>
        <w:jc w:val="both"/>
        <w:rPr>
          <w:rFonts w:eastAsiaTheme="minorEastAsia"/>
          <w:b/>
          <w:sz w:val="28"/>
          <w:szCs w:val="28"/>
          <w:shd w:val="clear" w:color="auto" w:fill="FFFFFF"/>
          <w:lang w:val="uk-UA"/>
        </w:rPr>
      </w:pPr>
    </w:p>
    <w:p w:rsidR="009A725D" w:rsidRPr="00B768B9" w:rsidRDefault="009A725D" w:rsidP="00B768B9">
      <w:pPr>
        <w:pStyle w:val="a3"/>
        <w:numPr>
          <w:ilvl w:val="0"/>
          <w:numId w:val="49"/>
        </w:numPr>
        <w:jc w:val="both"/>
        <w:rPr>
          <w:b/>
          <w:sz w:val="28"/>
          <w:szCs w:val="28"/>
          <w:lang w:val="uk-UA"/>
        </w:rPr>
      </w:pPr>
      <w:r w:rsidRPr="00B768B9">
        <w:rPr>
          <w:b/>
          <w:sz w:val="28"/>
          <w:szCs w:val="28"/>
          <w:lang w:val="uk-UA"/>
        </w:rPr>
        <w:t>Заперечення власної етнічної ідентичності, відчуття пригніченості, усвідомлення переваги інших ет</w:t>
      </w:r>
      <w:r w:rsidR="00B768B9" w:rsidRPr="00B768B9">
        <w:rPr>
          <w:b/>
          <w:sz w:val="28"/>
          <w:szCs w:val="28"/>
          <w:lang w:val="uk-UA"/>
        </w:rPr>
        <w:t>нічних груп як референтних – це</w:t>
      </w:r>
    </w:p>
    <w:p w:rsidR="009A725D" w:rsidRPr="009A725D" w:rsidRDefault="00B768B9" w:rsidP="009A725D">
      <w:pPr>
        <w:contextualSpacing/>
        <w:jc w:val="both"/>
        <w:rPr>
          <w:sz w:val="28"/>
          <w:szCs w:val="28"/>
          <w:lang w:val="uk-UA"/>
        </w:rPr>
      </w:pPr>
      <w:r>
        <w:rPr>
          <w:sz w:val="28"/>
          <w:szCs w:val="28"/>
          <w:lang w:val="uk-UA"/>
        </w:rPr>
        <w:t xml:space="preserve">А) </w:t>
      </w:r>
      <w:r w:rsidR="009A725D" w:rsidRPr="009A725D">
        <w:rPr>
          <w:sz w:val="28"/>
          <w:szCs w:val="28"/>
          <w:lang w:val="uk-UA"/>
        </w:rPr>
        <w:t xml:space="preserve">Соціальна інфантильність                                   </w:t>
      </w:r>
    </w:p>
    <w:p w:rsidR="009A725D" w:rsidRPr="009A725D" w:rsidRDefault="00B768B9" w:rsidP="009A725D">
      <w:pPr>
        <w:contextualSpacing/>
        <w:jc w:val="both"/>
        <w:rPr>
          <w:sz w:val="28"/>
          <w:szCs w:val="28"/>
          <w:lang w:val="uk-UA"/>
        </w:rPr>
      </w:pPr>
      <w:r>
        <w:rPr>
          <w:sz w:val="28"/>
          <w:szCs w:val="28"/>
          <w:lang w:val="uk-UA"/>
        </w:rPr>
        <w:t xml:space="preserve">Б) </w:t>
      </w:r>
      <w:r w:rsidR="009A725D" w:rsidRPr="009A725D">
        <w:rPr>
          <w:sz w:val="28"/>
          <w:szCs w:val="28"/>
          <w:lang w:val="uk-UA"/>
        </w:rPr>
        <w:t>Нігілізм</w:t>
      </w:r>
    </w:p>
    <w:p w:rsidR="009A725D" w:rsidRPr="009A725D" w:rsidRDefault="00B768B9" w:rsidP="009A725D">
      <w:pPr>
        <w:contextualSpacing/>
        <w:jc w:val="both"/>
        <w:rPr>
          <w:sz w:val="28"/>
          <w:szCs w:val="28"/>
          <w:lang w:val="uk-UA"/>
        </w:rPr>
      </w:pPr>
      <w:r>
        <w:rPr>
          <w:sz w:val="28"/>
          <w:szCs w:val="28"/>
          <w:lang w:val="uk-UA"/>
        </w:rPr>
        <w:t xml:space="preserve">В) </w:t>
      </w:r>
      <w:r w:rsidR="009A725D" w:rsidRPr="009A725D">
        <w:rPr>
          <w:sz w:val="28"/>
          <w:szCs w:val="28"/>
          <w:lang w:val="uk-UA"/>
        </w:rPr>
        <w:t xml:space="preserve">Негативний атитюд                                         </w:t>
      </w:r>
    </w:p>
    <w:p w:rsidR="009A725D" w:rsidRPr="009A725D" w:rsidRDefault="00B768B9" w:rsidP="009A725D">
      <w:pPr>
        <w:contextualSpacing/>
        <w:jc w:val="both"/>
        <w:rPr>
          <w:sz w:val="28"/>
          <w:szCs w:val="28"/>
          <w:lang w:val="uk-UA"/>
        </w:rPr>
      </w:pPr>
      <w:r>
        <w:rPr>
          <w:sz w:val="28"/>
          <w:szCs w:val="28"/>
          <w:lang w:val="uk-UA"/>
        </w:rPr>
        <w:t xml:space="preserve">Г) </w:t>
      </w:r>
      <w:r w:rsidR="009A725D" w:rsidRPr="009A725D">
        <w:rPr>
          <w:sz w:val="28"/>
          <w:szCs w:val="28"/>
          <w:lang w:val="uk-UA"/>
        </w:rPr>
        <w:t>Почуття меншовартості</w:t>
      </w:r>
    </w:p>
    <w:p w:rsidR="009A725D" w:rsidRPr="009A725D" w:rsidRDefault="009A725D" w:rsidP="009A725D">
      <w:pPr>
        <w:contextualSpacing/>
        <w:jc w:val="both"/>
        <w:rPr>
          <w:sz w:val="28"/>
          <w:szCs w:val="28"/>
          <w:lang w:val="uk-UA"/>
        </w:rPr>
      </w:pPr>
    </w:p>
    <w:p w:rsidR="009A725D" w:rsidRPr="00B768B9" w:rsidRDefault="00B768B9" w:rsidP="00B768B9">
      <w:pPr>
        <w:pStyle w:val="a3"/>
        <w:numPr>
          <w:ilvl w:val="0"/>
          <w:numId w:val="49"/>
        </w:numPr>
        <w:jc w:val="both"/>
        <w:rPr>
          <w:b/>
          <w:sz w:val="28"/>
          <w:szCs w:val="28"/>
          <w:lang w:val="uk-UA"/>
        </w:rPr>
      </w:pPr>
      <w:r w:rsidRPr="00B768B9">
        <w:rPr>
          <w:b/>
          <w:sz w:val="28"/>
          <w:szCs w:val="28"/>
          <w:lang w:val="uk-UA"/>
        </w:rPr>
        <w:t>Міжкультурна адаптація – це</w:t>
      </w:r>
    </w:p>
    <w:p w:rsidR="009A725D" w:rsidRPr="009A725D" w:rsidRDefault="00B768B9" w:rsidP="009A725D">
      <w:pPr>
        <w:jc w:val="both"/>
        <w:rPr>
          <w:rFonts w:eastAsiaTheme="minorEastAsia"/>
          <w:sz w:val="28"/>
          <w:szCs w:val="28"/>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особливий вид</w:t>
      </w:r>
      <w:r w:rsidR="009A725D" w:rsidRPr="009A725D">
        <w:rPr>
          <w:rFonts w:eastAsiaTheme="minorEastAsia"/>
          <w:sz w:val="28"/>
          <w:szCs w:val="28"/>
          <w:shd w:val="clear" w:color="auto" w:fill="FFFFFF"/>
          <w:lang w:val="en-US"/>
        </w:rPr>
        <w:t> </w:t>
      </w:r>
      <w:r w:rsidR="009A725D" w:rsidRPr="009A725D">
        <w:rPr>
          <w:rFonts w:eastAsiaTheme="minorEastAsia"/>
          <w:bCs/>
          <w:sz w:val="28"/>
          <w:szCs w:val="28"/>
          <w:shd w:val="clear" w:color="auto" w:fill="FFFFFF"/>
          <w:lang w:val="uk-UA"/>
        </w:rPr>
        <w:t>комунікації, що</w:t>
      </w:r>
      <w:r w:rsidR="009A725D" w:rsidRPr="009A725D">
        <w:rPr>
          <w:rFonts w:eastAsiaTheme="minorEastAsia"/>
          <w:sz w:val="28"/>
          <w:szCs w:val="28"/>
          <w:shd w:val="clear" w:color="auto" w:fill="FFFFFF"/>
          <w:lang w:val="en-US"/>
        </w:rPr>
        <w:t> </w:t>
      </w:r>
      <w:r w:rsidR="009A725D" w:rsidRPr="009A725D">
        <w:rPr>
          <w:rFonts w:eastAsiaTheme="minorEastAsia"/>
          <w:sz w:val="28"/>
          <w:szCs w:val="28"/>
          <w:shd w:val="clear" w:color="auto" w:fill="FFFFFF"/>
          <w:lang w:val="uk-UA"/>
        </w:rPr>
        <w:t>припускає</w:t>
      </w:r>
      <w:r w:rsidR="009A725D" w:rsidRPr="009A725D">
        <w:rPr>
          <w:rFonts w:eastAsiaTheme="minorEastAsia"/>
          <w:sz w:val="28"/>
          <w:szCs w:val="28"/>
          <w:shd w:val="clear" w:color="auto" w:fill="FFFFFF"/>
          <w:lang w:val="en-US"/>
        </w:rPr>
        <w:t> </w:t>
      </w:r>
      <w:r w:rsidR="009A725D" w:rsidRPr="009A725D">
        <w:rPr>
          <w:rFonts w:eastAsiaTheme="minorEastAsia"/>
          <w:sz w:val="28"/>
          <w:szCs w:val="28"/>
          <w:shd w:val="clear" w:color="auto" w:fill="FFFFFF"/>
          <w:lang w:val="uk-UA"/>
        </w:rPr>
        <w:t>спілкування між носіями різних мов і різних культур</w:t>
      </w:r>
    </w:p>
    <w:p w:rsidR="009A725D" w:rsidRPr="009A725D" w:rsidRDefault="00B768B9" w:rsidP="009A725D">
      <w:pPr>
        <w:jc w:val="both"/>
        <w:rPr>
          <w:rFonts w:eastAsiaTheme="minorEastAsia"/>
          <w:sz w:val="28"/>
          <w:szCs w:val="28"/>
          <w:lang w:val="uk-UA"/>
        </w:rPr>
      </w:pPr>
      <w:r>
        <w:rPr>
          <w:rFonts w:eastAsiaTheme="minorEastAsia"/>
          <w:sz w:val="28"/>
          <w:szCs w:val="28"/>
          <w:lang w:val="uk-UA"/>
        </w:rPr>
        <w:t xml:space="preserve">Б) </w:t>
      </w:r>
      <w:r w:rsidR="009A725D" w:rsidRPr="009A725D">
        <w:rPr>
          <w:rFonts w:eastAsiaTheme="minorEastAsia"/>
          <w:sz w:val="28"/>
          <w:szCs w:val="28"/>
          <w:lang w:val="uk-UA"/>
        </w:rPr>
        <w:t>здатність успішно спілкуватися з представниками інших культур</w:t>
      </w:r>
    </w:p>
    <w:p w:rsidR="009A725D" w:rsidRPr="009A725D" w:rsidRDefault="00B768B9" w:rsidP="009A725D">
      <w:pPr>
        <w:jc w:val="both"/>
        <w:rPr>
          <w:rFonts w:eastAsiaTheme="minorEastAsia"/>
          <w:sz w:val="28"/>
          <w:szCs w:val="28"/>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протиріччя інтересів, серйозні розбіжності, спричинені зміною індивідом країни проживання</w:t>
      </w:r>
    </w:p>
    <w:p w:rsidR="009A725D" w:rsidRPr="00B768B9"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rPr>
        <w:t>процес</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входження в нову культуру,</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поступове</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освоєння</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її норм, цінностей, зразків</w:t>
      </w:r>
      <w:r w:rsidR="009A725D" w:rsidRPr="009A725D">
        <w:rPr>
          <w:rFonts w:eastAsiaTheme="minorEastAsia"/>
          <w:sz w:val="28"/>
          <w:szCs w:val="28"/>
          <w:shd w:val="clear" w:color="auto" w:fill="FFFFFF"/>
          <w:lang w:val="uk-UA"/>
        </w:rPr>
        <w:t xml:space="preserve"> </w:t>
      </w:r>
      <w:r w:rsidR="009A725D" w:rsidRPr="009A725D">
        <w:rPr>
          <w:rFonts w:eastAsiaTheme="minorEastAsia"/>
          <w:sz w:val="28"/>
          <w:szCs w:val="28"/>
          <w:shd w:val="clear" w:color="auto" w:fill="FFFFFF"/>
        </w:rPr>
        <w:t>поведінки</w:t>
      </w:r>
    </w:p>
    <w:p w:rsidR="009A725D" w:rsidRPr="009A725D" w:rsidRDefault="009A725D" w:rsidP="009A725D">
      <w:pPr>
        <w:jc w:val="both"/>
        <w:rPr>
          <w:rFonts w:eastAsiaTheme="minorEastAsia"/>
          <w:sz w:val="28"/>
          <w:szCs w:val="28"/>
          <w:lang w:val="uk-UA"/>
        </w:rPr>
      </w:pPr>
    </w:p>
    <w:p w:rsidR="009A725D" w:rsidRPr="00B768B9" w:rsidRDefault="009A725D" w:rsidP="00B768B9">
      <w:pPr>
        <w:pStyle w:val="a3"/>
        <w:numPr>
          <w:ilvl w:val="0"/>
          <w:numId w:val="49"/>
        </w:numPr>
        <w:jc w:val="both"/>
        <w:rPr>
          <w:rFonts w:eastAsiaTheme="minorEastAsia"/>
          <w:b/>
          <w:sz w:val="28"/>
          <w:szCs w:val="28"/>
          <w:shd w:val="clear" w:color="auto" w:fill="FFFFFF"/>
          <w:lang w:val="uk-UA"/>
        </w:rPr>
      </w:pPr>
      <w:r w:rsidRPr="00B768B9">
        <w:rPr>
          <w:rFonts w:eastAsiaTheme="minorEastAsia"/>
          <w:b/>
          <w:sz w:val="28"/>
          <w:szCs w:val="28"/>
          <w:shd w:val="clear" w:color="auto" w:fill="FFFFFF"/>
          <w:lang w:val="uk-UA"/>
        </w:rPr>
        <w:t>Об’єктивне місце індивіда або етнічної групи в соціальній системі у відповідності з їхні</w:t>
      </w:r>
      <w:r w:rsidR="00B768B9" w:rsidRPr="00B768B9">
        <w:rPr>
          <w:rFonts w:eastAsiaTheme="minorEastAsia"/>
          <w:b/>
          <w:sz w:val="28"/>
          <w:szCs w:val="28"/>
          <w:shd w:val="clear" w:color="auto" w:fill="FFFFFF"/>
          <w:lang w:val="uk-UA"/>
        </w:rPr>
        <w:t>ми характеристиками називається</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А) </w:t>
      </w:r>
      <w:r w:rsidR="009A725D" w:rsidRPr="009A725D">
        <w:rPr>
          <w:rFonts w:eastAsiaTheme="minorEastAsia"/>
          <w:sz w:val="28"/>
          <w:szCs w:val="28"/>
          <w:shd w:val="clear" w:color="auto" w:fill="FFFFFF"/>
          <w:lang w:val="uk-UA"/>
        </w:rPr>
        <w:t xml:space="preserve">етнічний статус                                            </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Б) </w:t>
      </w:r>
      <w:r w:rsidR="009A725D" w:rsidRPr="009A725D">
        <w:rPr>
          <w:rFonts w:eastAsiaTheme="minorEastAsia"/>
          <w:sz w:val="28"/>
          <w:szCs w:val="28"/>
          <w:shd w:val="clear" w:color="auto" w:fill="FFFFFF"/>
          <w:lang w:val="uk-UA"/>
        </w:rPr>
        <w:t>соціальний статус</w:t>
      </w:r>
    </w:p>
    <w:p w:rsidR="009A725D" w:rsidRPr="009A725D"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В) </w:t>
      </w:r>
      <w:r w:rsidR="009A725D" w:rsidRPr="009A725D">
        <w:rPr>
          <w:rFonts w:eastAsiaTheme="minorEastAsia"/>
          <w:sz w:val="28"/>
          <w:szCs w:val="28"/>
          <w:shd w:val="clear" w:color="auto" w:fill="FFFFFF"/>
          <w:lang w:val="uk-UA"/>
        </w:rPr>
        <w:t xml:space="preserve">стереотип                                                    </w:t>
      </w:r>
    </w:p>
    <w:p w:rsidR="009A725D" w:rsidRPr="00B768B9" w:rsidRDefault="00B768B9" w:rsidP="009A725D">
      <w:pPr>
        <w:jc w:val="both"/>
        <w:rPr>
          <w:rFonts w:eastAsiaTheme="minorEastAsia"/>
          <w:sz w:val="28"/>
          <w:szCs w:val="28"/>
          <w:shd w:val="clear" w:color="auto" w:fill="FFFFFF"/>
          <w:lang w:val="uk-UA"/>
        </w:rPr>
      </w:pPr>
      <w:r>
        <w:rPr>
          <w:rFonts w:eastAsiaTheme="minorEastAsia"/>
          <w:sz w:val="28"/>
          <w:szCs w:val="28"/>
          <w:shd w:val="clear" w:color="auto" w:fill="FFFFFF"/>
          <w:lang w:val="uk-UA"/>
        </w:rPr>
        <w:t xml:space="preserve">Г) </w:t>
      </w:r>
      <w:r w:rsidR="009A725D" w:rsidRPr="009A725D">
        <w:rPr>
          <w:rFonts w:eastAsiaTheme="minorEastAsia"/>
          <w:sz w:val="28"/>
          <w:szCs w:val="28"/>
          <w:shd w:val="clear" w:color="auto" w:fill="FFFFFF"/>
          <w:lang w:val="uk-UA"/>
        </w:rPr>
        <w:t>атитюд</w:t>
      </w:r>
    </w:p>
    <w:p w:rsidR="009A725D" w:rsidRPr="00B768B9" w:rsidRDefault="009A725D" w:rsidP="009A725D">
      <w:pPr>
        <w:jc w:val="both"/>
        <w:rPr>
          <w:b/>
          <w:sz w:val="28"/>
          <w:szCs w:val="28"/>
          <w:lang w:val="uk-UA"/>
        </w:rPr>
      </w:pPr>
    </w:p>
    <w:p w:rsidR="009A725D" w:rsidRPr="00763970" w:rsidRDefault="009A725D" w:rsidP="009A725D">
      <w:pPr>
        <w:pStyle w:val="a3"/>
        <w:numPr>
          <w:ilvl w:val="0"/>
          <w:numId w:val="49"/>
        </w:numPr>
        <w:jc w:val="both"/>
        <w:rPr>
          <w:sz w:val="28"/>
          <w:szCs w:val="28"/>
        </w:rPr>
      </w:pPr>
      <w:r w:rsidRPr="00763970">
        <w:rPr>
          <w:sz w:val="28"/>
          <w:szCs w:val="28"/>
          <w:lang w:val="uk-UA"/>
        </w:rPr>
        <w:t>Процес поступового розчинення етнічної групи серед титульного етносу або етносів, фізично та інтелектуально сильніших – це</w:t>
      </w:r>
    </w:p>
    <w:p w:rsidR="009A725D" w:rsidRPr="00763970" w:rsidRDefault="009A725D" w:rsidP="009A725D">
      <w:pPr>
        <w:contextualSpacing/>
        <w:jc w:val="both"/>
        <w:rPr>
          <w:sz w:val="28"/>
          <w:szCs w:val="28"/>
          <w:lang w:val="uk-UA"/>
        </w:rPr>
      </w:pPr>
    </w:p>
    <w:p w:rsidR="009A725D" w:rsidRPr="00763970" w:rsidRDefault="009A725D" w:rsidP="00B768B9">
      <w:pPr>
        <w:pStyle w:val="a3"/>
        <w:numPr>
          <w:ilvl w:val="0"/>
          <w:numId w:val="49"/>
        </w:numPr>
        <w:jc w:val="both"/>
        <w:rPr>
          <w:sz w:val="28"/>
          <w:szCs w:val="28"/>
          <w:lang w:val="uk-UA"/>
        </w:rPr>
      </w:pPr>
      <w:r w:rsidRPr="00763970">
        <w:rPr>
          <w:sz w:val="28"/>
          <w:szCs w:val="28"/>
          <w:lang w:val="uk-UA"/>
        </w:rPr>
        <w:t>Спонтанна антипатія, що поєднується зі спробами змінити або знищити інший етнос.</w:t>
      </w:r>
      <w:r w:rsidR="00B768B9" w:rsidRPr="00763970">
        <w:rPr>
          <w:sz w:val="28"/>
          <w:szCs w:val="28"/>
          <w:lang w:val="uk-UA"/>
        </w:rPr>
        <w:t xml:space="preserve"> Виражається через нетерпимість</w:t>
      </w:r>
    </w:p>
    <w:p w:rsidR="009A725D" w:rsidRPr="00763970" w:rsidRDefault="009A725D" w:rsidP="009A725D">
      <w:pPr>
        <w:contextualSpacing/>
        <w:jc w:val="both"/>
        <w:rPr>
          <w:sz w:val="28"/>
          <w:szCs w:val="28"/>
          <w:lang w:val="uk-UA"/>
        </w:rPr>
      </w:pPr>
    </w:p>
    <w:p w:rsidR="009A725D" w:rsidRPr="00763970" w:rsidRDefault="009A725D" w:rsidP="00B768B9">
      <w:pPr>
        <w:pStyle w:val="a3"/>
        <w:numPr>
          <w:ilvl w:val="0"/>
          <w:numId w:val="49"/>
        </w:numPr>
        <w:jc w:val="both"/>
        <w:rPr>
          <w:rFonts w:eastAsiaTheme="minorEastAsia"/>
          <w:sz w:val="28"/>
          <w:szCs w:val="28"/>
          <w:lang w:val="uk-UA"/>
        </w:rPr>
      </w:pPr>
      <w:r w:rsidRPr="00763970">
        <w:rPr>
          <w:rFonts w:eastAsiaTheme="minorEastAsia"/>
          <w:sz w:val="28"/>
          <w:szCs w:val="28"/>
          <w:lang w:val="uk-UA"/>
        </w:rPr>
        <w:t xml:space="preserve">Ідеологія, соціальна практика й політика, що виражається в нестримному звеличуванні власних націй, </w:t>
      </w:r>
      <w:r w:rsidR="00B768B9" w:rsidRPr="00763970">
        <w:rPr>
          <w:rFonts w:eastAsiaTheme="minorEastAsia"/>
          <w:sz w:val="28"/>
          <w:szCs w:val="28"/>
          <w:lang w:val="uk-UA"/>
        </w:rPr>
        <w:t>пихатості та зарозумілості – це</w:t>
      </w:r>
    </w:p>
    <w:p w:rsidR="009A725D" w:rsidRPr="00763970" w:rsidRDefault="009A725D" w:rsidP="009A725D">
      <w:pPr>
        <w:contextualSpacing/>
        <w:jc w:val="both"/>
        <w:rPr>
          <w:sz w:val="28"/>
          <w:szCs w:val="28"/>
          <w:lang w:val="uk-UA"/>
        </w:rPr>
      </w:pPr>
    </w:p>
    <w:p w:rsidR="009A725D" w:rsidRPr="00763970" w:rsidRDefault="009A725D" w:rsidP="009A725D">
      <w:pPr>
        <w:pStyle w:val="a3"/>
        <w:numPr>
          <w:ilvl w:val="0"/>
          <w:numId w:val="49"/>
        </w:numPr>
        <w:jc w:val="both"/>
        <w:rPr>
          <w:rFonts w:eastAsiaTheme="minorEastAsia"/>
          <w:sz w:val="28"/>
          <w:szCs w:val="28"/>
          <w:lang w:val="uk-UA"/>
        </w:rPr>
      </w:pPr>
      <w:r w:rsidRPr="00763970">
        <w:rPr>
          <w:rFonts w:eastAsiaTheme="minorEastAsia"/>
          <w:sz w:val="28"/>
          <w:szCs w:val="28"/>
          <w:lang w:val="uk-UA"/>
        </w:rPr>
        <w:t>В основі прояву національної самосвідомості лежить формування стійких уявлень людини про себе як про члена конкретної етнічної групи, що виражаєт</w:t>
      </w:r>
      <w:r w:rsidR="00763970" w:rsidRPr="00763970">
        <w:rPr>
          <w:rFonts w:eastAsiaTheme="minorEastAsia"/>
          <w:sz w:val="28"/>
          <w:szCs w:val="28"/>
          <w:lang w:val="uk-UA"/>
        </w:rPr>
        <w:t>ься поняттям</w:t>
      </w:r>
    </w:p>
    <w:p w:rsidR="009A725D" w:rsidRPr="00763970" w:rsidRDefault="009A725D" w:rsidP="009A725D">
      <w:pPr>
        <w:jc w:val="both"/>
        <w:rPr>
          <w:rFonts w:eastAsiaTheme="minorEastAsia"/>
          <w:sz w:val="28"/>
          <w:szCs w:val="28"/>
          <w:lang w:val="uk-UA"/>
        </w:rPr>
      </w:pPr>
    </w:p>
    <w:p w:rsidR="009A725D" w:rsidRPr="00763970" w:rsidRDefault="009A725D" w:rsidP="00763970">
      <w:pPr>
        <w:pStyle w:val="p5"/>
        <w:numPr>
          <w:ilvl w:val="0"/>
          <w:numId w:val="49"/>
        </w:numPr>
        <w:shd w:val="clear" w:color="auto" w:fill="FFFFFF"/>
        <w:spacing w:before="0" w:beforeAutospacing="0" w:after="0" w:afterAutospacing="0"/>
        <w:rPr>
          <w:rStyle w:val="s3"/>
          <w:bCs/>
          <w:sz w:val="28"/>
          <w:szCs w:val="28"/>
          <w:lang w:val="uk-UA"/>
        </w:rPr>
      </w:pPr>
      <w:r w:rsidRPr="00763970">
        <w:rPr>
          <w:rStyle w:val="s3"/>
          <w:bCs/>
          <w:sz w:val="28"/>
          <w:szCs w:val="28"/>
          <w:lang w:val="uk-UA"/>
        </w:rPr>
        <w:lastRenderedPageBreak/>
        <w:t>Психологічна категорія, що характеризує усвідомлення особистістю своєї належності до певної етнічної спільності – це</w:t>
      </w:r>
    </w:p>
    <w:p w:rsidR="009A725D" w:rsidRPr="00763970" w:rsidRDefault="009A725D" w:rsidP="009A725D">
      <w:pPr>
        <w:jc w:val="both"/>
        <w:rPr>
          <w:sz w:val="28"/>
          <w:szCs w:val="28"/>
          <w:lang w:val="uk-UA"/>
        </w:rPr>
      </w:pPr>
    </w:p>
    <w:p w:rsidR="009A725D" w:rsidRPr="00763970" w:rsidRDefault="009A725D" w:rsidP="00763970">
      <w:pPr>
        <w:pStyle w:val="a3"/>
        <w:numPr>
          <w:ilvl w:val="0"/>
          <w:numId w:val="49"/>
        </w:numPr>
        <w:jc w:val="both"/>
        <w:rPr>
          <w:sz w:val="28"/>
          <w:szCs w:val="28"/>
          <w:lang w:val="uk-UA"/>
        </w:rPr>
      </w:pPr>
      <w:r w:rsidRPr="00763970">
        <w:rPr>
          <w:sz w:val="28"/>
          <w:szCs w:val="28"/>
          <w:lang w:val="uk-UA"/>
        </w:rPr>
        <w:t>Історично сформована на певній території досить стійка спільність людей, що володіє відносно стабільними мовленнєвими, культурними та психічними особливостями, а також усвідомленням своєї єдності, на відміну від інших подібних утворень, зафі</w:t>
      </w:r>
      <w:r w:rsidR="00763970" w:rsidRPr="00763970">
        <w:rPr>
          <w:sz w:val="28"/>
          <w:szCs w:val="28"/>
          <w:lang w:val="uk-UA"/>
        </w:rPr>
        <w:t>ксованих в етнонімі називається</w:t>
      </w:r>
    </w:p>
    <w:p w:rsidR="009A725D" w:rsidRPr="009A725D" w:rsidRDefault="009A725D" w:rsidP="009A725D">
      <w:pPr>
        <w:jc w:val="center"/>
        <w:rPr>
          <w:b/>
          <w:sz w:val="28"/>
          <w:szCs w:val="28"/>
          <w:lang w:val="uk-UA"/>
        </w:rPr>
      </w:pPr>
    </w:p>
    <w:p w:rsidR="009A725D" w:rsidRPr="009A725D" w:rsidRDefault="009A725D" w:rsidP="009A725D">
      <w:pPr>
        <w:jc w:val="center"/>
        <w:rPr>
          <w:b/>
          <w:sz w:val="28"/>
          <w:szCs w:val="28"/>
          <w:lang w:val="uk-UA"/>
        </w:rPr>
      </w:pPr>
    </w:p>
    <w:p w:rsidR="009A725D" w:rsidRPr="009A725D" w:rsidRDefault="009A725D" w:rsidP="009A725D">
      <w:pPr>
        <w:jc w:val="center"/>
        <w:rPr>
          <w:b/>
          <w:sz w:val="28"/>
          <w:szCs w:val="28"/>
          <w:lang w:val="uk-UA"/>
        </w:rPr>
      </w:pPr>
      <w:r w:rsidRPr="009A725D">
        <w:rPr>
          <w:b/>
          <w:sz w:val="28"/>
          <w:szCs w:val="28"/>
          <w:lang w:val="uk-UA"/>
        </w:rPr>
        <w:t>ІІІ рівень</w:t>
      </w:r>
    </w:p>
    <w:p w:rsidR="009A725D" w:rsidRPr="009A725D" w:rsidRDefault="009A725D" w:rsidP="009A725D">
      <w:pPr>
        <w:rPr>
          <w:sz w:val="28"/>
          <w:szCs w:val="28"/>
          <w:lang w:val="uk-UA"/>
        </w:rPr>
      </w:pPr>
    </w:p>
    <w:p w:rsidR="009A725D" w:rsidRPr="00763970" w:rsidRDefault="009A725D" w:rsidP="00763970">
      <w:pPr>
        <w:pStyle w:val="a3"/>
        <w:numPr>
          <w:ilvl w:val="0"/>
          <w:numId w:val="49"/>
        </w:numPr>
        <w:rPr>
          <w:b/>
          <w:sz w:val="28"/>
          <w:szCs w:val="28"/>
        </w:rPr>
      </w:pPr>
      <w:r w:rsidRPr="00763970">
        <w:rPr>
          <w:b/>
          <w:sz w:val="28"/>
          <w:szCs w:val="28"/>
          <w:lang w:val="uk-UA"/>
        </w:rPr>
        <w:t>Культурним релятивізмом в етнопсихології називають</w:t>
      </w:r>
    </w:p>
    <w:p w:rsidR="009A725D" w:rsidRPr="009A725D" w:rsidRDefault="00763970" w:rsidP="009A725D">
      <w:pPr>
        <w:contextualSpacing/>
        <w:jc w:val="both"/>
        <w:rPr>
          <w:sz w:val="28"/>
          <w:szCs w:val="28"/>
          <w:lang w:val="uk-UA"/>
        </w:rPr>
      </w:pPr>
      <w:r>
        <w:rPr>
          <w:sz w:val="28"/>
          <w:szCs w:val="28"/>
          <w:shd w:val="clear" w:color="auto" w:fill="FFFFFF"/>
          <w:lang w:val="uk-UA"/>
        </w:rPr>
        <w:t xml:space="preserve">А) </w:t>
      </w:r>
      <w:r w:rsidR="009A725D" w:rsidRPr="009A725D">
        <w:rPr>
          <w:sz w:val="28"/>
          <w:szCs w:val="28"/>
          <w:shd w:val="clear" w:color="auto" w:fill="FFFFFF"/>
        </w:rPr>
        <w:t>широкий спектр </w:t>
      </w:r>
      <w:r w:rsidR="009A725D" w:rsidRPr="009A725D">
        <w:rPr>
          <w:bCs/>
          <w:sz w:val="28"/>
          <w:szCs w:val="28"/>
          <w:shd w:val="clear" w:color="auto" w:fill="FFFFFF"/>
        </w:rPr>
        <w:t>думок</w:t>
      </w:r>
      <w:r w:rsidR="009A725D" w:rsidRPr="009A725D">
        <w:rPr>
          <w:sz w:val="28"/>
          <w:szCs w:val="28"/>
          <w:shd w:val="clear" w:color="auto" w:fill="FFFFFF"/>
        </w:rPr>
        <w:t>, орієнтацій, багатоваріантність</w:t>
      </w:r>
      <w:r w:rsidR="009A725D" w:rsidRPr="009A725D">
        <w:rPr>
          <w:sz w:val="28"/>
          <w:szCs w:val="28"/>
          <w:shd w:val="clear" w:color="auto" w:fill="FFFFFF"/>
          <w:lang w:val="uk-UA"/>
        </w:rPr>
        <w:t xml:space="preserve"> етнічних </w:t>
      </w:r>
      <w:r w:rsidR="009A725D" w:rsidRPr="009A725D">
        <w:rPr>
          <w:sz w:val="28"/>
          <w:szCs w:val="28"/>
          <w:shd w:val="clear" w:color="auto" w:fill="FFFFFF"/>
        </w:rPr>
        <w:t>оцінок. </w:t>
      </w:r>
    </w:p>
    <w:p w:rsidR="009A725D" w:rsidRPr="009A725D" w:rsidRDefault="00763970" w:rsidP="009A725D">
      <w:pPr>
        <w:contextualSpacing/>
        <w:jc w:val="both"/>
        <w:rPr>
          <w:sz w:val="28"/>
          <w:szCs w:val="28"/>
          <w:lang w:val="uk-UA"/>
        </w:rPr>
      </w:pPr>
      <w:r>
        <w:rPr>
          <w:sz w:val="28"/>
          <w:szCs w:val="28"/>
          <w:lang w:val="uk-UA"/>
        </w:rPr>
        <w:t xml:space="preserve">Б) </w:t>
      </w:r>
      <w:r w:rsidR="009A725D" w:rsidRPr="009A725D">
        <w:rPr>
          <w:sz w:val="28"/>
          <w:szCs w:val="28"/>
          <w:lang w:val="uk-UA"/>
        </w:rPr>
        <w:t>утвердження рівноправності всіх типів культур, переконаність у тому, що оцінка окремого елемента культури можлива тільки в межах тієї культури, з якої він походить</w:t>
      </w:r>
    </w:p>
    <w:p w:rsidR="009A725D" w:rsidRPr="009A725D" w:rsidRDefault="00763970" w:rsidP="009A725D">
      <w:pPr>
        <w:contextualSpacing/>
        <w:jc w:val="both"/>
        <w:rPr>
          <w:sz w:val="28"/>
          <w:szCs w:val="28"/>
          <w:lang w:val="uk-UA"/>
        </w:rPr>
      </w:pPr>
      <w:r>
        <w:rPr>
          <w:sz w:val="28"/>
          <w:szCs w:val="28"/>
          <w:shd w:val="clear" w:color="auto" w:fill="FFFFFF"/>
          <w:lang w:val="uk-UA"/>
        </w:rPr>
        <w:t xml:space="preserve">В) </w:t>
      </w:r>
      <w:r w:rsidR="009A725D" w:rsidRPr="009A725D">
        <w:rPr>
          <w:sz w:val="28"/>
          <w:szCs w:val="28"/>
          <w:shd w:val="clear" w:color="auto" w:fill="FFFFFF"/>
          <w:lang w:val="uk-UA"/>
        </w:rPr>
        <w:t>суб’єктивно-ідеалістичний напрям соціальної думки, що розглядає волю особистості як вирішальний чинник суспільного розвитку</w:t>
      </w:r>
    </w:p>
    <w:p w:rsidR="009A725D" w:rsidRPr="009A725D" w:rsidRDefault="00763970" w:rsidP="009A725D">
      <w:pPr>
        <w:contextualSpacing/>
        <w:jc w:val="both"/>
        <w:rPr>
          <w:sz w:val="28"/>
          <w:szCs w:val="28"/>
          <w:lang w:val="uk-UA"/>
        </w:rPr>
      </w:pPr>
      <w:r>
        <w:rPr>
          <w:sz w:val="28"/>
          <w:szCs w:val="28"/>
          <w:lang w:val="uk-UA"/>
        </w:rPr>
        <w:t xml:space="preserve">Г) </w:t>
      </w:r>
      <w:r w:rsidR="009A725D" w:rsidRPr="009A725D">
        <w:rPr>
          <w:sz w:val="28"/>
          <w:szCs w:val="28"/>
          <w:lang w:val="uk-UA"/>
        </w:rPr>
        <w:t>модель різних елементів культури, притаманних певній національній етнокультурній спільноті</w:t>
      </w:r>
    </w:p>
    <w:p w:rsidR="009A725D" w:rsidRPr="009A725D" w:rsidRDefault="009A725D" w:rsidP="009A725D">
      <w:pPr>
        <w:contextualSpacing/>
        <w:jc w:val="both"/>
        <w:rPr>
          <w:sz w:val="28"/>
          <w:szCs w:val="28"/>
          <w:lang w:val="uk-UA"/>
        </w:rPr>
      </w:pPr>
    </w:p>
    <w:p w:rsidR="009A725D" w:rsidRPr="00763970" w:rsidRDefault="009A725D" w:rsidP="00763970">
      <w:pPr>
        <w:pStyle w:val="a3"/>
        <w:numPr>
          <w:ilvl w:val="0"/>
          <w:numId w:val="49"/>
        </w:numPr>
        <w:jc w:val="both"/>
        <w:rPr>
          <w:b/>
          <w:sz w:val="28"/>
          <w:szCs w:val="28"/>
          <w:lang w:val="uk-UA"/>
        </w:rPr>
      </w:pPr>
      <w:r w:rsidRPr="00763970">
        <w:rPr>
          <w:b/>
          <w:sz w:val="28"/>
          <w:szCs w:val="28"/>
          <w:lang w:val="uk-UA"/>
        </w:rPr>
        <w:t>Патріотизм –</w:t>
      </w:r>
      <w:r w:rsidR="00763970" w:rsidRPr="00763970">
        <w:rPr>
          <w:b/>
          <w:sz w:val="28"/>
          <w:szCs w:val="28"/>
          <w:lang w:val="uk-UA"/>
        </w:rPr>
        <w:t xml:space="preserve"> це</w:t>
      </w:r>
    </w:p>
    <w:p w:rsidR="009A725D" w:rsidRPr="009A725D" w:rsidRDefault="00763970" w:rsidP="009A725D">
      <w:pPr>
        <w:contextualSpacing/>
        <w:jc w:val="both"/>
        <w:rPr>
          <w:sz w:val="28"/>
          <w:szCs w:val="28"/>
          <w:lang w:val="uk-UA"/>
        </w:rPr>
      </w:pPr>
      <w:r>
        <w:rPr>
          <w:sz w:val="28"/>
          <w:szCs w:val="28"/>
          <w:lang w:val="uk-UA"/>
        </w:rPr>
        <w:t xml:space="preserve">А) </w:t>
      </w:r>
      <w:r w:rsidR="009A725D" w:rsidRPr="009A725D">
        <w:rPr>
          <w:sz w:val="28"/>
          <w:szCs w:val="28"/>
          <w:lang w:val="uk-UA"/>
        </w:rPr>
        <w:t>терпиме ставлення представників однієї етнічної спільноти до представників іншої спільноти, готовність до позитивної взаємодії з носіями різноманітних етнічностей</w:t>
      </w:r>
    </w:p>
    <w:p w:rsidR="009A725D" w:rsidRPr="009A725D" w:rsidRDefault="00763970" w:rsidP="009A725D">
      <w:pPr>
        <w:contextualSpacing/>
        <w:jc w:val="both"/>
        <w:rPr>
          <w:sz w:val="28"/>
          <w:szCs w:val="28"/>
          <w:lang w:val="uk-UA"/>
        </w:rPr>
      </w:pPr>
      <w:r>
        <w:rPr>
          <w:sz w:val="28"/>
          <w:szCs w:val="28"/>
          <w:lang w:val="uk-UA"/>
        </w:rPr>
        <w:t xml:space="preserve">Б) </w:t>
      </w:r>
      <w:r w:rsidR="009A725D" w:rsidRPr="009A725D">
        <w:rPr>
          <w:sz w:val="28"/>
          <w:szCs w:val="28"/>
          <w:lang w:val="uk-UA"/>
        </w:rPr>
        <w:t>психологічний процес усвідомлення індивідом свої належності до етнічної групи, що виявляється у власній концепції «Я» щодо стосунків з іншими</w:t>
      </w:r>
    </w:p>
    <w:p w:rsidR="009A725D" w:rsidRPr="009A725D" w:rsidRDefault="00763970" w:rsidP="009A725D">
      <w:pPr>
        <w:contextualSpacing/>
        <w:jc w:val="both"/>
        <w:rPr>
          <w:sz w:val="28"/>
          <w:szCs w:val="28"/>
          <w:lang w:val="uk-UA"/>
        </w:rPr>
      </w:pPr>
      <w:r>
        <w:rPr>
          <w:sz w:val="28"/>
          <w:szCs w:val="28"/>
          <w:lang w:val="uk-UA"/>
        </w:rPr>
        <w:t xml:space="preserve">В) </w:t>
      </w:r>
      <w:r w:rsidR="009A725D" w:rsidRPr="009A725D">
        <w:rPr>
          <w:sz w:val="28"/>
          <w:szCs w:val="28"/>
          <w:lang w:val="uk-UA"/>
        </w:rPr>
        <w:t>моральний та політичний принцип, соціальне почуття, виявом якого є любов до батьківщини і готовність підкорити свої особисті інтереси її інтересам</w:t>
      </w:r>
    </w:p>
    <w:p w:rsidR="009A725D" w:rsidRPr="009A725D" w:rsidRDefault="00763970" w:rsidP="009A725D">
      <w:pPr>
        <w:contextualSpacing/>
        <w:jc w:val="both"/>
        <w:rPr>
          <w:sz w:val="28"/>
          <w:szCs w:val="28"/>
          <w:lang w:val="uk-UA"/>
        </w:rPr>
      </w:pPr>
      <w:r>
        <w:rPr>
          <w:sz w:val="28"/>
          <w:szCs w:val="28"/>
          <w:lang w:val="uk-UA"/>
        </w:rPr>
        <w:t xml:space="preserve">Г) </w:t>
      </w:r>
      <w:r w:rsidR="009A725D" w:rsidRPr="009A725D">
        <w:rPr>
          <w:sz w:val="28"/>
          <w:szCs w:val="28"/>
          <w:lang w:val="uk-UA"/>
        </w:rPr>
        <w:t>сукупність емоційних і раціональних уявлень, що є результатом зіставлення усіх ознак країни, власного досвіду й чуток, що впливають на створення певного образу про неї</w:t>
      </w:r>
    </w:p>
    <w:p w:rsidR="009A725D" w:rsidRPr="00763970" w:rsidRDefault="009A725D" w:rsidP="009A725D">
      <w:pPr>
        <w:contextualSpacing/>
        <w:jc w:val="both"/>
        <w:rPr>
          <w:b/>
          <w:sz w:val="28"/>
          <w:szCs w:val="28"/>
          <w:lang w:val="uk-UA"/>
        </w:rPr>
      </w:pPr>
    </w:p>
    <w:p w:rsidR="009A725D" w:rsidRPr="00763970" w:rsidRDefault="009A725D" w:rsidP="00763970">
      <w:pPr>
        <w:pStyle w:val="a3"/>
        <w:numPr>
          <w:ilvl w:val="0"/>
          <w:numId w:val="49"/>
        </w:numPr>
        <w:jc w:val="both"/>
        <w:rPr>
          <w:b/>
          <w:sz w:val="28"/>
          <w:szCs w:val="28"/>
          <w:lang w:val="uk-UA"/>
        </w:rPr>
      </w:pPr>
      <w:r w:rsidRPr="00763970">
        <w:rPr>
          <w:b/>
          <w:sz w:val="28"/>
          <w:szCs w:val="28"/>
          <w:lang w:val="uk-UA"/>
        </w:rPr>
        <w:t>Стосунки, за яких одні етноси домінують над іншими, а ті їм підкоряються і з</w:t>
      </w:r>
      <w:r w:rsidR="00763970" w:rsidRPr="00763970">
        <w:rPr>
          <w:b/>
          <w:sz w:val="28"/>
          <w:szCs w:val="28"/>
          <w:lang w:val="uk-UA"/>
        </w:rPr>
        <w:t>аймають низький етнічний статус</w:t>
      </w:r>
    </w:p>
    <w:p w:rsidR="009A725D" w:rsidRPr="009A725D" w:rsidRDefault="00763970" w:rsidP="009A725D">
      <w:pPr>
        <w:contextualSpacing/>
        <w:jc w:val="both"/>
        <w:rPr>
          <w:sz w:val="28"/>
          <w:szCs w:val="28"/>
          <w:lang w:val="uk-UA"/>
        </w:rPr>
      </w:pPr>
      <w:r>
        <w:rPr>
          <w:sz w:val="28"/>
          <w:szCs w:val="28"/>
          <w:lang w:val="uk-UA"/>
        </w:rPr>
        <w:t>А)</w:t>
      </w:r>
      <w:r w:rsidR="009A725D" w:rsidRPr="009A725D">
        <w:rPr>
          <w:sz w:val="28"/>
          <w:szCs w:val="28"/>
          <w:lang w:val="uk-UA"/>
        </w:rPr>
        <w:t xml:space="preserve"> етнічне співіснування</w:t>
      </w:r>
    </w:p>
    <w:p w:rsidR="009A725D" w:rsidRPr="009A725D" w:rsidRDefault="00763970" w:rsidP="009A725D">
      <w:pPr>
        <w:contextualSpacing/>
        <w:jc w:val="both"/>
        <w:rPr>
          <w:sz w:val="28"/>
          <w:szCs w:val="28"/>
          <w:lang w:val="uk-UA"/>
        </w:rPr>
      </w:pPr>
      <w:r>
        <w:rPr>
          <w:sz w:val="28"/>
          <w:szCs w:val="28"/>
          <w:lang w:val="uk-UA"/>
        </w:rPr>
        <w:t xml:space="preserve">Б) </w:t>
      </w:r>
      <w:r w:rsidR="009A725D" w:rsidRPr="009A725D">
        <w:rPr>
          <w:sz w:val="28"/>
          <w:szCs w:val="28"/>
          <w:lang w:val="uk-UA"/>
        </w:rPr>
        <w:t>полідоменальні стосунки</w:t>
      </w:r>
    </w:p>
    <w:p w:rsidR="009A725D" w:rsidRPr="009A725D" w:rsidRDefault="00763970" w:rsidP="009A725D">
      <w:pPr>
        <w:contextualSpacing/>
        <w:jc w:val="both"/>
        <w:rPr>
          <w:sz w:val="28"/>
          <w:szCs w:val="28"/>
          <w:lang w:val="uk-UA"/>
        </w:rPr>
      </w:pPr>
      <w:r>
        <w:rPr>
          <w:sz w:val="28"/>
          <w:szCs w:val="28"/>
          <w:lang w:val="uk-UA"/>
        </w:rPr>
        <w:t>В)</w:t>
      </w:r>
      <w:r w:rsidR="009A725D" w:rsidRPr="009A725D">
        <w:rPr>
          <w:sz w:val="28"/>
          <w:szCs w:val="28"/>
          <w:lang w:val="uk-UA"/>
        </w:rPr>
        <w:t xml:space="preserve"> горизонтальні стосунки</w:t>
      </w:r>
    </w:p>
    <w:p w:rsidR="009A725D" w:rsidRPr="009A725D" w:rsidRDefault="00763970" w:rsidP="009A725D">
      <w:pPr>
        <w:contextualSpacing/>
        <w:jc w:val="both"/>
        <w:rPr>
          <w:sz w:val="28"/>
          <w:szCs w:val="28"/>
          <w:lang w:val="uk-UA"/>
        </w:rPr>
      </w:pPr>
      <w:r>
        <w:rPr>
          <w:sz w:val="28"/>
          <w:szCs w:val="28"/>
          <w:lang w:val="uk-UA"/>
        </w:rPr>
        <w:t xml:space="preserve">Г) </w:t>
      </w:r>
      <w:r w:rsidR="009A725D" w:rsidRPr="009A725D">
        <w:rPr>
          <w:sz w:val="28"/>
          <w:szCs w:val="28"/>
          <w:lang w:val="uk-UA"/>
        </w:rPr>
        <w:t>стосунки субординації</w:t>
      </w:r>
    </w:p>
    <w:p w:rsidR="009A725D" w:rsidRPr="009A725D" w:rsidRDefault="009A725D" w:rsidP="009A725D">
      <w:pPr>
        <w:contextualSpacing/>
        <w:jc w:val="both"/>
        <w:rPr>
          <w:sz w:val="28"/>
          <w:szCs w:val="28"/>
          <w:lang w:val="uk-UA"/>
        </w:rPr>
      </w:pPr>
    </w:p>
    <w:p w:rsidR="009A725D" w:rsidRPr="00763970" w:rsidRDefault="00763970" w:rsidP="00763970">
      <w:pPr>
        <w:pStyle w:val="a3"/>
        <w:numPr>
          <w:ilvl w:val="0"/>
          <w:numId w:val="49"/>
        </w:numPr>
        <w:jc w:val="both"/>
        <w:rPr>
          <w:b/>
          <w:sz w:val="28"/>
          <w:szCs w:val="28"/>
          <w:shd w:val="clear" w:color="auto" w:fill="FFFFFF"/>
          <w:lang w:val="uk-UA"/>
        </w:rPr>
      </w:pPr>
      <w:r w:rsidRPr="00763970">
        <w:rPr>
          <w:b/>
          <w:sz w:val="28"/>
          <w:szCs w:val="28"/>
          <w:shd w:val="clear" w:color="auto" w:fill="FFFFFF"/>
          <w:lang w:val="uk-UA"/>
        </w:rPr>
        <w:t>Асертивністю називається</w:t>
      </w:r>
    </w:p>
    <w:p w:rsidR="009A725D" w:rsidRPr="009A725D" w:rsidRDefault="00763970" w:rsidP="009A725D">
      <w:pPr>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lang w:val="uk-UA"/>
        </w:rPr>
        <w:t>ослаблення чи відсутність можливості реакції на</w:t>
      </w:r>
      <w:r w:rsidR="009A725D" w:rsidRPr="009A725D">
        <w:rPr>
          <w:sz w:val="28"/>
          <w:szCs w:val="28"/>
          <w:shd w:val="clear" w:color="auto" w:fill="FFFFFF"/>
        </w:rPr>
        <w:t> </w:t>
      </w:r>
      <w:r w:rsidR="009A725D" w:rsidRPr="009A725D">
        <w:rPr>
          <w:sz w:val="28"/>
          <w:szCs w:val="28"/>
          <w:shd w:val="clear" w:color="auto" w:fill="FFFFFF"/>
          <w:lang w:val="uk-UA"/>
        </w:rPr>
        <w:t>несприятливий чинник у результаті зниження чутливості до його впливу</w:t>
      </w:r>
    </w:p>
    <w:p w:rsidR="009A725D" w:rsidRPr="009A725D" w:rsidRDefault="00763970" w:rsidP="009A725D">
      <w:pPr>
        <w:jc w:val="both"/>
        <w:rPr>
          <w:sz w:val="28"/>
          <w:szCs w:val="28"/>
          <w:shd w:val="clear" w:color="auto" w:fill="FFFFFF"/>
          <w:lang w:val="uk-UA"/>
        </w:rPr>
      </w:pPr>
      <w:r>
        <w:rPr>
          <w:sz w:val="28"/>
          <w:szCs w:val="28"/>
          <w:shd w:val="clear" w:color="auto" w:fill="FFFFFF"/>
          <w:lang w:val="uk-UA"/>
        </w:rPr>
        <w:lastRenderedPageBreak/>
        <w:t xml:space="preserve">Б) </w:t>
      </w:r>
      <w:r w:rsidR="009A725D" w:rsidRPr="009A725D">
        <w:rPr>
          <w:sz w:val="28"/>
          <w:szCs w:val="28"/>
          <w:shd w:val="clear" w:color="auto" w:fill="FFFFFF"/>
          <w:lang w:val="uk-UA"/>
        </w:rPr>
        <w:t>з</w:t>
      </w:r>
      <w:r w:rsidR="009A725D" w:rsidRPr="009A725D">
        <w:rPr>
          <w:sz w:val="28"/>
          <w:szCs w:val="28"/>
          <w:shd w:val="clear" w:color="auto" w:fill="FFFFFF"/>
        </w:rPr>
        <w:t>датність</w:t>
      </w:r>
      <w:r w:rsidR="009A725D" w:rsidRPr="009A725D">
        <w:rPr>
          <w:sz w:val="28"/>
          <w:szCs w:val="28"/>
          <w:shd w:val="clear" w:color="auto" w:fill="FFFFFF"/>
          <w:lang w:val="uk-UA"/>
        </w:rPr>
        <w:t xml:space="preserve"> </w:t>
      </w:r>
      <w:r w:rsidR="009A725D" w:rsidRPr="009A725D">
        <w:rPr>
          <w:sz w:val="28"/>
          <w:szCs w:val="28"/>
          <w:shd w:val="clear" w:color="auto" w:fill="FFFFFF"/>
        </w:rPr>
        <w:t>людини</w:t>
      </w:r>
      <w:r w:rsidR="009A725D" w:rsidRPr="009A725D">
        <w:rPr>
          <w:sz w:val="28"/>
          <w:szCs w:val="28"/>
          <w:shd w:val="clear" w:color="auto" w:fill="FFFFFF"/>
          <w:lang w:val="uk-UA"/>
        </w:rPr>
        <w:t xml:space="preserve"> </w:t>
      </w:r>
      <w:r w:rsidR="009A725D" w:rsidRPr="009A725D">
        <w:rPr>
          <w:sz w:val="28"/>
          <w:szCs w:val="28"/>
          <w:shd w:val="clear" w:color="auto" w:fill="FFFFFF"/>
        </w:rPr>
        <w:t>відстоювати свою точку зору, не порушуючи</w:t>
      </w:r>
      <w:r w:rsidR="009A725D" w:rsidRPr="009A725D">
        <w:rPr>
          <w:sz w:val="28"/>
          <w:szCs w:val="28"/>
          <w:shd w:val="clear" w:color="auto" w:fill="FFFFFF"/>
          <w:lang w:val="uk-UA"/>
        </w:rPr>
        <w:t xml:space="preserve"> </w:t>
      </w:r>
      <w:r w:rsidR="009A725D" w:rsidRPr="009A725D">
        <w:rPr>
          <w:sz w:val="28"/>
          <w:szCs w:val="28"/>
          <w:shd w:val="clear" w:color="auto" w:fill="FFFFFF"/>
        </w:rPr>
        <w:t>моральних прав іншої</w:t>
      </w:r>
      <w:r w:rsidR="009A725D" w:rsidRPr="009A725D">
        <w:rPr>
          <w:sz w:val="28"/>
          <w:szCs w:val="28"/>
          <w:shd w:val="clear" w:color="auto" w:fill="FFFFFF"/>
          <w:lang w:val="uk-UA"/>
        </w:rPr>
        <w:t xml:space="preserve"> </w:t>
      </w:r>
      <w:r w:rsidR="009A725D" w:rsidRPr="009A725D">
        <w:rPr>
          <w:sz w:val="28"/>
          <w:szCs w:val="28"/>
          <w:shd w:val="clear" w:color="auto" w:fill="FFFFFF"/>
        </w:rPr>
        <w:t>людини</w:t>
      </w:r>
      <w:r w:rsidR="009A725D" w:rsidRPr="009A725D">
        <w:rPr>
          <w:sz w:val="28"/>
          <w:szCs w:val="28"/>
          <w:shd w:val="clear" w:color="auto" w:fill="FFFFFF"/>
          <w:lang w:val="uk-UA"/>
        </w:rPr>
        <w:t>,</w:t>
      </w:r>
      <w:r w:rsidR="009A725D" w:rsidRPr="009A725D">
        <w:rPr>
          <w:sz w:val="28"/>
          <w:szCs w:val="28"/>
          <w:shd w:val="clear" w:color="auto" w:fill="FFFFFF"/>
        </w:rPr>
        <w:t> оптимально реагувати на критику та вміння</w:t>
      </w:r>
      <w:r w:rsidR="009A725D" w:rsidRPr="009A725D">
        <w:rPr>
          <w:sz w:val="28"/>
          <w:szCs w:val="28"/>
          <w:shd w:val="clear" w:color="auto" w:fill="FFFFFF"/>
          <w:lang w:val="uk-UA"/>
        </w:rPr>
        <w:t xml:space="preserve"> </w:t>
      </w:r>
      <w:r w:rsidR="009A725D" w:rsidRPr="009A725D">
        <w:rPr>
          <w:sz w:val="28"/>
          <w:szCs w:val="28"/>
          <w:shd w:val="clear" w:color="auto" w:fill="FFFFFF"/>
        </w:rPr>
        <w:t>рішуче</w:t>
      </w:r>
      <w:r w:rsidR="009A725D" w:rsidRPr="009A725D">
        <w:rPr>
          <w:sz w:val="28"/>
          <w:szCs w:val="28"/>
          <w:shd w:val="clear" w:color="auto" w:fill="FFFFFF"/>
          <w:lang w:val="uk-UA"/>
        </w:rPr>
        <w:t xml:space="preserve"> </w:t>
      </w:r>
      <w:r w:rsidR="009A725D" w:rsidRPr="009A725D">
        <w:rPr>
          <w:sz w:val="28"/>
          <w:szCs w:val="28"/>
          <w:shd w:val="clear" w:color="auto" w:fill="FFFFFF"/>
        </w:rPr>
        <w:t>говорити іншим «ні»</w:t>
      </w:r>
      <w:r w:rsidR="009A725D" w:rsidRPr="009A725D">
        <w:rPr>
          <w:sz w:val="28"/>
          <w:szCs w:val="28"/>
          <w:shd w:val="clear" w:color="auto" w:fill="FFFFFF"/>
          <w:lang w:val="uk-UA"/>
        </w:rPr>
        <w:t>.</w:t>
      </w:r>
    </w:p>
    <w:p w:rsidR="009A725D" w:rsidRPr="009A725D" w:rsidRDefault="00763970" w:rsidP="009A725D">
      <w:pPr>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творча, новаторська</w:t>
      </w:r>
      <w:r w:rsidR="009A725D" w:rsidRPr="009A725D">
        <w:rPr>
          <w:sz w:val="28"/>
          <w:szCs w:val="28"/>
          <w:shd w:val="clear" w:color="auto" w:fill="FFFFFF"/>
        </w:rPr>
        <w:t> </w:t>
      </w:r>
      <w:r w:rsidR="009A725D" w:rsidRPr="009A725D">
        <w:rPr>
          <w:sz w:val="28"/>
          <w:szCs w:val="28"/>
          <w:shd w:val="clear" w:color="auto" w:fill="FFFFFF"/>
          <w:lang w:val="uk-UA"/>
        </w:rPr>
        <w:t>діяльність, що характеризується здатністю до продукування принципово</w:t>
      </w:r>
      <w:r w:rsidR="009A725D" w:rsidRPr="009A725D">
        <w:rPr>
          <w:sz w:val="28"/>
          <w:szCs w:val="28"/>
          <w:shd w:val="clear" w:color="auto" w:fill="FFFFFF"/>
        </w:rPr>
        <w:t> </w:t>
      </w:r>
      <w:r w:rsidR="009A725D" w:rsidRPr="009A725D">
        <w:rPr>
          <w:sz w:val="28"/>
          <w:szCs w:val="28"/>
          <w:shd w:val="clear" w:color="auto" w:fill="FFFFFF"/>
          <w:lang w:val="uk-UA"/>
        </w:rPr>
        <w:t>нових ідей</w:t>
      </w:r>
    </w:p>
    <w:p w:rsidR="009A725D" w:rsidRPr="00763970" w:rsidRDefault="00763970" w:rsidP="009A725D">
      <w:pPr>
        <w:jc w:val="both"/>
        <w:rPr>
          <w:sz w:val="28"/>
          <w:szCs w:val="28"/>
          <w:shd w:val="clear" w:color="auto" w:fill="FFFFFF"/>
          <w:lang w:val="uk-UA"/>
        </w:rPr>
      </w:pPr>
      <w:r>
        <w:rPr>
          <w:sz w:val="28"/>
          <w:szCs w:val="28"/>
          <w:shd w:val="clear" w:color="auto" w:fill="FFFFFF"/>
          <w:lang w:val="uk-UA"/>
        </w:rPr>
        <w:t xml:space="preserve">Г) </w:t>
      </w:r>
      <w:r w:rsidR="009A725D" w:rsidRPr="009A725D">
        <w:rPr>
          <w:sz w:val="28"/>
          <w:szCs w:val="28"/>
          <w:shd w:val="clear" w:color="auto" w:fill="FFFFFF"/>
        </w:rPr>
        <w:t>збіг</w:t>
      </w:r>
      <w:r w:rsidR="009A725D" w:rsidRPr="009A725D">
        <w:rPr>
          <w:sz w:val="28"/>
          <w:szCs w:val="28"/>
          <w:shd w:val="clear" w:color="auto" w:fill="FFFFFF"/>
          <w:lang w:val="uk-UA"/>
        </w:rPr>
        <w:t xml:space="preserve"> </w:t>
      </w:r>
      <w:r w:rsidR="009A725D" w:rsidRPr="009A725D">
        <w:rPr>
          <w:sz w:val="28"/>
          <w:szCs w:val="28"/>
          <w:shd w:val="clear" w:color="auto" w:fill="FFFFFF"/>
        </w:rPr>
        <w:t>властивостей (функцій, параметрів, характеристик тощо) моделі і відповідних</w:t>
      </w:r>
      <w:r w:rsidR="009A725D" w:rsidRPr="009A725D">
        <w:rPr>
          <w:sz w:val="28"/>
          <w:szCs w:val="28"/>
          <w:shd w:val="clear" w:color="auto" w:fill="FFFFFF"/>
          <w:lang w:val="uk-UA"/>
        </w:rPr>
        <w:t xml:space="preserve"> </w:t>
      </w:r>
      <w:r w:rsidR="009A725D" w:rsidRPr="009A725D">
        <w:rPr>
          <w:sz w:val="28"/>
          <w:szCs w:val="28"/>
          <w:shd w:val="clear" w:color="auto" w:fill="FFFFFF"/>
        </w:rPr>
        <w:t>властивостей модельованого</w:t>
      </w:r>
      <w:r w:rsidR="009A725D" w:rsidRPr="009A725D">
        <w:rPr>
          <w:sz w:val="28"/>
          <w:szCs w:val="28"/>
          <w:shd w:val="clear" w:color="auto" w:fill="FFFFFF"/>
          <w:lang w:val="uk-UA"/>
        </w:rPr>
        <w:t xml:space="preserve"> </w:t>
      </w:r>
      <w:r w:rsidR="009A725D" w:rsidRPr="009A725D">
        <w:rPr>
          <w:sz w:val="28"/>
          <w:szCs w:val="28"/>
          <w:shd w:val="clear" w:color="auto" w:fill="FFFFFF"/>
        </w:rPr>
        <w:t>об’єкта</w:t>
      </w:r>
    </w:p>
    <w:p w:rsidR="009A725D" w:rsidRPr="009A725D" w:rsidRDefault="009A725D" w:rsidP="009A725D">
      <w:pPr>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b/>
          <w:sz w:val="28"/>
          <w:szCs w:val="28"/>
          <w:shd w:val="clear" w:color="auto" w:fill="FFFFFF"/>
        </w:rPr>
      </w:pPr>
      <w:r w:rsidRPr="00763970">
        <w:rPr>
          <w:b/>
          <w:sz w:val="28"/>
          <w:szCs w:val="28"/>
          <w:shd w:val="clear" w:color="auto" w:fill="FFFFFF"/>
          <w:lang w:val="uk-UA"/>
        </w:rPr>
        <w:t>Міжетнічний конфлікт – це</w:t>
      </w:r>
    </w:p>
    <w:p w:rsidR="009A725D" w:rsidRPr="009A725D" w:rsidRDefault="00763970" w:rsidP="009A725D">
      <w:pPr>
        <w:tabs>
          <w:tab w:val="left" w:pos="2840"/>
        </w:tabs>
        <w:jc w:val="both"/>
        <w:rPr>
          <w:sz w:val="28"/>
          <w:szCs w:val="28"/>
          <w:shd w:val="clear" w:color="auto" w:fill="FFFFFF"/>
          <w:lang w:val="uk-UA"/>
        </w:rPr>
      </w:pPr>
      <w:r>
        <w:rPr>
          <w:sz w:val="28"/>
          <w:szCs w:val="28"/>
          <w:shd w:val="clear" w:color="auto" w:fill="FFFFFF"/>
          <w:lang w:val="uk-UA"/>
        </w:rPr>
        <w:t xml:space="preserve">А) </w:t>
      </w:r>
      <w:r w:rsidR="009A725D" w:rsidRPr="009A725D">
        <w:rPr>
          <w:sz w:val="28"/>
          <w:szCs w:val="28"/>
          <w:shd w:val="clear" w:color="auto" w:fill="FFFFFF"/>
        </w:rPr>
        <w:t xml:space="preserve">вид протистояння, </w:t>
      </w:r>
      <w:r w:rsidR="009A725D" w:rsidRPr="009A725D">
        <w:rPr>
          <w:sz w:val="28"/>
          <w:szCs w:val="28"/>
          <w:shd w:val="clear" w:color="auto" w:fill="FFFFFF"/>
          <w:lang w:val="uk-UA"/>
        </w:rPr>
        <w:t>за</w:t>
      </w:r>
      <w:r w:rsidR="009A725D" w:rsidRPr="009A725D">
        <w:rPr>
          <w:sz w:val="28"/>
          <w:szCs w:val="28"/>
          <w:shd w:val="clear" w:color="auto" w:fill="FFFFFF"/>
        </w:rPr>
        <w:t xml:space="preserve"> яко</w:t>
      </w:r>
      <w:r w:rsidR="009A725D" w:rsidRPr="009A725D">
        <w:rPr>
          <w:sz w:val="28"/>
          <w:szCs w:val="28"/>
          <w:shd w:val="clear" w:color="auto" w:fill="FFFFFF"/>
          <w:lang w:val="uk-UA"/>
        </w:rPr>
        <w:t xml:space="preserve">го </w:t>
      </w:r>
      <w:r w:rsidR="009A725D" w:rsidRPr="009A725D">
        <w:rPr>
          <w:sz w:val="28"/>
          <w:szCs w:val="28"/>
          <w:shd w:val="clear" w:color="auto" w:fill="FFFFFF"/>
        </w:rPr>
        <w:t>сторони</w:t>
      </w:r>
      <w:r w:rsidR="009A725D" w:rsidRPr="009A725D">
        <w:rPr>
          <w:sz w:val="28"/>
          <w:szCs w:val="28"/>
          <w:shd w:val="clear" w:color="auto" w:fill="FFFFFF"/>
          <w:lang w:val="uk-UA"/>
        </w:rPr>
        <w:t xml:space="preserve"> </w:t>
      </w:r>
      <w:r w:rsidR="009A725D" w:rsidRPr="009A725D">
        <w:rPr>
          <w:sz w:val="28"/>
          <w:szCs w:val="28"/>
          <w:shd w:val="clear" w:color="auto" w:fill="FFFFFF"/>
        </w:rPr>
        <w:t>прагнуть</w:t>
      </w:r>
      <w:r w:rsidR="009A725D" w:rsidRPr="009A725D">
        <w:rPr>
          <w:sz w:val="28"/>
          <w:szCs w:val="28"/>
          <w:shd w:val="clear" w:color="auto" w:fill="FFFFFF"/>
          <w:lang w:val="uk-UA"/>
        </w:rPr>
        <w:t xml:space="preserve"> </w:t>
      </w:r>
      <w:r w:rsidR="009A725D" w:rsidRPr="009A725D">
        <w:rPr>
          <w:sz w:val="28"/>
          <w:szCs w:val="28"/>
          <w:shd w:val="clear" w:color="auto" w:fill="FFFFFF"/>
        </w:rPr>
        <w:t>захопити</w:t>
      </w:r>
      <w:r w:rsidR="009A725D" w:rsidRPr="009A725D">
        <w:rPr>
          <w:sz w:val="28"/>
          <w:szCs w:val="28"/>
          <w:shd w:val="clear" w:color="auto" w:fill="FFFFFF"/>
          <w:lang w:val="uk-UA"/>
        </w:rPr>
        <w:t xml:space="preserve"> </w:t>
      </w:r>
      <w:r w:rsidR="009A725D" w:rsidRPr="009A725D">
        <w:rPr>
          <w:sz w:val="28"/>
          <w:szCs w:val="28"/>
          <w:shd w:val="clear" w:color="auto" w:fill="FFFFFF"/>
        </w:rPr>
        <w:t>територію</w:t>
      </w:r>
      <w:r w:rsidR="009A725D" w:rsidRPr="009A725D">
        <w:rPr>
          <w:sz w:val="28"/>
          <w:szCs w:val="28"/>
          <w:shd w:val="clear" w:color="auto" w:fill="FFFFFF"/>
          <w:lang w:val="uk-UA"/>
        </w:rPr>
        <w:t xml:space="preserve"> </w:t>
      </w:r>
      <w:r w:rsidR="009A725D" w:rsidRPr="009A725D">
        <w:rPr>
          <w:sz w:val="28"/>
          <w:szCs w:val="28"/>
          <w:shd w:val="clear" w:color="auto" w:fill="FFFFFF"/>
        </w:rPr>
        <w:t>або</w:t>
      </w:r>
      <w:r w:rsidR="009A725D" w:rsidRPr="009A725D">
        <w:rPr>
          <w:sz w:val="28"/>
          <w:szCs w:val="28"/>
          <w:shd w:val="clear" w:color="auto" w:fill="FFFFFF"/>
          <w:lang w:val="uk-UA"/>
        </w:rPr>
        <w:t xml:space="preserve"> </w:t>
      </w:r>
      <w:r w:rsidR="009A725D" w:rsidRPr="009A725D">
        <w:rPr>
          <w:sz w:val="28"/>
          <w:szCs w:val="28"/>
          <w:shd w:val="clear" w:color="auto" w:fill="FFFFFF"/>
        </w:rPr>
        <w:t xml:space="preserve">ресурси, </w:t>
      </w:r>
      <w:r w:rsidR="009A725D" w:rsidRPr="009A725D">
        <w:rPr>
          <w:sz w:val="28"/>
          <w:szCs w:val="28"/>
          <w:shd w:val="clear" w:color="auto" w:fill="FFFFFF"/>
          <w:lang w:val="uk-UA"/>
        </w:rPr>
        <w:t>по</w:t>
      </w:r>
      <w:r w:rsidR="009A725D" w:rsidRPr="009A725D">
        <w:rPr>
          <w:sz w:val="28"/>
          <w:szCs w:val="28"/>
          <w:shd w:val="clear" w:color="auto" w:fill="FFFFFF"/>
        </w:rPr>
        <w:t>грожують</w:t>
      </w:r>
      <w:r w:rsidR="009A725D" w:rsidRPr="009A725D">
        <w:rPr>
          <w:sz w:val="28"/>
          <w:szCs w:val="28"/>
          <w:shd w:val="clear" w:color="auto" w:fill="FFFFFF"/>
          <w:lang w:val="uk-UA"/>
        </w:rPr>
        <w:t xml:space="preserve"> </w:t>
      </w:r>
      <w:r w:rsidR="009A725D" w:rsidRPr="009A725D">
        <w:rPr>
          <w:sz w:val="28"/>
          <w:szCs w:val="28"/>
          <w:shd w:val="clear" w:color="auto" w:fill="FFFFFF"/>
        </w:rPr>
        <w:t>опозиційним</w:t>
      </w:r>
      <w:r w:rsidR="009A725D" w:rsidRPr="009A725D">
        <w:rPr>
          <w:sz w:val="28"/>
          <w:szCs w:val="28"/>
          <w:shd w:val="clear" w:color="auto" w:fill="FFFFFF"/>
          <w:lang w:val="uk-UA"/>
        </w:rPr>
        <w:t xml:space="preserve"> </w:t>
      </w:r>
      <w:r w:rsidR="009A725D" w:rsidRPr="009A725D">
        <w:rPr>
          <w:sz w:val="28"/>
          <w:szCs w:val="28"/>
          <w:shd w:val="clear" w:color="auto" w:fill="FFFFFF"/>
        </w:rPr>
        <w:t>індивідам</w:t>
      </w:r>
      <w:r w:rsidR="009A725D" w:rsidRPr="009A725D">
        <w:rPr>
          <w:sz w:val="28"/>
          <w:szCs w:val="28"/>
          <w:shd w:val="clear" w:color="auto" w:fill="FFFFFF"/>
          <w:lang w:val="uk-UA"/>
        </w:rPr>
        <w:t xml:space="preserve"> </w:t>
      </w:r>
      <w:r w:rsidR="009A725D" w:rsidRPr="009A725D">
        <w:rPr>
          <w:sz w:val="28"/>
          <w:szCs w:val="28"/>
          <w:shd w:val="clear" w:color="auto" w:fill="FFFFFF"/>
        </w:rPr>
        <w:t>або</w:t>
      </w:r>
      <w:r w:rsidR="009A725D" w:rsidRPr="009A725D">
        <w:rPr>
          <w:sz w:val="28"/>
          <w:szCs w:val="28"/>
          <w:shd w:val="clear" w:color="auto" w:fill="FFFFFF"/>
          <w:lang w:val="uk-UA"/>
        </w:rPr>
        <w:t xml:space="preserve"> </w:t>
      </w:r>
      <w:r w:rsidR="009A725D" w:rsidRPr="009A725D">
        <w:rPr>
          <w:sz w:val="28"/>
          <w:szCs w:val="28"/>
          <w:shd w:val="clear" w:color="auto" w:fill="FFFFFF"/>
        </w:rPr>
        <w:t>групам</w:t>
      </w:r>
    </w:p>
    <w:p w:rsidR="009A725D" w:rsidRPr="009A725D" w:rsidRDefault="00763970" w:rsidP="009A725D">
      <w:pPr>
        <w:tabs>
          <w:tab w:val="left" w:pos="2840"/>
        </w:tabs>
        <w:jc w:val="both"/>
        <w:rPr>
          <w:sz w:val="28"/>
          <w:szCs w:val="28"/>
          <w:shd w:val="clear" w:color="auto" w:fill="FFFFFF"/>
          <w:lang w:val="uk-UA"/>
        </w:rPr>
      </w:pPr>
      <w:r>
        <w:rPr>
          <w:sz w:val="28"/>
          <w:szCs w:val="28"/>
          <w:shd w:val="clear" w:color="auto" w:fill="FFFFFF"/>
          <w:lang w:val="uk-UA"/>
        </w:rPr>
        <w:t xml:space="preserve">Б) </w:t>
      </w:r>
      <w:r w:rsidR="009A725D" w:rsidRPr="009A725D">
        <w:rPr>
          <w:sz w:val="28"/>
          <w:szCs w:val="28"/>
          <w:shd w:val="clear" w:color="auto" w:fill="FFFFFF"/>
          <w:lang w:val="uk-UA"/>
        </w:rPr>
        <w:t>зіткнення між окремими індивідами в процесі їх соціальної і психологічної взаємодії</w:t>
      </w:r>
    </w:p>
    <w:p w:rsidR="009A725D" w:rsidRPr="009A725D" w:rsidRDefault="00763970" w:rsidP="009A725D">
      <w:pPr>
        <w:tabs>
          <w:tab w:val="left" w:pos="2840"/>
        </w:tabs>
        <w:jc w:val="both"/>
        <w:rPr>
          <w:sz w:val="28"/>
          <w:szCs w:val="28"/>
          <w:shd w:val="clear" w:color="auto" w:fill="FFFFFF"/>
          <w:lang w:val="uk-UA"/>
        </w:rPr>
      </w:pPr>
      <w:r>
        <w:rPr>
          <w:sz w:val="28"/>
          <w:szCs w:val="28"/>
          <w:shd w:val="clear" w:color="auto" w:fill="FFFFFF"/>
          <w:lang w:val="uk-UA"/>
        </w:rPr>
        <w:t xml:space="preserve">В) </w:t>
      </w:r>
      <w:r w:rsidR="009A725D" w:rsidRPr="009A725D">
        <w:rPr>
          <w:sz w:val="28"/>
          <w:szCs w:val="28"/>
          <w:shd w:val="clear" w:color="auto" w:fill="FFFFFF"/>
          <w:lang w:val="uk-UA"/>
        </w:rPr>
        <w:t>конфлікт, учасниками якого виступають суб’єкти політичного процесу</w:t>
      </w:r>
    </w:p>
    <w:p w:rsidR="009A725D" w:rsidRPr="009A725D" w:rsidRDefault="00763970" w:rsidP="009A725D">
      <w:pPr>
        <w:tabs>
          <w:tab w:val="left" w:pos="2840"/>
        </w:tabs>
        <w:jc w:val="both"/>
        <w:rPr>
          <w:sz w:val="28"/>
          <w:szCs w:val="28"/>
          <w:shd w:val="clear" w:color="auto" w:fill="FFFFFF"/>
          <w:lang w:val="uk-UA"/>
        </w:rPr>
      </w:pPr>
      <w:r>
        <w:rPr>
          <w:bCs/>
          <w:sz w:val="28"/>
          <w:szCs w:val="28"/>
          <w:shd w:val="clear" w:color="auto" w:fill="FFFFFF"/>
          <w:lang w:val="uk-UA"/>
        </w:rPr>
        <w:t xml:space="preserve">Г) </w:t>
      </w:r>
      <w:r w:rsidR="009A725D" w:rsidRPr="009A725D">
        <w:rPr>
          <w:bCs/>
          <w:sz w:val="28"/>
          <w:szCs w:val="28"/>
          <w:shd w:val="clear" w:color="auto" w:fill="FFFFFF"/>
          <w:lang w:val="uk-UA"/>
        </w:rPr>
        <w:t xml:space="preserve">конфлікт </w:t>
      </w:r>
      <w:r w:rsidR="009A725D" w:rsidRPr="009A725D">
        <w:rPr>
          <w:sz w:val="28"/>
          <w:szCs w:val="28"/>
          <w:shd w:val="clear" w:color="auto" w:fill="FFFFFF"/>
          <w:lang w:val="uk-UA"/>
        </w:rPr>
        <w:t>між представниками етнічних громад, які зазвичай проживають у безпосередній близькості в будь-якій державі</w:t>
      </w:r>
    </w:p>
    <w:p w:rsidR="009A725D" w:rsidRPr="009A725D" w:rsidRDefault="009A725D" w:rsidP="009A725D">
      <w:pPr>
        <w:jc w:val="both"/>
        <w:rPr>
          <w:sz w:val="28"/>
          <w:szCs w:val="28"/>
          <w:shd w:val="clear" w:color="auto" w:fill="FFFFFF"/>
          <w:lang w:val="uk-UA"/>
        </w:rPr>
      </w:pPr>
    </w:p>
    <w:p w:rsidR="009A725D" w:rsidRPr="00763970" w:rsidRDefault="009A725D" w:rsidP="00763970">
      <w:pPr>
        <w:pStyle w:val="a3"/>
        <w:numPr>
          <w:ilvl w:val="0"/>
          <w:numId w:val="49"/>
        </w:numPr>
        <w:jc w:val="both"/>
        <w:rPr>
          <w:b/>
          <w:sz w:val="28"/>
          <w:szCs w:val="28"/>
          <w:shd w:val="clear" w:color="auto" w:fill="FFFFFF"/>
          <w:lang w:val="uk-UA"/>
        </w:rPr>
      </w:pPr>
      <w:r w:rsidRPr="00763970">
        <w:rPr>
          <w:b/>
          <w:sz w:val="28"/>
          <w:szCs w:val="28"/>
          <w:shd w:val="clear" w:color="auto" w:fill="FFFFFF"/>
          <w:lang w:val="uk-UA"/>
        </w:rPr>
        <w:t>Протягом тривалого часу однією з найважлив</w:t>
      </w:r>
      <w:r w:rsidR="00763970" w:rsidRPr="00763970">
        <w:rPr>
          <w:b/>
          <w:sz w:val="28"/>
          <w:szCs w:val="28"/>
          <w:shd w:val="clear" w:color="auto" w:fill="FFFFFF"/>
          <w:lang w:val="uk-UA"/>
        </w:rPr>
        <w:t>іших етнодиференціюючих ознак є</w:t>
      </w:r>
    </w:p>
    <w:p w:rsidR="009A725D" w:rsidRPr="009A725D" w:rsidRDefault="00763970" w:rsidP="009A725D">
      <w:pPr>
        <w:jc w:val="both"/>
        <w:rPr>
          <w:sz w:val="28"/>
          <w:szCs w:val="28"/>
          <w:lang w:val="uk-UA"/>
        </w:rPr>
      </w:pPr>
      <w:r>
        <w:rPr>
          <w:sz w:val="28"/>
          <w:szCs w:val="28"/>
          <w:lang w:val="uk-UA"/>
        </w:rPr>
        <w:t xml:space="preserve">А) </w:t>
      </w:r>
      <w:r w:rsidR="009A725D" w:rsidRPr="009A725D">
        <w:rPr>
          <w:sz w:val="28"/>
          <w:szCs w:val="28"/>
          <w:lang w:val="uk-UA"/>
        </w:rPr>
        <w:t xml:space="preserve">культура                                                  </w:t>
      </w:r>
    </w:p>
    <w:p w:rsidR="009A725D" w:rsidRPr="009A725D" w:rsidRDefault="00763970" w:rsidP="009A725D">
      <w:pPr>
        <w:jc w:val="both"/>
        <w:rPr>
          <w:sz w:val="28"/>
          <w:szCs w:val="28"/>
          <w:shd w:val="clear" w:color="auto" w:fill="FFFFFF"/>
          <w:lang w:val="uk-UA"/>
        </w:rPr>
      </w:pPr>
      <w:r>
        <w:rPr>
          <w:sz w:val="28"/>
          <w:szCs w:val="28"/>
          <w:lang w:val="uk-UA"/>
        </w:rPr>
        <w:t xml:space="preserve">Б) </w:t>
      </w:r>
      <w:r w:rsidR="009A725D" w:rsidRPr="009A725D">
        <w:rPr>
          <w:sz w:val="28"/>
          <w:szCs w:val="28"/>
          <w:lang w:val="uk-UA"/>
        </w:rPr>
        <w:t>історичне минуле</w:t>
      </w:r>
    </w:p>
    <w:p w:rsidR="009A725D" w:rsidRPr="009A725D" w:rsidRDefault="00763970" w:rsidP="009A725D">
      <w:pPr>
        <w:jc w:val="both"/>
        <w:rPr>
          <w:sz w:val="28"/>
          <w:szCs w:val="28"/>
          <w:lang w:val="uk-UA"/>
        </w:rPr>
      </w:pPr>
      <w:r>
        <w:rPr>
          <w:sz w:val="28"/>
          <w:szCs w:val="28"/>
          <w:lang w:val="uk-UA"/>
        </w:rPr>
        <w:t xml:space="preserve">В) </w:t>
      </w:r>
      <w:r w:rsidR="009A725D" w:rsidRPr="009A725D">
        <w:rPr>
          <w:sz w:val="28"/>
          <w:szCs w:val="28"/>
          <w:lang w:val="uk-UA"/>
        </w:rPr>
        <w:t xml:space="preserve">мова                                                        </w:t>
      </w:r>
    </w:p>
    <w:p w:rsidR="009A725D" w:rsidRPr="00763970" w:rsidRDefault="00763970" w:rsidP="009A725D">
      <w:pPr>
        <w:jc w:val="both"/>
        <w:rPr>
          <w:sz w:val="28"/>
          <w:szCs w:val="28"/>
          <w:lang w:val="uk-UA"/>
        </w:rPr>
      </w:pPr>
      <w:r>
        <w:rPr>
          <w:sz w:val="28"/>
          <w:szCs w:val="28"/>
          <w:lang w:val="uk-UA"/>
        </w:rPr>
        <w:t xml:space="preserve">Г) </w:t>
      </w:r>
      <w:r w:rsidR="009A725D" w:rsidRPr="009A725D">
        <w:rPr>
          <w:sz w:val="28"/>
          <w:szCs w:val="28"/>
          <w:lang w:val="uk-UA"/>
        </w:rPr>
        <w:t>міфологія</w:t>
      </w:r>
    </w:p>
    <w:p w:rsidR="009A725D" w:rsidRPr="00763970" w:rsidRDefault="009A725D" w:rsidP="009A725D">
      <w:pPr>
        <w:contextualSpacing/>
        <w:jc w:val="both"/>
        <w:rPr>
          <w:b/>
          <w:sz w:val="28"/>
          <w:szCs w:val="28"/>
          <w:lang w:val="uk-UA"/>
        </w:rPr>
      </w:pPr>
    </w:p>
    <w:p w:rsidR="009A725D" w:rsidRPr="00763970" w:rsidRDefault="009A725D" w:rsidP="00763970">
      <w:pPr>
        <w:pStyle w:val="a3"/>
        <w:numPr>
          <w:ilvl w:val="0"/>
          <w:numId w:val="49"/>
        </w:numPr>
        <w:jc w:val="both"/>
        <w:rPr>
          <w:sz w:val="28"/>
          <w:szCs w:val="28"/>
          <w:lang w:val="uk-UA"/>
        </w:rPr>
      </w:pPr>
      <w:r w:rsidRPr="00763970">
        <w:rPr>
          <w:sz w:val="28"/>
          <w:szCs w:val="28"/>
          <w:lang w:val="uk-UA"/>
        </w:rPr>
        <w:t>Динамічна система правил, встановлених групами, з метою забезпечення свого виживання, що містить установки, цінності, уявлення, норми і моделі поведінки, загальні для усієї групи, однак реалізовані специфічним об’єднанням всередині групи; ці правила передаються від покоління до покоління, є відносно стійкими,</w:t>
      </w:r>
      <w:r w:rsidR="00763970" w:rsidRPr="00763970">
        <w:rPr>
          <w:sz w:val="28"/>
          <w:szCs w:val="28"/>
          <w:lang w:val="uk-UA"/>
        </w:rPr>
        <w:t xml:space="preserve"> але здатні змінюватися з часом</w:t>
      </w:r>
    </w:p>
    <w:p w:rsidR="009A725D" w:rsidRPr="00763970" w:rsidRDefault="009A725D" w:rsidP="009A725D">
      <w:pPr>
        <w:jc w:val="both"/>
        <w:rPr>
          <w:sz w:val="28"/>
          <w:szCs w:val="28"/>
          <w:shd w:val="clear" w:color="auto" w:fill="FFFFFF"/>
          <w:lang w:val="uk-UA"/>
        </w:rPr>
      </w:pPr>
    </w:p>
    <w:p w:rsidR="009A725D" w:rsidRPr="00763970" w:rsidRDefault="009A725D" w:rsidP="009A725D">
      <w:pPr>
        <w:jc w:val="both"/>
        <w:rPr>
          <w:sz w:val="28"/>
          <w:szCs w:val="28"/>
          <w:shd w:val="clear" w:color="auto" w:fill="FFFFFF"/>
          <w:lang w:val="uk-UA"/>
        </w:rPr>
      </w:pPr>
    </w:p>
    <w:p w:rsidR="009A725D" w:rsidRPr="00763970" w:rsidRDefault="009A725D" w:rsidP="00763970">
      <w:pPr>
        <w:pStyle w:val="a3"/>
        <w:numPr>
          <w:ilvl w:val="0"/>
          <w:numId w:val="49"/>
        </w:numPr>
        <w:jc w:val="both"/>
        <w:rPr>
          <w:sz w:val="28"/>
          <w:szCs w:val="28"/>
          <w:shd w:val="clear" w:color="auto" w:fill="FFFFFF"/>
          <w:lang w:val="uk-UA"/>
        </w:rPr>
      </w:pPr>
      <w:r w:rsidRPr="00763970">
        <w:rPr>
          <w:sz w:val="28"/>
          <w:szCs w:val="28"/>
          <w:shd w:val="clear" w:color="auto" w:fill="FFFFFF"/>
          <w:lang w:val="uk-UA"/>
        </w:rPr>
        <w:t>Наука, що займається вивченням оптико-кінетичної системи знаків у комун</w:t>
      </w:r>
      <w:r w:rsidR="00763970" w:rsidRPr="00763970">
        <w:rPr>
          <w:sz w:val="28"/>
          <w:szCs w:val="28"/>
          <w:shd w:val="clear" w:color="auto" w:fill="FFFFFF"/>
          <w:lang w:val="uk-UA"/>
        </w:rPr>
        <w:t>ікативному процесі, називається</w:t>
      </w:r>
    </w:p>
    <w:p w:rsidR="009A725D" w:rsidRPr="00763970" w:rsidRDefault="009A725D" w:rsidP="009A725D">
      <w:pPr>
        <w:tabs>
          <w:tab w:val="left" w:pos="2840"/>
        </w:tabs>
        <w:jc w:val="both"/>
        <w:rPr>
          <w:sz w:val="28"/>
          <w:szCs w:val="28"/>
          <w:shd w:val="clear" w:color="auto" w:fill="FFFFFF"/>
        </w:rPr>
      </w:pPr>
    </w:p>
    <w:p w:rsidR="009A725D" w:rsidRPr="00763970" w:rsidRDefault="009A725D" w:rsidP="00763970">
      <w:pPr>
        <w:pStyle w:val="a3"/>
        <w:numPr>
          <w:ilvl w:val="0"/>
          <w:numId w:val="49"/>
        </w:numPr>
        <w:tabs>
          <w:tab w:val="left" w:pos="2840"/>
        </w:tabs>
        <w:jc w:val="both"/>
        <w:rPr>
          <w:sz w:val="28"/>
          <w:szCs w:val="28"/>
          <w:lang w:val="uk-UA"/>
        </w:rPr>
      </w:pPr>
      <w:r w:rsidRPr="00763970">
        <w:rPr>
          <w:sz w:val="28"/>
          <w:szCs w:val="28"/>
          <w:lang w:val="uk-UA"/>
        </w:rPr>
        <w:t>Який видатний учений був засновником «Школи народів»?</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rPr>
      </w:pPr>
      <w:r w:rsidRPr="00763970">
        <w:rPr>
          <w:sz w:val="28"/>
          <w:szCs w:val="28"/>
          <w:shd w:val="clear" w:color="auto" w:fill="FFFFFF"/>
          <w:lang w:val="uk-UA"/>
        </w:rPr>
        <w:t>Специфічний стан суспільного життя, при якому спостерігається і є визнаним факт функціонування й співіснування двох мов у межах однієї держави</w:t>
      </w:r>
    </w:p>
    <w:p w:rsidR="00763970" w:rsidRPr="00763970" w:rsidRDefault="00763970"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Практика одруження пере</w:t>
      </w:r>
      <w:r w:rsidR="00763970" w:rsidRPr="00763970">
        <w:rPr>
          <w:sz w:val="28"/>
          <w:szCs w:val="28"/>
          <w:shd w:val="clear" w:color="auto" w:fill="FFFFFF"/>
          <w:lang w:val="uk-UA"/>
        </w:rPr>
        <w:t>важно всередині своєї спільноти</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Помічений посмішкою абсурд життя, який відображає образ мис</w:t>
      </w:r>
      <w:r w:rsidR="00763970" w:rsidRPr="00763970">
        <w:rPr>
          <w:sz w:val="28"/>
          <w:szCs w:val="28"/>
          <w:shd w:val="clear" w:color="auto" w:fill="FFFFFF"/>
          <w:lang w:val="uk-UA"/>
        </w:rPr>
        <w:t>лення певної нації, називається</w:t>
      </w:r>
    </w:p>
    <w:p w:rsidR="009A725D" w:rsidRPr="00763970" w:rsidRDefault="009A725D" w:rsidP="009A725D">
      <w:pPr>
        <w:jc w:val="both"/>
        <w:rPr>
          <w:sz w:val="28"/>
          <w:szCs w:val="28"/>
          <w:shd w:val="clear" w:color="auto" w:fill="FFFFFF"/>
          <w:lang w:val="uk-UA"/>
        </w:rPr>
      </w:pPr>
    </w:p>
    <w:p w:rsidR="009A725D" w:rsidRPr="00763970" w:rsidRDefault="009A725D" w:rsidP="00763970">
      <w:pPr>
        <w:pStyle w:val="a3"/>
        <w:numPr>
          <w:ilvl w:val="0"/>
          <w:numId w:val="49"/>
        </w:numPr>
        <w:jc w:val="both"/>
        <w:rPr>
          <w:sz w:val="28"/>
          <w:szCs w:val="28"/>
        </w:rPr>
      </w:pPr>
      <w:r w:rsidRPr="00763970">
        <w:rPr>
          <w:sz w:val="28"/>
          <w:szCs w:val="28"/>
          <w:lang w:val="uk-UA"/>
        </w:rPr>
        <w:lastRenderedPageBreak/>
        <w:t>Вербальна та невербальна взаємодія представників різних моральних систем, світоглядів, релігій має назву</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rPr>
        <w:t>Засновником</w:t>
      </w:r>
      <w:r w:rsidRPr="00763970">
        <w:rPr>
          <w:sz w:val="28"/>
          <w:szCs w:val="28"/>
          <w:shd w:val="clear" w:color="auto" w:fill="FFFFFF"/>
          <w:lang w:val="uk-UA"/>
        </w:rPr>
        <w:t xml:space="preserve"> </w:t>
      </w:r>
      <w:r w:rsidRPr="00763970">
        <w:rPr>
          <w:sz w:val="28"/>
          <w:szCs w:val="28"/>
          <w:shd w:val="clear" w:color="auto" w:fill="FFFFFF"/>
        </w:rPr>
        <w:t>етнографії є давньогрецький</w:t>
      </w:r>
      <w:r w:rsidRPr="00763970">
        <w:rPr>
          <w:sz w:val="28"/>
          <w:szCs w:val="28"/>
          <w:shd w:val="clear" w:color="auto" w:fill="FFFFFF"/>
          <w:lang w:val="uk-UA"/>
        </w:rPr>
        <w:t xml:space="preserve"> у</w:t>
      </w:r>
      <w:r w:rsidR="00763970" w:rsidRPr="00763970">
        <w:rPr>
          <w:sz w:val="28"/>
          <w:szCs w:val="28"/>
          <w:shd w:val="clear" w:color="auto" w:fill="FFFFFF"/>
        </w:rPr>
        <w:t>чений</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 xml:space="preserve">Узагальнений, емоційно-насичений образ </w:t>
      </w:r>
      <w:r w:rsidRPr="00763970">
        <w:rPr>
          <w:bCs/>
          <w:sz w:val="28"/>
          <w:szCs w:val="28"/>
          <w:shd w:val="clear" w:color="auto" w:fill="FFFFFF"/>
          <w:lang w:val="uk-UA"/>
        </w:rPr>
        <w:t>етнічної</w:t>
      </w:r>
      <w:r w:rsidRPr="00763970">
        <w:rPr>
          <w:sz w:val="28"/>
          <w:szCs w:val="28"/>
          <w:shd w:val="clear" w:color="auto" w:fill="FFFFFF"/>
          <w:lang w:val="uk-UA"/>
        </w:rPr>
        <w:t xml:space="preserve"> групи або її представників, який сформувався історично у контексті</w:t>
      </w:r>
      <w:r w:rsidR="00763970" w:rsidRPr="00763970">
        <w:rPr>
          <w:sz w:val="28"/>
          <w:szCs w:val="28"/>
          <w:shd w:val="clear" w:color="auto" w:fill="FFFFFF"/>
          <w:lang w:val="uk-UA"/>
        </w:rPr>
        <w:t xml:space="preserve"> розвитку міжетнічних стосунків</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rPr>
      </w:pPr>
      <w:r w:rsidRPr="00763970">
        <w:rPr>
          <w:sz w:val="28"/>
          <w:szCs w:val="28"/>
          <w:shd w:val="clear" w:color="auto" w:fill="FFFFFF"/>
          <w:lang w:val="uk-UA"/>
        </w:rPr>
        <w:t>Процес появи, буття</w:t>
      </w:r>
      <w:r w:rsidR="00763970" w:rsidRPr="00763970">
        <w:rPr>
          <w:sz w:val="28"/>
          <w:szCs w:val="28"/>
          <w:shd w:val="clear" w:color="auto" w:fill="FFFFFF"/>
          <w:lang w:val="uk-UA"/>
        </w:rPr>
        <w:t xml:space="preserve"> і зникнення етносів називається</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Процес відокремлення від етносу якоїсь його частини, що згодом розвивається в окремий етнос – це</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Поєднання фізичних і духовних рис, які в</w:t>
      </w:r>
      <w:r w:rsidR="00763970" w:rsidRPr="00763970">
        <w:rPr>
          <w:sz w:val="28"/>
          <w:szCs w:val="28"/>
          <w:shd w:val="clear" w:color="auto" w:fill="FFFFFF"/>
          <w:lang w:val="uk-UA"/>
        </w:rPr>
        <w:t>ідрізняють одну націю від іншої</w:t>
      </w:r>
    </w:p>
    <w:p w:rsidR="009A725D" w:rsidRPr="00763970" w:rsidRDefault="009A725D" w:rsidP="009A725D">
      <w:pPr>
        <w:tabs>
          <w:tab w:val="left" w:pos="2840"/>
        </w:tabs>
        <w:jc w:val="both"/>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Знакова система будь-якої фізичної природи, що виконує пізнавальну та комунікативну функції людського буття</w:t>
      </w:r>
    </w:p>
    <w:p w:rsidR="00763970" w:rsidRPr="00763970" w:rsidRDefault="00763970" w:rsidP="00763970">
      <w:pPr>
        <w:pStyle w:val="a3"/>
        <w:rPr>
          <w:sz w:val="28"/>
          <w:szCs w:val="28"/>
          <w:shd w:val="clear" w:color="auto" w:fill="FFFFFF"/>
          <w:lang w:val="uk-UA"/>
        </w:rPr>
      </w:pPr>
    </w:p>
    <w:p w:rsidR="009A725D" w:rsidRPr="00763970" w:rsidRDefault="009A725D" w:rsidP="00763970">
      <w:pPr>
        <w:pStyle w:val="a3"/>
        <w:numPr>
          <w:ilvl w:val="0"/>
          <w:numId w:val="49"/>
        </w:numPr>
        <w:tabs>
          <w:tab w:val="left" w:pos="2840"/>
        </w:tabs>
        <w:jc w:val="both"/>
        <w:rPr>
          <w:sz w:val="28"/>
          <w:szCs w:val="28"/>
          <w:shd w:val="clear" w:color="auto" w:fill="FFFFFF"/>
          <w:lang w:val="uk-UA"/>
        </w:rPr>
      </w:pPr>
      <w:r w:rsidRPr="00763970">
        <w:rPr>
          <w:sz w:val="28"/>
          <w:szCs w:val="28"/>
          <w:shd w:val="clear" w:color="auto" w:fill="FFFFFF"/>
          <w:lang w:val="uk-UA"/>
        </w:rPr>
        <w:t xml:space="preserve">Як умовно в етнопсихології позначається феномен, коли </w:t>
      </w:r>
      <w:r w:rsidRPr="00763970">
        <w:rPr>
          <w:sz w:val="28"/>
          <w:szCs w:val="28"/>
          <w:lang w:val="uk-UA"/>
        </w:rPr>
        <w:t>народи схильні сприймати й оцінювати навколишній світ та інші етноси крізь призму традицій і норм власної групи, які приймають за загальний еталон</w:t>
      </w:r>
    </w:p>
    <w:p w:rsidR="009A725D" w:rsidRPr="00763970" w:rsidRDefault="009A725D" w:rsidP="009A725D">
      <w:pPr>
        <w:tabs>
          <w:tab w:val="left" w:pos="2840"/>
        </w:tabs>
        <w:jc w:val="both"/>
        <w:rPr>
          <w:sz w:val="28"/>
          <w:szCs w:val="28"/>
          <w:lang w:val="uk-UA"/>
        </w:rPr>
      </w:pPr>
    </w:p>
    <w:p w:rsidR="009A725D" w:rsidRPr="00763970" w:rsidRDefault="009A725D" w:rsidP="00763970">
      <w:pPr>
        <w:pStyle w:val="a3"/>
        <w:numPr>
          <w:ilvl w:val="0"/>
          <w:numId w:val="49"/>
        </w:numPr>
        <w:tabs>
          <w:tab w:val="left" w:pos="2840"/>
        </w:tabs>
        <w:jc w:val="both"/>
        <w:rPr>
          <w:sz w:val="28"/>
          <w:szCs w:val="28"/>
          <w:shd w:val="clear" w:color="auto" w:fill="FFFFFF"/>
        </w:rPr>
      </w:pPr>
      <w:r w:rsidRPr="00763970">
        <w:rPr>
          <w:sz w:val="28"/>
          <w:szCs w:val="28"/>
          <w:lang w:val="uk-UA"/>
        </w:rPr>
        <w:t>Сукупність емоційних і раціональних уявлень, що є результатом зіставлення усіх ознак країни, власного досвіду й чуток, що впливають на створення певного образу про неї</w:t>
      </w:r>
    </w:p>
    <w:p w:rsidR="009A725D" w:rsidRPr="00400988" w:rsidRDefault="009A725D" w:rsidP="009A725D">
      <w:pPr>
        <w:ind w:left="502"/>
        <w:contextualSpacing/>
        <w:jc w:val="both"/>
        <w:rPr>
          <w:sz w:val="28"/>
          <w:szCs w:val="28"/>
          <w:lang w:val="uk-UA"/>
        </w:rPr>
      </w:pPr>
    </w:p>
    <w:p w:rsidR="009A725D" w:rsidRPr="00A10D28" w:rsidRDefault="009A725D" w:rsidP="009A725D">
      <w:pPr>
        <w:rPr>
          <w:b/>
          <w:sz w:val="28"/>
          <w:szCs w:val="28"/>
          <w:lang w:val="uk-UA"/>
        </w:rPr>
      </w:pPr>
    </w:p>
    <w:p w:rsidR="009A725D" w:rsidRPr="00A10D28" w:rsidRDefault="009A725D" w:rsidP="009A725D">
      <w:pPr>
        <w:jc w:val="center"/>
        <w:rPr>
          <w:b/>
          <w:sz w:val="28"/>
          <w:szCs w:val="28"/>
          <w:lang w:val="uk-UA"/>
        </w:rPr>
      </w:pPr>
    </w:p>
    <w:p w:rsidR="009A725D" w:rsidRDefault="009A725D" w:rsidP="009A725D"/>
    <w:p w:rsidR="006D3534" w:rsidRPr="006D3534" w:rsidRDefault="006D3534" w:rsidP="00154933">
      <w:pPr>
        <w:jc w:val="center"/>
        <w:rPr>
          <w:sz w:val="28"/>
          <w:szCs w:val="28"/>
          <w:lang w:val="uk-UA"/>
        </w:rPr>
      </w:pPr>
    </w:p>
    <w:p w:rsidR="00154933" w:rsidRDefault="00154933"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154933">
      <w:pPr>
        <w:jc w:val="center"/>
        <w:rPr>
          <w:sz w:val="28"/>
          <w:szCs w:val="28"/>
          <w:lang w:val="uk-UA"/>
        </w:rPr>
      </w:pPr>
    </w:p>
    <w:p w:rsidR="00A2173E" w:rsidRDefault="00A2173E"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Pr="00E24806" w:rsidRDefault="00385A4D" w:rsidP="00385A4D">
      <w:pPr>
        <w:spacing w:line="360" w:lineRule="auto"/>
        <w:ind w:firstLine="567"/>
        <w:contextualSpacing/>
        <w:jc w:val="center"/>
        <w:rPr>
          <w:b/>
          <w:bCs/>
          <w:iCs/>
          <w:caps/>
          <w:sz w:val="28"/>
          <w:szCs w:val="28"/>
          <w:lang w:val="uk-UA"/>
        </w:rPr>
      </w:pPr>
      <w:r w:rsidRPr="00E24806">
        <w:rPr>
          <w:b/>
          <w:bCs/>
          <w:iCs/>
          <w:caps/>
          <w:sz w:val="28"/>
          <w:szCs w:val="28"/>
          <w:lang w:val="uk-UA"/>
        </w:rPr>
        <w:lastRenderedPageBreak/>
        <w:t>МИКОЛАЇВСЬКИЙ Національний університет</w:t>
      </w:r>
    </w:p>
    <w:p w:rsidR="00385A4D" w:rsidRPr="00E24806" w:rsidRDefault="00385A4D" w:rsidP="00385A4D">
      <w:pPr>
        <w:spacing w:line="360" w:lineRule="auto"/>
        <w:ind w:firstLine="567"/>
        <w:contextualSpacing/>
        <w:jc w:val="center"/>
        <w:rPr>
          <w:b/>
          <w:bCs/>
          <w:iCs/>
          <w:caps/>
          <w:sz w:val="28"/>
          <w:szCs w:val="28"/>
          <w:lang w:val="uk-UA"/>
        </w:rPr>
      </w:pPr>
      <w:r w:rsidRPr="00E24806">
        <w:rPr>
          <w:b/>
          <w:bCs/>
          <w:iCs/>
          <w:caps/>
          <w:sz w:val="28"/>
          <w:szCs w:val="28"/>
          <w:lang w:val="uk-UA"/>
        </w:rPr>
        <w:t xml:space="preserve">імені В.О. Сухомлинського </w:t>
      </w:r>
    </w:p>
    <w:p w:rsidR="00385A4D" w:rsidRPr="00E24806" w:rsidRDefault="00385A4D" w:rsidP="00385A4D">
      <w:pPr>
        <w:spacing w:line="360" w:lineRule="auto"/>
        <w:ind w:firstLine="567"/>
        <w:contextualSpacing/>
        <w:jc w:val="both"/>
        <w:rPr>
          <w:b/>
          <w:bCs/>
          <w:iCs/>
          <w:sz w:val="28"/>
          <w:szCs w:val="28"/>
        </w:rPr>
      </w:pPr>
    </w:p>
    <w:p w:rsidR="00385A4D" w:rsidRPr="00E24806" w:rsidRDefault="00385A4D" w:rsidP="00385A4D">
      <w:pPr>
        <w:spacing w:line="360" w:lineRule="auto"/>
        <w:ind w:firstLine="567"/>
        <w:contextualSpacing/>
        <w:jc w:val="center"/>
        <w:rPr>
          <w:bCs/>
          <w:iCs/>
          <w:sz w:val="28"/>
          <w:szCs w:val="28"/>
          <w:lang w:val="uk-UA"/>
        </w:rPr>
      </w:pPr>
      <w:r>
        <w:rPr>
          <w:bCs/>
          <w:iCs/>
          <w:sz w:val="28"/>
          <w:szCs w:val="28"/>
          <w:lang w:val="uk-UA"/>
        </w:rPr>
        <w:t>Кафедра педагогіки та дитячої психології</w:t>
      </w:r>
    </w:p>
    <w:p w:rsidR="00385A4D" w:rsidRPr="00E24806" w:rsidRDefault="00385A4D" w:rsidP="00385A4D">
      <w:pPr>
        <w:spacing w:line="360" w:lineRule="auto"/>
        <w:ind w:firstLine="567"/>
        <w:contextualSpacing/>
        <w:jc w:val="center"/>
        <w:rPr>
          <w:b/>
          <w:sz w:val="28"/>
          <w:szCs w:val="28"/>
          <w:lang w:val="uk-UA"/>
        </w:rPr>
      </w:pPr>
    </w:p>
    <w:p w:rsidR="00385A4D" w:rsidRDefault="00385A4D" w:rsidP="00385A4D">
      <w:pPr>
        <w:spacing w:line="360" w:lineRule="auto"/>
        <w:ind w:firstLine="567"/>
        <w:contextualSpacing/>
        <w:jc w:val="center"/>
        <w:rPr>
          <w:b/>
          <w:sz w:val="28"/>
          <w:szCs w:val="28"/>
          <w:lang w:val="uk-UA"/>
        </w:rPr>
      </w:pPr>
    </w:p>
    <w:p w:rsidR="00385A4D" w:rsidRDefault="00385A4D" w:rsidP="00385A4D">
      <w:pPr>
        <w:spacing w:line="360" w:lineRule="auto"/>
        <w:ind w:firstLine="567"/>
        <w:contextualSpacing/>
        <w:jc w:val="center"/>
        <w:rPr>
          <w:b/>
          <w:sz w:val="28"/>
          <w:szCs w:val="28"/>
          <w:lang w:val="uk-UA"/>
        </w:rPr>
      </w:pPr>
      <w:r>
        <w:rPr>
          <w:b/>
          <w:sz w:val="28"/>
          <w:szCs w:val="28"/>
          <w:lang w:val="uk-UA"/>
        </w:rPr>
        <w:t xml:space="preserve">КОНТРОЛЬНІ ЗАВДАННЯ </w:t>
      </w:r>
      <w:r w:rsidRPr="00E24806">
        <w:rPr>
          <w:b/>
          <w:sz w:val="28"/>
          <w:szCs w:val="28"/>
          <w:lang w:val="uk-UA"/>
        </w:rPr>
        <w:t>ДО СЕМІНАРСЬКИХ, ПРАКТИЧНИХ І ЛАБОРАТОРНИХ ЗАНЯТЬ</w:t>
      </w:r>
      <w:r>
        <w:rPr>
          <w:b/>
          <w:sz w:val="28"/>
          <w:szCs w:val="28"/>
          <w:lang w:val="uk-UA"/>
        </w:rPr>
        <w:t xml:space="preserve"> </w:t>
      </w:r>
      <w:r w:rsidRPr="00E24806">
        <w:rPr>
          <w:b/>
          <w:sz w:val="28"/>
          <w:szCs w:val="28"/>
          <w:lang w:val="uk-UA"/>
        </w:rPr>
        <w:t>З</w:t>
      </w:r>
      <w:r>
        <w:rPr>
          <w:b/>
          <w:sz w:val="28"/>
          <w:szCs w:val="28"/>
          <w:lang w:val="uk-UA"/>
        </w:rPr>
        <w:t xml:space="preserve"> </w:t>
      </w:r>
      <w:r w:rsidRPr="00E24806">
        <w:rPr>
          <w:b/>
          <w:sz w:val="28"/>
          <w:szCs w:val="28"/>
          <w:lang w:val="uk-UA"/>
        </w:rPr>
        <w:t>ДИСЦИПЛІНИ</w:t>
      </w:r>
    </w:p>
    <w:p w:rsidR="00385A4D" w:rsidRPr="00385A4D" w:rsidRDefault="00385A4D" w:rsidP="00385A4D">
      <w:pPr>
        <w:jc w:val="center"/>
        <w:rPr>
          <w:b/>
          <w:sz w:val="28"/>
          <w:szCs w:val="28"/>
          <w:u w:val="single"/>
          <w:lang w:val="uk-UA"/>
        </w:rPr>
      </w:pPr>
    </w:p>
    <w:p w:rsidR="00763970" w:rsidRPr="00385A4D" w:rsidRDefault="00385A4D" w:rsidP="00385A4D">
      <w:pPr>
        <w:jc w:val="center"/>
        <w:rPr>
          <w:b/>
          <w:sz w:val="28"/>
          <w:szCs w:val="28"/>
          <w:u w:val="single"/>
          <w:lang w:val="uk-UA"/>
        </w:rPr>
      </w:pPr>
      <w:r w:rsidRPr="00385A4D">
        <w:rPr>
          <w:b/>
          <w:sz w:val="28"/>
          <w:szCs w:val="28"/>
          <w:u w:val="single"/>
          <w:lang w:val="uk-UA"/>
        </w:rPr>
        <w:t>ЕТНОПСИХОЛОГІЯ</w:t>
      </w: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За напрямом підготовки </w:t>
      </w:r>
      <w:r w:rsidRPr="00FA17EA">
        <w:rPr>
          <w:sz w:val="28"/>
          <w:szCs w:val="28"/>
        </w:rPr>
        <w:t>6.010101</w:t>
      </w: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Спеціальність: </w:t>
      </w:r>
      <w:r w:rsidRPr="00FA17EA">
        <w:rPr>
          <w:bCs/>
          <w:iCs/>
          <w:sz w:val="28"/>
          <w:szCs w:val="28"/>
          <w:u w:val="single"/>
          <w:lang w:val="uk-UA"/>
        </w:rPr>
        <w:t>Дошкільна освіта</w:t>
      </w:r>
    </w:p>
    <w:p w:rsidR="00385A4D" w:rsidRDefault="00385A4D" w:rsidP="00385A4D">
      <w:pPr>
        <w:rPr>
          <w:b/>
          <w:lang w:val="uk-UA"/>
        </w:rPr>
      </w:pPr>
    </w:p>
    <w:p w:rsidR="00385A4D" w:rsidRDefault="00385A4D" w:rsidP="00385A4D">
      <w:pPr>
        <w:rPr>
          <w:b/>
          <w:lang w:val="uk-UA"/>
        </w:rPr>
      </w:pPr>
    </w:p>
    <w:p w:rsidR="00385A4D" w:rsidRDefault="00385A4D" w:rsidP="00385A4D">
      <w:pPr>
        <w:rPr>
          <w:b/>
          <w:lang w:val="uk-UA"/>
        </w:rPr>
      </w:pPr>
    </w:p>
    <w:p w:rsidR="00385A4D" w:rsidRDefault="00385A4D" w:rsidP="00385A4D">
      <w:pPr>
        <w:rPr>
          <w:b/>
          <w:lang w:val="uk-UA"/>
        </w:rPr>
      </w:pPr>
    </w:p>
    <w:p w:rsidR="00385A4D" w:rsidRPr="00A50F48" w:rsidRDefault="00385A4D" w:rsidP="00385A4D">
      <w:pPr>
        <w:rPr>
          <w:b/>
          <w:lang w:val="uk-UA"/>
        </w:rPr>
      </w:pPr>
    </w:p>
    <w:p w:rsidR="00385A4D" w:rsidRPr="00E659BD" w:rsidRDefault="00385A4D" w:rsidP="00385A4D">
      <w:pPr>
        <w:jc w:val="right"/>
        <w:rPr>
          <w:sz w:val="28"/>
          <w:szCs w:val="28"/>
        </w:rPr>
      </w:pPr>
      <w:r>
        <w:rPr>
          <w:sz w:val="28"/>
          <w:szCs w:val="28"/>
        </w:rPr>
        <w:t>Розробник</w:t>
      </w:r>
      <w:r w:rsidRPr="00E659BD">
        <w:rPr>
          <w:sz w:val="28"/>
          <w:szCs w:val="28"/>
        </w:rPr>
        <w:t xml:space="preserve">: </w:t>
      </w:r>
    </w:p>
    <w:p w:rsidR="00385A4D" w:rsidRPr="0035797B" w:rsidRDefault="00385A4D" w:rsidP="00385A4D">
      <w:pPr>
        <w:jc w:val="right"/>
        <w:rPr>
          <w:sz w:val="28"/>
          <w:szCs w:val="28"/>
          <w:lang w:val="uk-UA"/>
        </w:rPr>
      </w:pPr>
      <w:r>
        <w:rPr>
          <w:sz w:val="28"/>
          <w:szCs w:val="28"/>
          <w:lang w:val="uk-UA"/>
        </w:rPr>
        <w:t>доц. Дрозд О.В.</w:t>
      </w: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385A4D" w:rsidRDefault="00385A4D" w:rsidP="00763970">
      <w:pPr>
        <w:rPr>
          <w:sz w:val="28"/>
          <w:szCs w:val="28"/>
          <w:lang w:val="uk-UA"/>
        </w:rPr>
      </w:pPr>
    </w:p>
    <w:p w:rsidR="00BC7212" w:rsidRPr="00BC7212" w:rsidRDefault="00BC7212" w:rsidP="00385A4D">
      <w:pPr>
        <w:pStyle w:val="74"/>
        <w:shd w:val="clear" w:color="auto" w:fill="auto"/>
        <w:tabs>
          <w:tab w:val="left" w:pos="584"/>
        </w:tabs>
        <w:spacing w:before="0" w:after="0" w:line="240" w:lineRule="auto"/>
        <w:ind w:firstLine="584"/>
        <w:rPr>
          <w:rStyle w:val="73"/>
          <w:rFonts w:ascii="Times New Roman" w:hAnsi="Times New Roman" w:cs="Times New Roman"/>
          <w:b/>
          <w:color w:val="000000"/>
          <w:sz w:val="28"/>
          <w:szCs w:val="28"/>
          <w:lang w:val="uk-UA" w:eastAsia="uk-UA"/>
        </w:rPr>
      </w:pPr>
      <w:r w:rsidRPr="00BC7212">
        <w:rPr>
          <w:rStyle w:val="73"/>
          <w:rFonts w:ascii="Times New Roman" w:hAnsi="Times New Roman" w:cs="Times New Roman"/>
          <w:b/>
          <w:color w:val="000000"/>
          <w:sz w:val="28"/>
          <w:szCs w:val="28"/>
          <w:lang w:val="uk-UA" w:eastAsia="uk-UA"/>
        </w:rPr>
        <w:lastRenderedPageBreak/>
        <w:t>Виконання вправ з тренінгу етнічної ідентичності.</w:t>
      </w:r>
    </w:p>
    <w:p w:rsidR="00BC7212" w:rsidRPr="00BC7212" w:rsidRDefault="00BC7212" w:rsidP="00BC7212">
      <w:pPr>
        <w:pStyle w:val="74"/>
        <w:shd w:val="clear" w:color="auto" w:fill="auto"/>
        <w:tabs>
          <w:tab w:val="left" w:pos="584"/>
        </w:tabs>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ВПРАВА "ХТО Я?" (М.Ю.Чібісова).</w:t>
      </w:r>
    </w:p>
    <w:p w:rsidR="00BC7212" w:rsidRPr="00BC7212" w:rsidRDefault="00BC7212" w:rsidP="00BC7212">
      <w:pPr>
        <w:pStyle w:val="a7"/>
        <w:spacing w:after="0"/>
        <w:ind w:firstLine="584"/>
        <w:jc w:val="both"/>
        <w:rPr>
          <w:szCs w:val="28"/>
          <w:lang w:val="uk-UA"/>
        </w:rPr>
      </w:pPr>
      <w:r w:rsidRPr="00BC7212">
        <w:rPr>
          <w:rStyle w:val="14"/>
          <w:b w:val="0"/>
          <w:color w:val="000000"/>
          <w:sz w:val="28"/>
          <w:szCs w:val="28"/>
          <w:lang w:val="uk-UA" w:eastAsia="uk-UA"/>
        </w:rPr>
        <w:t xml:space="preserve">Матеріали та обладнання: </w:t>
      </w:r>
      <w:r w:rsidRPr="00BC7212">
        <w:rPr>
          <w:color w:val="000000"/>
          <w:szCs w:val="28"/>
          <w:lang w:val="uk-UA" w:eastAsia="uk-UA"/>
        </w:rPr>
        <w:t>стиплер, олівці, паперова “квітка”, текст опитувальника.</w:t>
      </w:r>
    </w:p>
    <w:p w:rsidR="00BC7212" w:rsidRPr="00BC7212" w:rsidRDefault="00BC7212" w:rsidP="00BC7212">
      <w:pPr>
        <w:pStyle w:val="a7"/>
        <w:spacing w:after="0"/>
        <w:ind w:firstLine="584"/>
        <w:jc w:val="both"/>
        <w:rPr>
          <w:szCs w:val="28"/>
          <w:lang w:val="uk-UA"/>
        </w:rPr>
      </w:pPr>
      <w:r w:rsidRPr="00BC7212">
        <w:rPr>
          <w:rStyle w:val="14"/>
          <w:b w:val="0"/>
          <w:color w:val="000000"/>
          <w:sz w:val="28"/>
          <w:szCs w:val="28"/>
          <w:lang w:val="uk-UA" w:eastAsia="uk-UA"/>
        </w:rPr>
        <w:t xml:space="preserve">Інструкція. </w:t>
      </w:r>
      <w:r w:rsidRPr="00BC7212">
        <w:rPr>
          <w:color w:val="000000"/>
          <w:szCs w:val="28"/>
          <w:lang w:val="uk-UA" w:eastAsia="uk-UA"/>
        </w:rPr>
        <w:t>“Напишіть не менше 10-ти і не більше 20-ти відпо</w:t>
      </w:r>
      <w:r w:rsidRPr="00BC7212">
        <w:rPr>
          <w:color w:val="000000"/>
          <w:szCs w:val="28"/>
          <w:lang w:val="uk-UA" w:eastAsia="uk-UA"/>
        </w:rPr>
        <w:softHyphen/>
        <w:t>відей на запитання “Хто Я?”</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 xml:space="preserve">Після закінчення роботи, на виконання якої дається </w:t>
      </w:r>
      <w:r w:rsidRPr="00BC7212">
        <w:rPr>
          <w:color w:val="000000"/>
          <w:szCs w:val="28"/>
          <w:lang w:val="uk-UA" w:eastAsia="en-US"/>
        </w:rPr>
        <w:t xml:space="preserve">10-15 </w:t>
      </w:r>
      <w:r w:rsidRPr="00BC7212">
        <w:rPr>
          <w:color w:val="000000"/>
          <w:szCs w:val="28"/>
          <w:lang w:val="uk-UA" w:eastAsia="uk-UA"/>
        </w:rPr>
        <w:t>хвилин, кожен студент називає своє ім’я і зачитує не більше трьох від</w:t>
      </w:r>
      <w:r w:rsidRPr="00BC7212">
        <w:rPr>
          <w:color w:val="000000"/>
          <w:szCs w:val="28"/>
          <w:lang w:val="uk-UA" w:eastAsia="uk-UA"/>
        </w:rPr>
        <w:softHyphen/>
        <w:t>повідей.</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Обговорення відповідей</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Які сторони соціальної ідентичності виявилися для кожного студента найбільш значущими (зазвичай, ці відповіді записані пер</w:t>
      </w:r>
      <w:r w:rsidRPr="00BC7212">
        <w:rPr>
          <w:color w:val="000000"/>
          <w:szCs w:val="28"/>
          <w:lang w:val="uk-UA" w:eastAsia="uk-UA"/>
        </w:rPr>
        <w:softHyphen/>
        <w:t>шими)?</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Чи були з-поміж відповідей такі поняття, які відносяться до ет</w:t>
      </w:r>
      <w:r w:rsidRPr="00BC7212">
        <w:rPr>
          <w:color w:val="000000"/>
          <w:szCs w:val="28"/>
          <w:lang w:val="uk-UA" w:eastAsia="uk-UA"/>
        </w:rPr>
        <w:softHyphen/>
        <w:t>нічної ідентичності? Якщо так, то який ранг їм було надано?</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Чи задумувалися Ви над тим, що це означає?</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Якщо так, то в яких ситуаціях?</w:t>
      </w:r>
    </w:p>
    <w:p w:rsidR="00BC7212" w:rsidRPr="00BC7212" w:rsidRDefault="00BC7212" w:rsidP="00BC7212">
      <w:pPr>
        <w:pStyle w:val="74"/>
        <w:shd w:val="clear" w:color="auto" w:fill="auto"/>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РОБОТА В МІНІ-ГРУПАХ</w:t>
      </w:r>
    </w:p>
    <w:p w:rsidR="00BC7212" w:rsidRPr="00BC7212" w:rsidRDefault="00BC7212" w:rsidP="00BC7212">
      <w:pPr>
        <w:pStyle w:val="a7"/>
        <w:spacing w:after="0"/>
        <w:ind w:firstLine="584"/>
        <w:jc w:val="both"/>
        <w:rPr>
          <w:szCs w:val="28"/>
          <w:lang w:val="uk-UA"/>
        </w:rPr>
      </w:pPr>
      <w:r w:rsidRPr="00BC7212">
        <w:rPr>
          <w:rStyle w:val="14"/>
          <w:b w:val="0"/>
          <w:i/>
          <w:color w:val="000000"/>
          <w:sz w:val="28"/>
          <w:szCs w:val="28"/>
          <w:lang w:val="uk-UA" w:eastAsia="uk-UA"/>
        </w:rPr>
        <w:t>Хід роботи.</w:t>
      </w:r>
      <w:r w:rsidRPr="00BC7212">
        <w:rPr>
          <w:color w:val="000000"/>
          <w:szCs w:val="28"/>
          <w:lang w:val="uk-UA" w:eastAsia="uk-UA"/>
        </w:rPr>
        <w:t xml:space="preserve">Академічну групу необхідно поділити на мікрогру- пи з </w:t>
      </w:r>
      <w:r w:rsidRPr="00BC7212">
        <w:rPr>
          <w:color w:val="000000"/>
          <w:szCs w:val="28"/>
          <w:lang w:val="uk-UA" w:eastAsia="en-US"/>
        </w:rPr>
        <w:t xml:space="preserve">3-5 </w:t>
      </w:r>
      <w:r w:rsidRPr="00BC7212">
        <w:rPr>
          <w:color w:val="000000"/>
          <w:szCs w:val="28"/>
          <w:lang w:val="uk-UA" w:eastAsia="uk-UA"/>
        </w:rPr>
        <w:t>студентів. Кожна мікрогрупа отримує картку із запитаннями для обговорення.</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Запитання для обговорення:</w:t>
      </w:r>
    </w:p>
    <w:p w:rsidR="00BC7212" w:rsidRPr="00BC7212" w:rsidRDefault="00BC7212" w:rsidP="00310313">
      <w:pPr>
        <w:pStyle w:val="a7"/>
        <w:widowControl w:val="0"/>
        <w:numPr>
          <w:ilvl w:val="0"/>
          <w:numId w:val="53"/>
        </w:numPr>
        <w:tabs>
          <w:tab w:val="left" w:pos="531"/>
        </w:tabs>
        <w:spacing w:after="0"/>
        <w:ind w:left="896" w:hanging="360"/>
        <w:jc w:val="both"/>
        <w:rPr>
          <w:szCs w:val="28"/>
          <w:lang w:val="uk-UA"/>
        </w:rPr>
      </w:pPr>
      <w:r w:rsidRPr="00BC7212">
        <w:rPr>
          <w:color w:val="000000"/>
          <w:szCs w:val="28"/>
          <w:lang w:val="uk-UA" w:eastAsia="uk-UA"/>
        </w:rPr>
        <w:t>Навіщо людині потрібна етнічна ідентичність?</w:t>
      </w:r>
    </w:p>
    <w:p w:rsidR="00BC7212" w:rsidRPr="00BC7212" w:rsidRDefault="00BC7212" w:rsidP="00310313">
      <w:pPr>
        <w:pStyle w:val="a7"/>
        <w:widowControl w:val="0"/>
        <w:numPr>
          <w:ilvl w:val="0"/>
          <w:numId w:val="53"/>
        </w:numPr>
        <w:tabs>
          <w:tab w:val="left" w:pos="550"/>
        </w:tabs>
        <w:spacing w:after="0"/>
        <w:ind w:left="896" w:hanging="360"/>
        <w:jc w:val="both"/>
        <w:rPr>
          <w:szCs w:val="28"/>
          <w:lang w:val="uk-UA"/>
        </w:rPr>
      </w:pPr>
      <w:r w:rsidRPr="00BC7212">
        <w:rPr>
          <w:color w:val="000000"/>
          <w:szCs w:val="28"/>
          <w:lang w:val="uk-UA" w:eastAsia="uk-UA"/>
        </w:rPr>
        <w:t>Чи може змінюватися етнічна ідентичність?</w:t>
      </w:r>
    </w:p>
    <w:p w:rsidR="00BC7212" w:rsidRPr="00BC7212" w:rsidRDefault="00BC7212" w:rsidP="00310313">
      <w:pPr>
        <w:pStyle w:val="a7"/>
        <w:widowControl w:val="0"/>
        <w:numPr>
          <w:ilvl w:val="0"/>
          <w:numId w:val="53"/>
        </w:numPr>
        <w:tabs>
          <w:tab w:val="left" w:pos="534"/>
        </w:tabs>
        <w:spacing w:after="0"/>
        <w:ind w:left="896" w:hanging="360"/>
        <w:jc w:val="both"/>
        <w:rPr>
          <w:szCs w:val="28"/>
          <w:lang w:val="uk-UA"/>
        </w:rPr>
      </w:pPr>
      <w:r w:rsidRPr="00BC7212">
        <w:rPr>
          <w:color w:val="000000"/>
          <w:szCs w:val="28"/>
          <w:lang w:val="uk-UA" w:eastAsia="uk-UA"/>
        </w:rPr>
        <w:t>Чи пов’язані між собою етнічна ідентичність і громадянство? У чому полягає цей зв’язок?</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Викладачем організовується обговорення у такий спосіб: кожна група зачитує запитання і відповіді на них. Студенти з інших ви</w:t>
      </w:r>
      <w:r w:rsidRPr="00BC7212">
        <w:rPr>
          <w:color w:val="000000"/>
          <w:szCs w:val="28"/>
          <w:lang w:val="uk-UA" w:eastAsia="uk-UA"/>
        </w:rPr>
        <w:softHyphen/>
        <w:t>словлюються з приводу почутого, ставлять запитання. Після закін</w:t>
      </w:r>
      <w:r w:rsidRPr="00BC7212">
        <w:rPr>
          <w:color w:val="000000"/>
          <w:szCs w:val="28"/>
          <w:lang w:val="uk-UA" w:eastAsia="uk-UA"/>
        </w:rPr>
        <w:softHyphen/>
        <w:t>чення обговорення студенти роблять висновки.</w:t>
      </w:r>
    </w:p>
    <w:p w:rsidR="00BC7212" w:rsidRPr="00BC7212" w:rsidRDefault="00BC7212" w:rsidP="00BC7212">
      <w:pPr>
        <w:pStyle w:val="74"/>
        <w:shd w:val="clear" w:color="auto" w:fill="auto"/>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 xml:space="preserve">ВПРАВА "ЯК ЛЮДИ УСВІДОМЛЮЮТЬ ЗВ'ЯЗОК ЗІ СВОЇМ НАРОДОМ" </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Хід роботи</w:t>
      </w:r>
    </w:p>
    <w:p w:rsidR="00BC7212" w:rsidRPr="00BC7212" w:rsidRDefault="00BC7212" w:rsidP="00310313">
      <w:pPr>
        <w:pStyle w:val="311"/>
        <w:numPr>
          <w:ilvl w:val="0"/>
          <w:numId w:val="54"/>
        </w:numPr>
        <w:shd w:val="clear" w:color="auto" w:fill="auto"/>
        <w:tabs>
          <w:tab w:val="left" w:pos="478"/>
        </w:tabs>
        <w:spacing w:before="0" w:after="0" w:line="240" w:lineRule="auto"/>
        <w:ind w:left="720" w:hanging="360"/>
        <w:jc w:val="both"/>
        <w:rPr>
          <w:sz w:val="28"/>
          <w:szCs w:val="28"/>
          <w:lang w:val="uk-UA"/>
        </w:rPr>
      </w:pPr>
      <w:r w:rsidRPr="00BC7212">
        <w:rPr>
          <w:rStyle w:val="35"/>
          <w:color w:val="000000"/>
          <w:sz w:val="28"/>
          <w:szCs w:val="28"/>
          <w:lang w:val="uk-UA" w:eastAsia="uk-UA"/>
        </w:rPr>
        <w:t>етап</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 xml:space="preserve">Академічну групу необхідно поділити на мікрогрупи з </w:t>
      </w:r>
      <w:r w:rsidRPr="00BC7212">
        <w:rPr>
          <w:color w:val="000000"/>
          <w:szCs w:val="28"/>
          <w:lang w:val="uk-UA" w:eastAsia="en-US"/>
        </w:rPr>
        <w:t xml:space="preserve">3-5 </w:t>
      </w:r>
      <w:r w:rsidRPr="00BC7212">
        <w:rPr>
          <w:color w:val="000000"/>
          <w:szCs w:val="28"/>
          <w:lang w:val="uk-UA" w:eastAsia="uk-UA"/>
        </w:rPr>
        <w:t>студентів.</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Кожний студент отримує картку із завданням закінчити такі ре</w:t>
      </w:r>
      <w:r w:rsidRPr="00BC7212">
        <w:rPr>
          <w:color w:val="000000"/>
          <w:szCs w:val="28"/>
          <w:lang w:val="uk-UA" w:eastAsia="uk-UA"/>
        </w:rPr>
        <w:softHyphen/>
        <w:t>чення:</w:t>
      </w:r>
    </w:p>
    <w:p w:rsidR="00BC7212" w:rsidRPr="00BC7212" w:rsidRDefault="00BC7212" w:rsidP="00BC7212">
      <w:pPr>
        <w:pStyle w:val="311"/>
        <w:shd w:val="clear" w:color="auto" w:fill="auto"/>
        <w:spacing w:before="0" w:after="0" w:line="240" w:lineRule="auto"/>
        <w:ind w:firstLine="584"/>
        <w:jc w:val="both"/>
        <w:rPr>
          <w:sz w:val="28"/>
          <w:szCs w:val="28"/>
          <w:lang w:val="uk-UA"/>
        </w:rPr>
      </w:pPr>
      <w:r w:rsidRPr="00BC7212">
        <w:rPr>
          <w:rStyle w:val="35"/>
          <w:color w:val="000000"/>
          <w:sz w:val="28"/>
          <w:szCs w:val="28"/>
          <w:lang w:val="uk-UA" w:eastAsia="uk-UA"/>
        </w:rPr>
        <w:t>Як представник свого народу я....</w:t>
      </w:r>
    </w:p>
    <w:p w:rsidR="00BC7212" w:rsidRPr="00BC7212" w:rsidRDefault="00BC7212" w:rsidP="00BC7212">
      <w:pPr>
        <w:pStyle w:val="311"/>
        <w:shd w:val="clear" w:color="auto" w:fill="auto"/>
        <w:spacing w:before="0" w:after="0" w:line="240" w:lineRule="auto"/>
        <w:ind w:firstLine="584"/>
        <w:jc w:val="both"/>
        <w:rPr>
          <w:sz w:val="28"/>
          <w:szCs w:val="28"/>
          <w:lang w:val="uk-UA"/>
        </w:rPr>
      </w:pPr>
      <w:r w:rsidRPr="00BC7212">
        <w:rPr>
          <w:rStyle w:val="35"/>
          <w:color w:val="000000"/>
          <w:sz w:val="28"/>
          <w:szCs w:val="28"/>
          <w:lang w:val="uk-UA" w:eastAsia="uk-UA"/>
        </w:rPr>
        <w:t>На відміну від більшості представників свого народу я....</w:t>
      </w:r>
    </w:p>
    <w:p w:rsidR="00BC7212" w:rsidRPr="00BC7212" w:rsidRDefault="00BC7212" w:rsidP="00BC7212">
      <w:pPr>
        <w:pStyle w:val="311"/>
        <w:shd w:val="clear" w:color="auto" w:fill="auto"/>
        <w:spacing w:before="0" w:after="0" w:line="240" w:lineRule="auto"/>
        <w:ind w:firstLine="584"/>
        <w:jc w:val="both"/>
        <w:rPr>
          <w:sz w:val="28"/>
          <w:szCs w:val="28"/>
          <w:lang w:val="uk-UA"/>
        </w:rPr>
      </w:pPr>
      <w:r w:rsidRPr="00BC7212">
        <w:rPr>
          <w:rStyle w:val="35"/>
          <w:color w:val="000000"/>
          <w:sz w:val="28"/>
          <w:szCs w:val="28"/>
          <w:lang w:val="uk-UA" w:eastAsia="uk-UA"/>
        </w:rPr>
        <w:t>Я відчуваю належність до свого народу, коли...</w:t>
      </w:r>
    </w:p>
    <w:p w:rsidR="00BC7212" w:rsidRPr="00BC7212" w:rsidRDefault="00BC7212" w:rsidP="00BC7212">
      <w:pPr>
        <w:pStyle w:val="311"/>
        <w:shd w:val="clear" w:color="auto" w:fill="auto"/>
        <w:spacing w:before="0" w:after="0" w:line="240" w:lineRule="auto"/>
        <w:ind w:firstLine="584"/>
        <w:jc w:val="both"/>
        <w:rPr>
          <w:sz w:val="28"/>
          <w:szCs w:val="28"/>
          <w:lang w:val="uk-UA"/>
        </w:rPr>
      </w:pPr>
      <w:r w:rsidRPr="00BC7212">
        <w:rPr>
          <w:rStyle w:val="35"/>
          <w:color w:val="000000"/>
          <w:sz w:val="28"/>
          <w:szCs w:val="28"/>
          <w:lang w:val="uk-UA" w:eastAsia="uk-UA"/>
        </w:rPr>
        <w:t>Бути представником свого народу для мене означає....</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У мікрогрупах студенти зачитують закінчення речень, аналізу</w:t>
      </w:r>
      <w:r w:rsidRPr="00BC7212">
        <w:rPr>
          <w:color w:val="000000"/>
          <w:szCs w:val="28"/>
          <w:lang w:val="uk-UA" w:eastAsia="uk-UA"/>
        </w:rPr>
        <w:softHyphen/>
        <w:t>ють їх і виокремлюють ознаки, необхідні для усвідомлення своєї ідентичності.</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Після закінчення роботи у мікрогрупах, її результати повідо</w:t>
      </w:r>
      <w:r w:rsidRPr="00BC7212">
        <w:rPr>
          <w:color w:val="000000"/>
          <w:szCs w:val="28"/>
          <w:lang w:val="uk-UA" w:eastAsia="uk-UA"/>
        </w:rPr>
        <w:softHyphen/>
        <w:t>мляються усім. Усі ознаки усвідомлення своєї ідентичності запи</w:t>
      </w:r>
      <w:r w:rsidRPr="00BC7212">
        <w:rPr>
          <w:color w:val="000000"/>
          <w:szCs w:val="28"/>
          <w:lang w:val="uk-UA" w:eastAsia="uk-UA"/>
        </w:rPr>
        <w:softHyphen/>
        <w:t xml:space="preserve">суються на аркушах паперу, що вирізані у вигляді пелюсток, і за допомогою </w:t>
      </w:r>
      <w:r w:rsidRPr="00BC7212">
        <w:rPr>
          <w:color w:val="000000"/>
          <w:szCs w:val="28"/>
          <w:lang w:val="uk-UA"/>
        </w:rPr>
        <w:t xml:space="preserve">скотчу </w:t>
      </w:r>
      <w:r w:rsidRPr="00BC7212">
        <w:rPr>
          <w:color w:val="000000"/>
          <w:szCs w:val="28"/>
          <w:lang w:val="uk-UA" w:eastAsia="uk-UA"/>
        </w:rPr>
        <w:t xml:space="preserve">чи стиплера прикріплюються до круга, у центрі якого написано слова: </w:t>
      </w:r>
      <w:r w:rsidRPr="00BC7212">
        <w:rPr>
          <w:rStyle w:val="14"/>
          <w:b w:val="0"/>
          <w:color w:val="000000"/>
          <w:sz w:val="28"/>
          <w:szCs w:val="28"/>
          <w:lang w:val="uk-UA" w:eastAsia="uk-UA"/>
        </w:rPr>
        <w:t xml:space="preserve">“етнічна ідентичність”. </w:t>
      </w:r>
      <w:r w:rsidRPr="00BC7212">
        <w:rPr>
          <w:color w:val="000000"/>
          <w:szCs w:val="28"/>
          <w:lang w:val="uk-UA" w:eastAsia="uk-UA"/>
        </w:rPr>
        <w:t>Таким чином, у ре</w:t>
      </w:r>
      <w:r w:rsidRPr="00BC7212">
        <w:rPr>
          <w:color w:val="000000"/>
          <w:szCs w:val="28"/>
          <w:lang w:val="uk-UA" w:eastAsia="uk-UA"/>
        </w:rPr>
        <w:softHyphen/>
        <w:t>зультаті цієї роботи отримують “квітку” етнічної ідентичності.</w:t>
      </w:r>
    </w:p>
    <w:p w:rsidR="00BC7212" w:rsidRPr="00BC7212" w:rsidRDefault="00BC7212" w:rsidP="00310313">
      <w:pPr>
        <w:pStyle w:val="311"/>
        <w:numPr>
          <w:ilvl w:val="0"/>
          <w:numId w:val="54"/>
        </w:numPr>
        <w:shd w:val="clear" w:color="auto" w:fill="auto"/>
        <w:tabs>
          <w:tab w:val="left" w:pos="493"/>
        </w:tabs>
        <w:spacing w:before="0" w:after="0" w:line="240" w:lineRule="auto"/>
        <w:ind w:left="720" w:hanging="360"/>
        <w:jc w:val="both"/>
        <w:rPr>
          <w:sz w:val="28"/>
          <w:szCs w:val="28"/>
          <w:lang w:val="uk-UA"/>
        </w:rPr>
      </w:pPr>
      <w:r w:rsidRPr="00BC7212">
        <w:rPr>
          <w:rStyle w:val="35"/>
          <w:color w:val="000000"/>
          <w:sz w:val="28"/>
          <w:szCs w:val="28"/>
          <w:lang w:val="uk-UA" w:eastAsia="uk-UA"/>
        </w:rPr>
        <w:t>етап</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lastRenderedPageBreak/>
        <w:t>Кожна мікрогрупа отримує список компонентів етнічної іден</w:t>
      </w:r>
      <w:r w:rsidRPr="00BC7212">
        <w:rPr>
          <w:color w:val="000000"/>
          <w:szCs w:val="28"/>
          <w:lang w:val="uk-UA" w:eastAsia="uk-UA"/>
        </w:rPr>
        <w:softHyphen/>
        <w:t>тичності, аналізує його, вибирає найбільш значущі компоненти і, за потреби, додає пелюстки до “квітки”.</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Ознаки етнічної групи:</w:t>
      </w:r>
    </w:p>
    <w:p w:rsidR="00BC7212" w:rsidRPr="00BC7212" w:rsidRDefault="00BC7212" w:rsidP="00310313">
      <w:pPr>
        <w:pStyle w:val="a7"/>
        <w:widowControl w:val="0"/>
        <w:numPr>
          <w:ilvl w:val="0"/>
          <w:numId w:val="55"/>
        </w:numPr>
        <w:tabs>
          <w:tab w:val="left" w:pos="478"/>
        </w:tabs>
        <w:spacing w:after="0"/>
        <w:ind w:left="360" w:hanging="360"/>
        <w:jc w:val="both"/>
        <w:rPr>
          <w:szCs w:val="28"/>
          <w:lang w:val="uk-UA"/>
        </w:rPr>
      </w:pPr>
      <w:r w:rsidRPr="00BC7212">
        <w:rPr>
          <w:color w:val="000000"/>
          <w:szCs w:val="28"/>
          <w:lang w:val="uk-UA" w:eastAsia="uk-UA"/>
        </w:rPr>
        <w:t>усвідомлення себе як групи;</w:t>
      </w:r>
    </w:p>
    <w:p w:rsidR="00BC7212" w:rsidRPr="00BC7212" w:rsidRDefault="00BC7212" w:rsidP="00310313">
      <w:pPr>
        <w:pStyle w:val="a7"/>
        <w:widowControl w:val="0"/>
        <w:numPr>
          <w:ilvl w:val="0"/>
          <w:numId w:val="56"/>
        </w:numPr>
        <w:tabs>
          <w:tab w:val="left" w:pos="483"/>
        </w:tabs>
        <w:spacing w:after="0"/>
        <w:ind w:left="1069" w:hanging="360"/>
        <w:jc w:val="both"/>
        <w:rPr>
          <w:szCs w:val="28"/>
          <w:lang w:val="uk-UA"/>
        </w:rPr>
      </w:pPr>
      <w:r w:rsidRPr="00BC7212">
        <w:rPr>
          <w:color w:val="000000"/>
          <w:szCs w:val="28"/>
          <w:lang w:val="uk-UA" w:eastAsia="uk-UA"/>
        </w:rPr>
        <w:t>усвідомлення своїх відмінностей від інших;</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мова;</w:t>
      </w:r>
    </w:p>
    <w:p w:rsidR="00BC7212" w:rsidRPr="00BC7212" w:rsidRDefault="00BC7212" w:rsidP="00310313">
      <w:pPr>
        <w:pStyle w:val="a7"/>
        <w:widowControl w:val="0"/>
        <w:numPr>
          <w:ilvl w:val="0"/>
          <w:numId w:val="56"/>
        </w:numPr>
        <w:tabs>
          <w:tab w:val="left" w:pos="483"/>
        </w:tabs>
        <w:spacing w:after="0"/>
        <w:ind w:left="1069" w:hanging="360"/>
        <w:jc w:val="both"/>
        <w:rPr>
          <w:szCs w:val="28"/>
          <w:lang w:val="uk-UA"/>
        </w:rPr>
      </w:pPr>
      <w:r w:rsidRPr="00BC7212">
        <w:rPr>
          <w:color w:val="000000"/>
          <w:szCs w:val="28"/>
          <w:lang w:val="uk-UA" w:eastAsia="uk-UA"/>
        </w:rPr>
        <w:t>біологічні ознаки, спільне походження;</w:t>
      </w:r>
    </w:p>
    <w:p w:rsidR="00BC7212" w:rsidRPr="00BC7212" w:rsidRDefault="00BC7212" w:rsidP="00310313">
      <w:pPr>
        <w:pStyle w:val="a7"/>
        <w:widowControl w:val="0"/>
        <w:numPr>
          <w:ilvl w:val="0"/>
          <w:numId w:val="55"/>
        </w:numPr>
        <w:tabs>
          <w:tab w:val="left" w:pos="478"/>
        </w:tabs>
        <w:spacing w:after="0"/>
        <w:ind w:left="360" w:hanging="360"/>
        <w:jc w:val="both"/>
        <w:rPr>
          <w:szCs w:val="28"/>
          <w:lang w:val="uk-UA"/>
        </w:rPr>
      </w:pPr>
      <w:r w:rsidRPr="00BC7212">
        <w:rPr>
          <w:color w:val="000000"/>
          <w:szCs w:val="28"/>
          <w:lang w:val="uk-UA" w:eastAsia="uk-UA"/>
        </w:rPr>
        <w:t>територія проживання;</w:t>
      </w:r>
    </w:p>
    <w:p w:rsidR="00BC7212" w:rsidRPr="00BC7212" w:rsidRDefault="00BC7212" w:rsidP="00310313">
      <w:pPr>
        <w:pStyle w:val="a7"/>
        <w:widowControl w:val="0"/>
        <w:numPr>
          <w:ilvl w:val="0"/>
          <w:numId w:val="55"/>
        </w:numPr>
        <w:tabs>
          <w:tab w:val="left" w:pos="478"/>
        </w:tabs>
        <w:spacing w:after="0"/>
        <w:ind w:left="360" w:hanging="360"/>
        <w:jc w:val="both"/>
        <w:rPr>
          <w:szCs w:val="28"/>
          <w:lang w:val="uk-UA"/>
        </w:rPr>
      </w:pPr>
      <w:r w:rsidRPr="00BC7212">
        <w:rPr>
          <w:color w:val="000000"/>
          <w:szCs w:val="28"/>
          <w:lang w:val="uk-UA" w:eastAsia="uk-UA"/>
        </w:rPr>
        <w:t>культура, традиції;</w:t>
      </w:r>
    </w:p>
    <w:p w:rsidR="00BC7212" w:rsidRPr="00BC7212" w:rsidRDefault="00BC7212" w:rsidP="00310313">
      <w:pPr>
        <w:pStyle w:val="a7"/>
        <w:widowControl w:val="0"/>
        <w:numPr>
          <w:ilvl w:val="0"/>
          <w:numId w:val="56"/>
        </w:numPr>
        <w:tabs>
          <w:tab w:val="left" w:pos="478"/>
        </w:tabs>
        <w:spacing w:after="0"/>
        <w:ind w:left="1069" w:hanging="360"/>
        <w:jc w:val="both"/>
        <w:rPr>
          <w:szCs w:val="28"/>
          <w:lang w:val="uk-UA"/>
        </w:rPr>
      </w:pPr>
      <w:r w:rsidRPr="00BC7212">
        <w:rPr>
          <w:color w:val="000000"/>
          <w:szCs w:val="28"/>
          <w:lang w:val="uk-UA" w:eastAsia="uk-UA"/>
        </w:rPr>
        <w:t>сімейний та побутовий устрій.</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Бути представником свого народу означає:</w:t>
      </w:r>
    </w:p>
    <w:p w:rsidR="00BC7212" w:rsidRPr="00BC7212" w:rsidRDefault="00BC7212" w:rsidP="00310313">
      <w:pPr>
        <w:pStyle w:val="a7"/>
        <w:widowControl w:val="0"/>
        <w:numPr>
          <w:ilvl w:val="0"/>
          <w:numId w:val="56"/>
        </w:numPr>
        <w:tabs>
          <w:tab w:val="left" w:pos="488"/>
        </w:tabs>
        <w:spacing w:after="0"/>
        <w:ind w:left="1069" w:hanging="360"/>
        <w:jc w:val="both"/>
        <w:rPr>
          <w:szCs w:val="28"/>
          <w:lang w:val="uk-UA"/>
        </w:rPr>
      </w:pPr>
      <w:r w:rsidRPr="00BC7212">
        <w:rPr>
          <w:color w:val="000000"/>
          <w:szCs w:val="28"/>
          <w:lang w:val="uk-UA" w:eastAsia="uk-UA"/>
        </w:rPr>
        <w:t>вживати та вміти готувати національні страви;</w:t>
      </w:r>
    </w:p>
    <w:p w:rsidR="00BC7212" w:rsidRPr="00BC7212" w:rsidRDefault="00BC7212" w:rsidP="00310313">
      <w:pPr>
        <w:pStyle w:val="a7"/>
        <w:widowControl w:val="0"/>
        <w:numPr>
          <w:ilvl w:val="0"/>
          <w:numId w:val="56"/>
        </w:numPr>
        <w:tabs>
          <w:tab w:val="left" w:pos="478"/>
        </w:tabs>
        <w:spacing w:after="0"/>
        <w:ind w:left="1069" w:hanging="360"/>
        <w:jc w:val="both"/>
        <w:rPr>
          <w:szCs w:val="28"/>
          <w:lang w:val="uk-UA"/>
        </w:rPr>
      </w:pPr>
      <w:r w:rsidRPr="00BC7212">
        <w:rPr>
          <w:color w:val="000000"/>
          <w:szCs w:val="28"/>
          <w:lang w:val="uk-UA" w:eastAsia="uk-UA"/>
        </w:rPr>
        <w:t>знати рідну мову;</w:t>
      </w:r>
    </w:p>
    <w:p w:rsidR="00BC7212" w:rsidRPr="00BC7212" w:rsidRDefault="00BC7212" w:rsidP="00310313">
      <w:pPr>
        <w:pStyle w:val="a7"/>
        <w:widowControl w:val="0"/>
        <w:numPr>
          <w:ilvl w:val="0"/>
          <w:numId w:val="55"/>
        </w:numPr>
        <w:tabs>
          <w:tab w:val="left" w:pos="481"/>
        </w:tabs>
        <w:spacing w:after="0"/>
        <w:ind w:left="360" w:hanging="360"/>
        <w:jc w:val="both"/>
        <w:rPr>
          <w:szCs w:val="28"/>
          <w:lang w:val="uk-UA"/>
        </w:rPr>
      </w:pPr>
      <w:r w:rsidRPr="00BC7212">
        <w:rPr>
          <w:color w:val="000000"/>
          <w:szCs w:val="28"/>
          <w:lang w:val="uk-UA" w:eastAsia="uk-UA"/>
        </w:rPr>
        <w:t>дивитися фільми чи телевізійні програми на рідній мові або які присвячені своєму народові;</w:t>
      </w:r>
    </w:p>
    <w:p w:rsidR="00BC7212" w:rsidRPr="00BC7212" w:rsidRDefault="00BC7212" w:rsidP="00310313">
      <w:pPr>
        <w:pStyle w:val="a7"/>
        <w:widowControl w:val="0"/>
        <w:numPr>
          <w:ilvl w:val="0"/>
          <w:numId w:val="56"/>
        </w:numPr>
        <w:tabs>
          <w:tab w:val="left" w:pos="488"/>
        </w:tabs>
        <w:spacing w:after="0"/>
        <w:ind w:left="1069" w:hanging="360"/>
        <w:jc w:val="both"/>
        <w:rPr>
          <w:szCs w:val="28"/>
          <w:lang w:val="uk-UA"/>
        </w:rPr>
      </w:pPr>
      <w:r w:rsidRPr="00BC7212">
        <w:rPr>
          <w:color w:val="000000"/>
          <w:szCs w:val="28"/>
          <w:lang w:val="uk-UA" w:eastAsia="uk-UA"/>
        </w:rPr>
        <w:t>відзначати національні свята;</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купувати чи мати вдома традиційні предмети;</w:t>
      </w:r>
    </w:p>
    <w:p w:rsidR="00BC7212" w:rsidRPr="00BC7212" w:rsidRDefault="00BC7212" w:rsidP="00310313">
      <w:pPr>
        <w:pStyle w:val="a7"/>
        <w:widowControl w:val="0"/>
        <w:numPr>
          <w:ilvl w:val="0"/>
          <w:numId w:val="56"/>
        </w:numPr>
        <w:tabs>
          <w:tab w:val="left" w:pos="488"/>
        </w:tabs>
        <w:spacing w:after="0"/>
        <w:ind w:left="1069" w:hanging="360"/>
        <w:jc w:val="both"/>
        <w:rPr>
          <w:szCs w:val="28"/>
          <w:lang w:val="uk-UA"/>
        </w:rPr>
      </w:pPr>
      <w:r w:rsidRPr="00BC7212">
        <w:rPr>
          <w:color w:val="000000"/>
          <w:szCs w:val="28"/>
          <w:lang w:val="uk-UA" w:eastAsia="uk-UA"/>
        </w:rPr>
        <w:t>носити або мати вдома національний одяг;</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слухати, знати народну музику;</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вивчати танці свого народу;</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використовувати і вивчати методи народної медицини;</w:t>
      </w:r>
    </w:p>
    <w:p w:rsidR="00BC7212" w:rsidRPr="00BC7212" w:rsidRDefault="00BC7212" w:rsidP="00310313">
      <w:pPr>
        <w:pStyle w:val="a7"/>
        <w:widowControl w:val="0"/>
        <w:numPr>
          <w:ilvl w:val="0"/>
          <w:numId w:val="55"/>
        </w:numPr>
        <w:tabs>
          <w:tab w:val="left" w:pos="486"/>
        </w:tabs>
        <w:spacing w:after="0"/>
        <w:ind w:left="360" w:hanging="360"/>
        <w:jc w:val="both"/>
        <w:rPr>
          <w:szCs w:val="28"/>
          <w:lang w:val="uk-UA"/>
        </w:rPr>
      </w:pPr>
      <w:r w:rsidRPr="00BC7212">
        <w:rPr>
          <w:color w:val="000000"/>
          <w:szCs w:val="28"/>
          <w:lang w:val="uk-UA" w:eastAsia="uk-UA"/>
        </w:rPr>
        <w:t>відвідувати релігійні служби, дотримуватися релігійних обря</w:t>
      </w:r>
      <w:r w:rsidRPr="00BC7212">
        <w:rPr>
          <w:color w:val="000000"/>
          <w:szCs w:val="28"/>
          <w:lang w:val="uk-UA" w:eastAsia="uk-UA"/>
        </w:rPr>
        <w:softHyphen/>
        <w:t>дів;</w:t>
      </w:r>
    </w:p>
    <w:p w:rsidR="00BC7212" w:rsidRPr="00BC7212" w:rsidRDefault="00BC7212" w:rsidP="00310313">
      <w:pPr>
        <w:pStyle w:val="a7"/>
        <w:widowControl w:val="0"/>
        <w:numPr>
          <w:ilvl w:val="0"/>
          <w:numId w:val="56"/>
        </w:numPr>
        <w:tabs>
          <w:tab w:val="left" w:pos="490"/>
        </w:tabs>
        <w:spacing w:after="0"/>
        <w:ind w:left="1069" w:hanging="360"/>
        <w:jc w:val="both"/>
        <w:rPr>
          <w:szCs w:val="28"/>
          <w:lang w:val="uk-UA"/>
        </w:rPr>
      </w:pPr>
      <w:r w:rsidRPr="00BC7212">
        <w:rPr>
          <w:color w:val="000000"/>
          <w:szCs w:val="28"/>
          <w:lang w:val="uk-UA" w:eastAsia="uk-UA"/>
        </w:rPr>
        <w:t>брати участь в політичних або соціальних подіях, які пов’язані зі своїм народом;</w:t>
      </w:r>
    </w:p>
    <w:p w:rsidR="00BC7212" w:rsidRPr="00BC7212" w:rsidRDefault="00BC7212" w:rsidP="00310313">
      <w:pPr>
        <w:pStyle w:val="a7"/>
        <w:widowControl w:val="0"/>
        <w:numPr>
          <w:ilvl w:val="0"/>
          <w:numId w:val="55"/>
        </w:numPr>
        <w:tabs>
          <w:tab w:val="left" w:pos="483"/>
        </w:tabs>
        <w:spacing w:after="0"/>
        <w:ind w:left="360" w:hanging="360"/>
        <w:jc w:val="both"/>
        <w:rPr>
          <w:szCs w:val="28"/>
          <w:lang w:val="uk-UA"/>
        </w:rPr>
      </w:pPr>
      <w:r w:rsidRPr="00BC7212">
        <w:rPr>
          <w:color w:val="000000"/>
          <w:szCs w:val="28"/>
          <w:lang w:val="uk-UA" w:eastAsia="uk-UA"/>
        </w:rPr>
        <w:t>належати до національно-культурної організації;</w:t>
      </w:r>
    </w:p>
    <w:p w:rsidR="00BC7212" w:rsidRPr="00BC7212" w:rsidRDefault="00BC7212" w:rsidP="00310313">
      <w:pPr>
        <w:pStyle w:val="a7"/>
        <w:widowControl w:val="0"/>
        <w:numPr>
          <w:ilvl w:val="0"/>
          <w:numId w:val="56"/>
        </w:numPr>
        <w:tabs>
          <w:tab w:val="left" w:pos="478"/>
        </w:tabs>
        <w:spacing w:after="0"/>
        <w:ind w:left="1069" w:hanging="360"/>
        <w:jc w:val="both"/>
        <w:rPr>
          <w:szCs w:val="28"/>
          <w:lang w:val="uk-UA"/>
        </w:rPr>
      </w:pPr>
      <w:r w:rsidRPr="00BC7212">
        <w:rPr>
          <w:color w:val="000000"/>
          <w:szCs w:val="28"/>
          <w:lang w:val="uk-UA" w:eastAsia="uk-UA"/>
        </w:rPr>
        <w:t>займатися традиційним видом спорту;</w:t>
      </w:r>
    </w:p>
    <w:p w:rsidR="00BC7212" w:rsidRPr="00BC7212" w:rsidRDefault="00BC7212" w:rsidP="00310313">
      <w:pPr>
        <w:pStyle w:val="a7"/>
        <w:widowControl w:val="0"/>
        <w:numPr>
          <w:ilvl w:val="0"/>
          <w:numId w:val="56"/>
        </w:numPr>
        <w:tabs>
          <w:tab w:val="left" w:pos="478"/>
        </w:tabs>
        <w:spacing w:after="0"/>
        <w:ind w:left="1069" w:hanging="360"/>
        <w:jc w:val="both"/>
        <w:rPr>
          <w:szCs w:val="28"/>
          <w:lang w:val="uk-UA"/>
        </w:rPr>
      </w:pPr>
      <w:r w:rsidRPr="00BC7212">
        <w:rPr>
          <w:color w:val="000000"/>
          <w:szCs w:val="28"/>
          <w:lang w:val="uk-UA" w:eastAsia="uk-UA"/>
        </w:rPr>
        <w:t>займатися традиційними мистецтвами;</w:t>
      </w:r>
    </w:p>
    <w:p w:rsidR="00BC7212" w:rsidRPr="00BC7212" w:rsidRDefault="00BC7212" w:rsidP="00310313">
      <w:pPr>
        <w:pStyle w:val="a7"/>
        <w:widowControl w:val="0"/>
        <w:numPr>
          <w:ilvl w:val="0"/>
          <w:numId w:val="56"/>
        </w:numPr>
        <w:tabs>
          <w:tab w:val="left" w:pos="488"/>
        </w:tabs>
        <w:spacing w:after="0"/>
        <w:ind w:left="1069" w:hanging="360"/>
        <w:jc w:val="both"/>
        <w:rPr>
          <w:szCs w:val="28"/>
          <w:lang w:val="uk-UA"/>
        </w:rPr>
      </w:pPr>
      <w:r w:rsidRPr="00BC7212">
        <w:rPr>
          <w:color w:val="000000"/>
          <w:szCs w:val="28"/>
          <w:lang w:val="uk-UA" w:eastAsia="uk-UA"/>
        </w:rPr>
        <w:t>вивчати історію і культуру свого народу;</w:t>
      </w:r>
    </w:p>
    <w:p w:rsidR="00BC7212" w:rsidRPr="00BC7212" w:rsidRDefault="00BC7212" w:rsidP="00310313">
      <w:pPr>
        <w:pStyle w:val="a7"/>
        <w:widowControl w:val="0"/>
        <w:numPr>
          <w:ilvl w:val="0"/>
          <w:numId w:val="56"/>
        </w:numPr>
        <w:tabs>
          <w:tab w:val="left" w:pos="488"/>
        </w:tabs>
        <w:spacing w:after="0"/>
        <w:ind w:left="1069" w:hanging="360"/>
        <w:jc w:val="both"/>
        <w:rPr>
          <w:szCs w:val="28"/>
          <w:lang w:val="uk-UA"/>
        </w:rPr>
      </w:pPr>
      <w:r w:rsidRPr="00BC7212">
        <w:rPr>
          <w:color w:val="000000"/>
          <w:szCs w:val="28"/>
          <w:lang w:val="uk-UA" w:eastAsia="uk-UA"/>
        </w:rPr>
        <w:t>поділяти цінності свого народу;</w:t>
      </w:r>
    </w:p>
    <w:p w:rsidR="00BC7212" w:rsidRPr="00BC7212" w:rsidRDefault="00BC7212" w:rsidP="00310313">
      <w:pPr>
        <w:pStyle w:val="a7"/>
        <w:widowControl w:val="0"/>
        <w:numPr>
          <w:ilvl w:val="0"/>
          <w:numId w:val="56"/>
        </w:numPr>
        <w:tabs>
          <w:tab w:val="left" w:pos="495"/>
        </w:tabs>
        <w:spacing w:after="0"/>
        <w:ind w:left="1069" w:hanging="360"/>
        <w:jc w:val="both"/>
        <w:rPr>
          <w:szCs w:val="28"/>
          <w:lang w:val="uk-UA"/>
        </w:rPr>
      </w:pPr>
      <w:r w:rsidRPr="00BC7212">
        <w:rPr>
          <w:color w:val="000000"/>
          <w:szCs w:val="28"/>
          <w:lang w:val="uk-UA" w:eastAsia="uk-UA"/>
        </w:rPr>
        <w:t>маги психологічні характеристики, притаманні своєму наро</w:t>
      </w:r>
      <w:r w:rsidRPr="00BC7212">
        <w:rPr>
          <w:color w:val="000000"/>
          <w:szCs w:val="28"/>
          <w:lang w:val="uk-UA" w:eastAsia="uk-UA"/>
        </w:rPr>
        <w:softHyphen/>
        <w:t>дові;</w:t>
      </w:r>
    </w:p>
    <w:p w:rsidR="00BC7212" w:rsidRPr="00BC7212" w:rsidRDefault="00BC7212" w:rsidP="00310313">
      <w:pPr>
        <w:pStyle w:val="261"/>
        <w:numPr>
          <w:ilvl w:val="0"/>
          <w:numId w:val="56"/>
        </w:numPr>
        <w:shd w:val="clear" w:color="auto" w:fill="auto"/>
        <w:tabs>
          <w:tab w:val="left" w:pos="483"/>
        </w:tabs>
        <w:spacing w:line="240" w:lineRule="auto"/>
        <w:ind w:left="1069" w:hanging="360"/>
        <w:rPr>
          <w:sz w:val="28"/>
          <w:szCs w:val="28"/>
          <w:lang w:val="uk-UA"/>
        </w:rPr>
      </w:pPr>
      <w:r w:rsidRPr="00BC7212">
        <w:rPr>
          <w:rStyle w:val="260"/>
          <w:color w:val="000000"/>
          <w:sz w:val="28"/>
          <w:szCs w:val="28"/>
          <w:lang w:val="uk-UA" w:eastAsia="uk-UA"/>
        </w:rPr>
        <w:t xml:space="preserve">жити </w:t>
      </w:r>
      <w:r w:rsidRPr="00BC7212">
        <w:rPr>
          <w:rStyle w:val="260"/>
          <w:color w:val="000000"/>
          <w:sz w:val="28"/>
          <w:szCs w:val="28"/>
          <w:lang w:val="uk-UA"/>
        </w:rPr>
        <w:t xml:space="preserve">на </w:t>
      </w:r>
      <w:r w:rsidRPr="00BC7212">
        <w:rPr>
          <w:rStyle w:val="260"/>
          <w:color w:val="000000"/>
          <w:sz w:val="28"/>
          <w:szCs w:val="28"/>
          <w:lang w:val="uk-UA" w:eastAsia="uk-UA"/>
        </w:rPr>
        <w:t>одній території з представниками свого народу;</w:t>
      </w:r>
    </w:p>
    <w:p w:rsidR="00BC7212" w:rsidRPr="00BC7212" w:rsidRDefault="00BC7212" w:rsidP="00310313">
      <w:pPr>
        <w:pStyle w:val="261"/>
        <w:numPr>
          <w:ilvl w:val="0"/>
          <w:numId w:val="56"/>
        </w:numPr>
        <w:shd w:val="clear" w:color="auto" w:fill="auto"/>
        <w:tabs>
          <w:tab w:val="left" w:pos="478"/>
        </w:tabs>
        <w:spacing w:line="240" w:lineRule="auto"/>
        <w:ind w:left="1069" w:hanging="360"/>
        <w:rPr>
          <w:sz w:val="28"/>
          <w:szCs w:val="28"/>
          <w:lang w:val="uk-UA"/>
        </w:rPr>
      </w:pPr>
      <w:r w:rsidRPr="00BC7212">
        <w:rPr>
          <w:rStyle w:val="260"/>
          <w:color w:val="000000"/>
          <w:sz w:val="28"/>
          <w:szCs w:val="28"/>
          <w:lang w:val="uk-UA" w:eastAsia="uk-UA"/>
        </w:rPr>
        <w:t>жити на землі своїх предків.</w:t>
      </w:r>
    </w:p>
    <w:p w:rsidR="00BC7212" w:rsidRPr="00BC7212" w:rsidRDefault="00BC7212" w:rsidP="00BC7212">
      <w:pPr>
        <w:pStyle w:val="261"/>
        <w:shd w:val="clear" w:color="auto" w:fill="auto"/>
        <w:spacing w:line="240" w:lineRule="auto"/>
        <w:ind w:firstLine="584"/>
        <w:rPr>
          <w:rStyle w:val="260"/>
          <w:color w:val="000000"/>
          <w:sz w:val="28"/>
          <w:szCs w:val="28"/>
          <w:lang w:val="uk-UA" w:eastAsia="uk-UA"/>
        </w:rPr>
      </w:pPr>
      <w:r w:rsidRPr="00BC7212">
        <w:rPr>
          <w:rStyle w:val="260"/>
          <w:color w:val="000000"/>
          <w:sz w:val="28"/>
          <w:szCs w:val="28"/>
          <w:lang w:val="uk-UA" w:eastAsia="uk-UA"/>
        </w:rPr>
        <w:t>Обговорення результатів роботи</w:t>
      </w:r>
    </w:p>
    <w:p w:rsidR="00BC7212" w:rsidRPr="00BC7212" w:rsidRDefault="00BC7212" w:rsidP="00BC7212">
      <w:pPr>
        <w:pStyle w:val="261"/>
        <w:shd w:val="clear" w:color="auto" w:fill="auto"/>
        <w:spacing w:line="240" w:lineRule="auto"/>
        <w:ind w:firstLine="584"/>
        <w:rPr>
          <w:sz w:val="28"/>
          <w:szCs w:val="28"/>
          <w:lang w:val="uk-UA"/>
        </w:rPr>
      </w:pPr>
    </w:p>
    <w:p w:rsidR="00BC7212" w:rsidRPr="00BC7212" w:rsidRDefault="00BC7212" w:rsidP="00BC7212">
      <w:pPr>
        <w:pStyle w:val="74"/>
        <w:shd w:val="clear" w:color="auto" w:fill="auto"/>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Діагностика типу етнічної ідентичності</w:t>
      </w:r>
    </w:p>
    <w:p w:rsidR="00BC7212" w:rsidRPr="00BC7212" w:rsidRDefault="00BC7212" w:rsidP="00BC7212">
      <w:pPr>
        <w:pStyle w:val="74"/>
        <w:shd w:val="clear" w:color="auto" w:fill="auto"/>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МЕТОДИКА "ТИПИ ЕТНІЧНОЇ ІДЕНТИЧНОСТІ"</w:t>
      </w:r>
    </w:p>
    <w:p w:rsidR="00BC7212" w:rsidRPr="00BC7212" w:rsidRDefault="00BC7212" w:rsidP="00BC7212">
      <w:pPr>
        <w:pStyle w:val="74"/>
        <w:shd w:val="clear" w:color="auto" w:fill="auto"/>
        <w:spacing w:before="0" w:after="0" w:line="240" w:lineRule="auto"/>
        <w:ind w:firstLine="584"/>
        <w:jc w:val="both"/>
        <w:rPr>
          <w:rFonts w:ascii="Times New Roman" w:hAnsi="Times New Roman" w:cs="Times New Roman"/>
          <w:b w:val="0"/>
          <w:sz w:val="28"/>
          <w:szCs w:val="28"/>
          <w:lang w:val="uk-UA"/>
        </w:rPr>
      </w:pPr>
      <w:r w:rsidRPr="00BC7212">
        <w:rPr>
          <w:rStyle w:val="73"/>
          <w:rFonts w:ascii="Times New Roman" w:hAnsi="Times New Roman" w:cs="Times New Roman"/>
          <w:color w:val="000000"/>
          <w:sz w:val="28"/>
          <w:szCs w:val="28"/>
          <w:lang w:val="uk-UA" w:eastAsia="uk-UA"/>
        </w:rPr>
        <w:t xml:space="preserve">(Г.У. </w:t>
      </w:r>
      <w:r w:rsidRPr="00BC7212">
        <w:rPr>
          <w:rStyle w:val="73"/>
          <w:rFonts w:ascii="Times New Roman" w:hAnsi="Times New Roman" w:cs="Times New Roman"/>
          <w:color w:val="000000"/>
          <w:sz w:val="28"/>
          <w:szCs w:val="28"/>
          <w:lang w:val="uk-UA"/>
        </w:rPr>
        <w:t>Солдатова, С.</w:t>
      </w:r>
      <w:r w:rsidRPr="00BC7212">
        <w:rPr>
          <w:rStyle w:val="73"/>
          <w:rFonts w:ascii="Times New Roman" w:hAnsi="Times New Roman" w:cs="Times New Roman"/>
          <w:color w:val="000000"/>
          <w:sz w:val="28"/>
          <w:szCs w:val="28"/>
          <w:lang w:val="uk-UA" w:eastAsia="uk-UA"/>
        </w:rPr>
        <w:t>В. Рижова)</w:t>
      </w:r>
    </w:p>
    <w:p w:rsidR="00BC7212" w:rsidRPr="00BC7212" w:rsidRDefault="00BC7212" w:rsidP="00BC7212">
      <w:pPr>
        <w:pStyle w:val="261"/>
        <w:shd w:val="clear" w:color="auto" w:fill="auto"/>
        <w:spacing w:line="240" w:lineRule="auto"/>
        <w:ind w:firstLine="584"/>
        <w:rPr>
          <w:rStyle w:val="260"/>
          <w:color w:val="000000"/>
          <w:sz w:val="28"/>
          <w:szCs w:val="28"/>
          <w:lang w:val="uk-UA" w:eastAsia="uk-UA"/>
        </w:rPr>
      </w:pPr>
      <w:r w:rsidRPr="00BC7212">
        <w:rPr>
          <w:rStyle w:val="2610"/>
          <w:b w:val="0"/>
          <w:color w:val="000000"/>
          <w:sz w:val="28"/>
          <w:szCs w:val="28"/>
          <w:lang w:val="uk-UA" w:eastAsia="uk-UA"/>
        </w:rPr>
        <w:t xml:space="preserve">Інструкція. </w:t>
      </w:r>
      <w:r w:rsidRPr="00BC7212">
        <w:rPr>
          <w:rStyle w:val="260"/>
          <w:color w:val="000000"/>
          <w:sz w:val="28"/>
          <w:szCs w:val="28"/>
          <w:lang w:val="uk-UA" w:eastAsia="uk-UA"/>
        </w:rPr>
        <w:t>Нижче подано висловлювання різних людей з пи</w:t>
      </w:r>
      <w:r w:rsidRPr="00BC7212">
        <w:rPr>
          <w:rStyle w:val="260"/>
          <w:color w:val="000000"/>
          <w:sz w:val="28"/>
          <w:szCs w:val="28"/>
          <w:lang w:val="uk-UA" w:eastAsia="uk-UA"/>
        </w:rPr>
        <w:softHyphen/>
        <w:t>тань національних відносин і національної культури. Подумайте і оцініть, згідно із запропонованими критеріями, наскільки Ваша думка співпадає з думкою цих людей.</w:t>
      </w:r>
    </w:p>
    <w:p w:rsidR="00BC7212" w:rsidRPr="00BC7212" w:rsidRDefault="00BC7212" w:rsidP="00BC7212">
      <w:pPr>
        <w:pStyle w:val="312"/>
        <w:shd w:val="clear" w:color="auto" w:fill="auto"/>
        <w:spacing w:line="240" w:lineRule="auto"/>
        <w:ind w:firstLine="584"/>
        <w:jc w:val="both"/>
        <w:rPr>
          <w:rFonts w:ascii="Times New Roman" w:hAnsi="Times New Roman" w:cs="Times New Roman"/>
          <w:sz w:val="28"/>
          <w:szCs w:val="28"/>
          <w:lang w:val="uk-UA"/>
        </w:rPr>
      </w:pPr>
      <w:r w:rsidRPr="00BC7212">
        <w:rPr>
          <w:rStyle w:val="37"/>
          <w:rFonts w:ascii="Times New Roman" w:hAnsi="Times New Roman" w:cs="Times New Roman"/>
          <w:color w:val="000000"/>
          <w:sz w:val="28"/>
          <w:szCs w:val="28"/>
          <w:lang w:val="uk-UA" w:eastAsia="uk-UA"/>
        </w:rPr>
        <w:t>Бланк методики</w:t>
      </w:r>
    </w:p>
    <w:tbl>
      <w:tblPr>
        <w:tblW w:w="7285" w:type="dxa"/>
        <w:tblLayout w:type="fixed"/>
        <w:tblCellMar>
          <w:left w:w="0" w:type="dxa"/>
          <w:right w:w="0" w:type="dxa"/>
        </w:tblCellMar>
        <w:tblLook w:val="0000"/>
      </w:tblPr>
      <w:tblGrid>
        <w:gridCol w:w="336"/>
        <w:gridCol w:w="4347"/>
        <w:gridCol w:w="422"/>
        <w:gridCol w:w="538"/>
        <w:gridCol w:w="658"/>
        <w:gridCol w:w="542"/>
        <w:gridCol w:w="442"/>
      </w:tblGrid>
      <w:tr w:rsidR="00BC7212" w:rsidRPr="00BC7212" w:rsidTr="00387F55">
        <w:trPr>
          <w:cantSplit/>
          <w:trHeight w:hRule="exact" w:val="1358"/>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lastRenderedPageBreak/>
              <w:t>№</w:t>
            </w:r>
          </w:p>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з/п</w:t>
            </w:r>
          </w:p>
          <w:p w:rsidR="00BC7212" w:rsidRPr="00BC7212" w:rsidRDefault="00BC7212" w:rsidP="00BC7212">
            <w:pPr>
              <w:jc w:val="both"/>
              <w:rPr>
                <w:sz w:val="28"/>
                <w:szCs w:val="28"/>
                <w:lang w:val="uk-UA"/>
              </w:rPr>
            </w:pP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 xml:space="preserve">Я </w:t>
            </w:r>
            <w:r w:rsidRPr="00BC7212">
              <w:rPr>
                <w:color w:val="000000"/>
                <w:szCs w:val="28"/>
                <w:lang w:val="uk-UA" w:eastAsia="uk-UA"/>
              </w:rPr>
              <w:t xml:space="preserve">- </w:t>
            </w:r>
            <w:r w:rsidRPr="00BC7212">
              <w:rPr>
                <w:rStyle w:val="Garamond2"/>
                <w:rFonts w:ascii="Times New Roman" w:hAnsi="Times New Roman" w:cs="Times New Roman"/>
                <w:b w:val="0"/>
                <w:color w:val="000000"/>
                <w:sz w:val="28"/>
                <w:szCs w:val="28"/>
                <w:lang w:val="uk-UA" w:eastAsia="uk-UA"/>
              </w:rPr>
              <w:t>людина, яка</w:t>
            </w:r>
          </w:p>
        </w:tc>
        <w:tc>
          <w:tcPr>
            <w:tcW w:w="422" w:type="dxa"/>
            <w:tcBorders>
              <w:top w:val="single" w:sz="4" w:space="0" w:color="auto"/>
              <w:left w:val="single" w:sz="4" w:space="0" w:color="auto"/>
              <w:bottom w:val="nil"/>
              <w:right w:val="nil"/>
            </w:tcBorders>
            <w:shd w:val="clear" w:color="auto" w:fill="FFFFFF"/>
            <w:textDirection w:val="btLr"/>
          </w:tcPr>
          <w:p w:rsidR="00BC7212" w:rsidRPr="00BC7212" w:rsidRDefault="00BC7212" w:rsidP="00BC7212">
            <w:pPr>
              <w:pStyle w:val="a7"/>
              <w:spacing w:after="0"/>
              <w:ind w:left="113" w:right="113"/>
              <w:jc w:val="both"/>
              <w:rPr>
                <w:szCs w:val="28"/>
                <w:lang w:val="uk-UA"/>
              </w:rPr>
            </w:pPr>
            <w:r w:rsidRPr="00BC7212">
              <w:rPr>
                <w:szCs w:val="28"/>
                <w:lang w:val="uk-UA"/>
              </w:rPr>
              <w:t>Згоден</w:t>
            </w:r>
          </w:p>
        </w:tc>
        <w:tc>
          <w:tcPr>
            <w:tcW w:w="538" w:type="dxa"/>
            <w:tcBorders>
              <w:top w:val="single" w:sz="4" w:space="0" w:color="auto"/>
              <w:left w:val="single" w:sz="4" w:space="0" w:color="auto"/>
              <w:bottom w:val="nil"/>
              <w:right w:val="nil"/>
            </w:tcBorders>
            <w:shd w:val="clear" w:color="auto" w:fill="FFFFFF"/>
            <w:textDirection w:val="btLr"/>
          </w:tcPr>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Швидше зго</w:t>
            </w:r>
            <w:r w:rsidRPr="00BC7212">
              <w:rPr>
                <w:rStyle w:val="Garamond2"/>
                <w:rFonts w:ascii="Times New Roman" w:hAnsi="Times New Roman" w:cs="Times New Roman"/>
                <w:b w:val="0"/>
                <w:color w:val="000000"/>
                <w:sz w:val="28"/>
                <w:szCs w:val="28"/>
                <w:lang w:val="uk-UA" w:eastAsia="uk-UA"/>
              </w:rPr>
              <w:softHyphen/>
              <w:t>ден, ніж ні</w:t>
            </w:r>
          </w:p>
        </w:tc>
        <w:tc>
          <w:tcPr>
            <w:tcW w:w="658" w:type="dxa"/>
            <w:tcBorders>
              <w:top w:val="single" w:sz="4" w:space="0" w:color="auto"/>
              <w:left w:val="single" w:sz="4" w:space="0" w:color="auto"/>
              <w:bottom w:val="nil"/>
              <w:right w:val="nil"/>
            </w:tcBorders>
            <w:shd w:val="clear" w:color="auto" w:fill="FFFFFF"/>
            <w:textDirection w:val="btLr"/>
          </w:tcPr>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 xml:space="preserve">У чомусь погоджуюся, а в чомусь </w:t>
            </w:r>
            <w:r w:rsidRPr="00BC7212">
              <w:rPr>
                <w:rStyle w:val="9"/>
                <w:color w:val="000000"/>
                <w:sz w:val="28"/>
                <w:szCs w:val="28"/>
                <w:lang w:val="uk-UA" w:eastAsia="uk-UA"/>
              </w:rPr>
              <w:t>ні</w:t>
            </w:r>
          </w:p>
        </w:tc>
        <w:tc>
          <w:tcPr>
            <w:tcW w:w="542" w:type="dxa"/>
            <w:tcBorders>
              <w:top w:val="single" w:sz="4" w:space="0" w:color="auto"/>
              <w:left w:val="single" w:sz="4" w:space="0" w:color="auto"/>
              <w:bottom w:val="nil"/>
              <w:right w:val="nil"/>
            </w:tcBorders>
            <w:shd w:val="clear" w:color="auto" w:fill="FFFFFF"/>
            <w:textDirection w:val="btLr"/>
          </w:tcPr>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Швидше не згоден</w:t>
            </w:r>
          </w:p>
        </w:tc>
        <w:tc>
          <w:tcPr>
            <w:tcW w:w="442" w:type="dxa"/>
            <w:tcBorders>
              <w:top w:val="single" w:sz="4" w:space="0" w:color="auto"/>
              <w:left w:val="single" w:sz="4" w:space="0" w:color="auto"/>
              <w:bottom w:val="nil"/>
              <w:right w:val="single" w:sz="4" w:space="0" w:color="auto"/>
            </w:tcBorders>
            <w:shd w:val="clear" w:color="auto" w:fill="FFFFFF"/>
            <w:textDirection w:val="btLr"/>
          </w:tcPr>
          <w:p w:rsidR="00BC7212" w:rsidRPr="00BC7212" w:rsidRDefault="00BC7212" w:rsidP="00BC7212">
            <w:pPr>
              <w:pStyle w:val="a7"/>
              <w:spacing w:after="0"/>
              <w:jc w:val="both"/>
              <w:rPr>
                <w:szCs w:val="28"/>
                <w:lang w:val="uk-UA"/>
              </w:rPr>
            </w:pPr>
            <w:r w:rsidRPr="00BC7212">
              <w:rPr>
                <w:rStyle w:val="Garamond2"/>
                <w:rFonts w:ascii="Times New Roman" w:hAnsi="Times New Roman" w:cs="Times New Roman"/>
                <w:b w:val="0"/>
                <w:color w:val="000000"/>
                <w:sz w:val="28"/>
                <w:szCs w:val="28"/>
                <w:lang w:val="uk-UA" w:eastAsia="uk-UA"/>
              </w:rPr>
              <w:t>He згоден</w:t>
            </w:r>
          </w:p>
        </w:tc>
      </w:tr>
      <w:tr w:rsidR="00BC7212" w:rsidRPr="00BC7212" w:rsidTr="00387F55">
        <w:trPr>
          <w:trHeight w:hRule="exact" w:val="240"/>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ab"/>
                <w:color w:val="000000"/>
                <w:sz w:val="28"/>
                <w:szCs w:val="28"/>
                <w:lang w:eastAsia="en-US"/>
              </w:rPr>
              <w:t>2</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4</w:t>
            </w: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5</w:t>
            </w: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6</w:t>
            </w: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pStyle w:val="a7"/>
              <w:spacing w:after="0"/>
              <w:jc w:val="both"/>
              <w:rPr>
                <w:szCs w:val="28"/>
                <w:lang w:val="uk-UA"/>
              </w:rPr>
            </w:pPr>
            <w:r w:rsidRPr="00BC7212">
              <w:rPr>
                <w:rStyle w:val="SegoeUI1"/>
                <w:rFonts w:ascii="Times New Roman" w:hAnsi="Times New Roman" w:cs="Times New Roman"/>
                <w:b w:val="0"/>
                <w:color w:val="000000"/>
                <w:sz w:val="28"/>
                <w:szCs w:val="28"/>
                <w:lang w:val="uk-UA" w:eastAsia="en-US"/>
              </w:rPr>
              <w:t>7</w:t>
            </w:r>
          </w:p>
        </w:tc>
      </w:tr>
      <w:tr w:rsidR="00BC7212" w:rsidRPr="00BC7212" w:rsidTr="00387F55">
        <w:trPr>
          <w:trHeight w:hRule="exact" w:val="720"/>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1.</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надає перевагу образу жиггя свого на</w:t>
            </w:r>
            <w:r w:rsidRPr="00BC7212">
              <w:rPr>
                <w:color w:val="000000"/>
                <w:szCs w:val="28"/>
                <w:lang w:val="uk-UA" w:eastAsia="uk-UA"/>
              </w:rPr>
              <w:softHyphen/>
              <w:t>роду, але з великим інтересом ставить</w:t>
            </w:r>
            <w:r w:rsidRPr="00BC7212">
              <w:rPr>
                <w:color w:val="000000"/>
                <w:szCs w:val="28"/>
                <w:lang w:val="uk-UA" w:eastAsia="uk-UA"/>
              </w:rPr>
              <w:softHyphen/>
              <w:t>ся до інших народів.</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F6287F"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2.</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вважає, що міжнаціональні шлюби руйнують народи.</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3.</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часто відчуває перевагу людей іншої національності.</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9"/>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4.</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вважає, що права нації завжди вищі від прав людини.</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5.</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вважає, що у повсякденному спілкуван</w:t>
            </w:r>
            <w:r w:rsidRPr="00BC7212">
              <w:rPr>
                <w:color w:val="000000"/>
                <w:szCs w:val="28"/>
                <w:lang w:val="uk-UA" w:eastAsia="uk-UA"/>
              </w:rPr>
              <w:softHyphen/>
              <w:t>ні національність немає значення.</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6.</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надає перевагу способу життя лише свого народу.</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7.</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зазвичай не приховує своєї національ</w:t>
            </w:r>
            <w:r w:rsidRPr="00BC7212">
              <w:rPr>
                <w:color w:val="000000"/>
                <w:szCs w:val="28"/>
                <w:lang w:val="uk-UA" w:eastAsia="uk-UA"/>
              </w:rPr>
              <w:softHyphen/>
              <w:t>ності.</w:t>
            </w:r>
          </w:p>
        </w:tc>
        <w:tc>
          <w:tcPr>
            <w:tcW w:w="42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9"/>
        </w:trPr>
        <w:tc>
          <w:tcPr>
            <w:tcW w:w="336"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en-US"/>
              </w:rPr>
              <w:t>8.</w:t>
            </w:r>
          </w:p>
        </w:tc>
        <w:tc>
          <w:tcPr>
            <w:tcW w:w="4347"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color w:val="000000"/>
                <w:szCs w:val="28"/>
                <w:lang w:val="uk-UA" w:eastAsia="uk-UA"/>
              </w:rPr>
              <w:t>вважає, що справжня дружба може бути лише між людьми однієї націо</w:t>
            </w:r>
            <w:r w:rsidRPr="00BC7212">
              <w:rPr>
                <w:color w:val="000000"/>
                <w:szCs w:val="28"/>
                <w:lang w:val="uk-UA" w:eastAsia="uk-UA"/>
              </w:rPr>
              <w:softHyphen/>
              <w:t>нальності.</w:t>
            </w:r>
          </w:p>
        </w:tc>
        <w:tc>
          <w:tcPr>
            <w:tcW w:w="422"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42"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442" w:type="dxa"/>
            <w:tcBorders>
              <w:top w:val="single" w:sz="4" w:space="0" w:color="auto"/>
              <w:left w:val="single" w:sz="4" w:space="0" w:color="auto"/>
              <w:bottom w:val="single" w:sz="4" w:space="0" w:color="auto"/>
              <w:right w:val="single" w:sz="4" w:space="0" w:color="auto"/>
            </w:tcBorders>
            <w:shd w:val="clear" w:color="auto" w:fill="FFFFFF"/>
          </w:tcPr>
          <w:p w:rsidR="00BC7212" w:rsidRPr="00BC7212" w:rsidRDefault="00BC7212" w:rsidP="00BC7212">
            <w:pPr>
              <w:jc w:val="both"/>
              <w:rPr>
                <w:sz w:val="28"/>
                <w:szCs w:val="28"/>
                <w:lang w:val="uk-UA"/>
              </w:rPr>
            </w:pPr>
          </w:p>
        </w:tc>
      </w:tr>
    </w:tbl>
    <w:p w:rsidR="00BC7212" w:rsidRPr="00BC7212" w:rsidRDefault="00BC7212" w:rsidP="00BC7212">
      <w:pPr>
        <w:pStyle w:val="261"/>
        <w:shd w:val="clear" w:color="auto" w:fill="auto"/>
        <w:spacing w:line="240" w:lineRule="auto"/>
        <w:ind w:firstLine="584"/>
        <w:rPr>
          <w:sz w:val="28"/>
          <w:szCs w:val="28"/>
          <w:lang w:val="uk-UA"/>
        </w:rPr>
      </w:pPr>
    </w:p>
    <w:p w:rsidR="00BC7212" w:rsidRPr="00BC7212" w:rsidRDefault="00BC7212" w:rsidP="00BC7212">
      <w:pPr>
        <w:ind w:firstLine="584"/>
        <w:jc w:val="both"/>
        <w:rPr>
          <w:sz w:val="28"/>
          <w:szCs w:val="28"/>
          <w:lang w:val="uk-UA"/>
        </w:rPr>
      </w:pPr>
    </w:p>
    <w:p w:rsidR="00BC7212" w:rsidRPr="00BC7212" w:rsidRDefault="00BC7212" w:rsidP="00BC7212">
      <w:pPr>
        <w:pStyle w:val="28"/>
        <w:shd w:val="clear" w:color="auto" w:fill="auto"/>
        <w:spacing w:line="240" w:lineRule="auto"/>
        <w:ind w:firstLine="584"/>
        <w:jc w:val="both"/>
        <w:rPr>
          <w:sz w:val="28"/>
          <w:szCs w:val="28"/>
          <w:lang w:val="uk-UA"/>
        </w:rPr>
      </w:pPr>
      <w:r w:rsidRPr="00BC7212">
        <w:rPr>
          <w:rStyle w:val="27"/>
          <w:color w:val="000000"/>
          <w:sz w:val="28"/>
          <w:szCs w:val="28"/>
          <w:lang w:val="uk-UA" w:eastAsia="uk-UA"/>
        </w:rPr>
        <w:t>Продовження бланка методики</w:t>
      </w:r>
    </w:p>
    <w:tbl>
      <w:tblPr>
        <w:tblW w:w="7290" w:type="dxa"/>
        <w:tblLayout w:type="fixed"/>
        <w:tblCellMar>
          <w:left w:w="0" w:type="dxa"/>
          <w:right w:w="0" w:type="dxa"/>
        </w:tblCellMar>
        <w:tblLook w:val="0000"/>
      </w:tblPr>
      <w:tblGrid>
        <w:gridCol w:w="336"/>
        <w:gridCol w:w="4347"/>
        <w:gridCol w:w="418"/>
        <w:gridCol w:w="538"/>
        <w:gridCol w:w="658"/>
        <w:gridCol w:w="547"/>
        <w:gridCol w:w="446"/>
      </w:tblGrid>
      <w:tr w:rsidR="00BC7212" w:rsidRPr="00BC7212" w:rsidTr="00387F55">
        <w:trPr>
          <w:trHeight w:hRule="exact" w:val="250"/>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uk-UA"/>
              </w:rPr>
              <w:t>І</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2</w:t>
            </w:r>
          </w:p>
        </w:tc>
        <w:tc>
          <w:tcPr>
            <w:tcW w:w="418" w:type="dxa"/>
            <w:tcBorders>
              <w:top w:val="single" w:sz="4" w:space="0" w:color="auto"/>
              <w:left w:val="single" w:sz="4" w:space="0" w:color="auto"/>
              <w:bottom w:val="nil"/>
              <w:right w:val="nil"/>
            </w:tcBorders>
            <w:shd w:val="clear" w:color="auto" w:fill="FFFFFF"/>
          </w:tcPr>
          <w:p w:rsidR="00BC7212" w:rsidRPr="00BC7212" w:rsidRDefault="00385A4D" w:rsidP="00BC7212">
            <w:pPr>
              <w:pStyle w:val="a7"/>
              <w:spacing w:after="0"/>
              <w:jc w:val="both"/>
              <w:rPr>
                <w:szCs w:val="28"/>
                <w:lang w:val="uk-UA"/>
              </w:rPr>
            </w:pPr>
            <w:r w:rsidRPr="00BC7212">
              <w:rPr>
                <w:rStyle w:val="10pt3"/>
                <w:b w:val="0"/>
                <w:color w:val="000000"/>
                <w:sz w:val="28"/>
                <w:szCs w:val="28"/>
                <w:lang w:val="uk-UA" w:eastAsia="uk-UA"/>
              </w:rPr>
              <w:t>І</w:t>
            </w: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4</w:t>
            </w: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5</w:t>
            </w: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6</w:t>
            </w: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7</w:t>
            </w:r>
          </w:p>
        </w:tc>
      </w:tr>
      <w:tr w:rsidR="00BC7212" w:rsidRPr="00BC7212" w:rsidTr="00387F55">
        <w:trPr>
          <w:trHeight w:hRule="exact" w:val="499"/>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9.</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часто переживає сором за людей своєї національності.</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50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10.</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будь-які засоби є добрими для захисту інтересів свого народу.</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9"/>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11.</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не надає переваги будь-якій національ</w:t>
            </w:r>
            <w:r w:rsidRPr="00BC7212">
              <w:rPr>
                <w:rStyle w:val="10pt3"/>
                <w:b w:val="0"/>
                <w:color w:val="000000"/>
                <w:sz w:val="28"/>
                <w:szCs w:val="28"/>
                <w:lang w:val="uk-UA" w:eastAsia="uk-UA"/>
              </w:rPr>
              <w:softHyphen/>
              <w:t>ній культурі, зокрема і власній.</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50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12.</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часто відчуває перевагу свого народу над іншими.</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9"/>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13.</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любить свій народ, однак поважає мову і культуру інших народів</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50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14.</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суворо необхідним збереження чистоти нації.</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9"/>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15.</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важко вживається з людьми своєї на</w:t>
            </w:r>
            <w:r w:rsidRPr="00BC7212">
              <w:rPr>
                <w:rStyle w:val="10pt3"/>
                <w:b w:val="0"/>
                <w:color w:val="000000"/>
                <w:sz w:val="28"/>
                <w:szCs w:val="28"/>
                <w:lang w:val="uk-UA" w:eastAsia="uk-UA"/>
              </w:rPr>
              <w:softHyphen/>
              <w:t>ціональності.</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16.</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взаємини з людьми інших національностей часто є джерелом не</w:t>
            </w:r>
            <w:r w:rsidRPr="00BC7212">
              <w:rPr>
                <w:rStyle w:val="10pt3"/>
                <w:b w:val="0"/>
                <w:color w:val="000000"/>
                <w:sz w:val="28"/>
                <w:szCs w:val="28"/>
                <w:lang w:val="uk-UA" w:eastAsia="uk-UA"/>
              </w:rPr>
              <w:softHyphen/>
              <w:t>приємностей.</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17.</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байдуже ставиться до своєї етнічної належності.</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50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18.</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переживає напруження, якщо чує на</w:t>
            </w:r>
            <w:r w:rsidRPr="00BC7212">
              <w:rPr>
                <w:rStyle w:val="10pt3"/>
                <w:b w:val="0"/>
                <w:color w:val="000000"/>
                <w:sz w:val="28"/>
                <w:szCs w:val="28"/>
                <w:lang w:val="uk-UA" w:eastAsia="uk-UA"/>
              </w:rPr>
              <w:softHyphen/>
              <w:t>вкруги чужу мову.</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25"/>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19.</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готова мати справу з представниками будь-якого народу, не зважаючи на на</w:t>
            </w:r>
            <w:r w:rsidRPr="00BC7212">
              <w:rPr>
                <w:rStyle w:val="10pt3"/>
                <w:b w:val="0"/>
                <w:color w:val="000000"/>
                <w:sz w:val="28"/>
                <w:szCs w:val="28"/>
                <w:lang w:val="uk-UA" w:eastAsia="uk-UA"/>
              </w:rPr>
              <w:softHyphen/>
              <w:t>ціональні відмінності.</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0"/>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20.</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народ має право вирішу</w:t>
            </w:r>
            <w:r w:rsidRPr="00BC7212">
              <w:rPr>
                <w:rStyle w:val="10pt3"/>
                <w:b w:val="0"/>
                <w:color w:val="000000"/>
                <w:sz w:val="28"/>
                <w:szCs w:val="28"/>
                <w:lang w:val="uk-UA" w:eastAsia="uk-UA"/>
              </w:rPr>
              <w:softHyphen/>
              <w:t>вати свої проблеми за рахунок інших народів.</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4"/>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lastRenderedPageBreak/>
              <w:t>21.</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часто переживає власну меншовартість у зв’язку із своєю національною на</w:t>
            </w:r>
            <w:r w:rsidRPr="00BC7212">
              <w:rPr>
                <w:rStyle w:val="10pt3"/>
                <w:b w:val="0"/>
                <w:color w:val="000000"/>
                <w:sz w:val="28"/>
                <w:szCs w:val="28"/>
                <w:lang w:val="uk-UA" w:eastAsia="uk-UA"/>
              </w:rPr>
              <w:softHyphen/>
              <w:t>лежністю.</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0"/>
        </w:trPr>
        <w:tc>
          <w:tcPr>
            <w:tcW w:w="33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22.</w:t>
            </w:r>
          </w:p>
        </w:tc>
        <w:tc>
          <w:tcPr>
            <w:tcW w:w="4347"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свій народ більш обдарованим і розвинутим у порівнянні з іншими народами.</w:t>
            </w:r>
          </w:p>
        </w:tc>
        <w:tc>
          <w:tcPr>
            <w:tcW w:w="41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979"/>
        </w:trPr>
        <w:tc>
          <w:tcPr>
            <w:tcW w:w="336"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en-US"/>
              </w:rPr>
              <w:t>23.</w:t>
            </w:r>
          </w:p>
        </w:tc>
        <w:tc>
          <w:tcPr>
            <w:tcW w:w="4347"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представники інших на</w:t>
            </w:r>
            <w:r w:rsidRPr="00BC7212">
              <w:rPr>
                <w:rStyle w:val="10pt3"/>
                <w:b w:val="0"/>
                <w:color w:val="000000"/>
                <w:sz w:val="28"/>
                <w:szCs w:val="28"/>
                <w:lang w:val="uk-UA" w:eastAsia="uk-UA"/>
              </w:rPr>
              <w:softHyphen/>
              <w:t>ціональностей повинні обмежуватися у праві проживання на території моєї нації.</w:t>
            </w:r>
          </w:p>
        </w:tc>
        <w:tc>
          <w:tcPr>
            <w:tcW w:w="41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979"/>
        </w:trPr>
        <w:tc>
          <w:tcPr>
            <w:tcW w:w="336"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24</w:t>
            </w:r>
          </w:p>
        </w:tc>
        <w:tc>
          <w:tcPr>
            <w:tcW w:w="4347"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дратується від близького спілкування з представниками інших національ</w:t>
            </w:r>
            <w:r w:rsidRPr="00BC7212">
              <w:rPr>
                <w:rStyle w:val="10pt3"/>
                <w:b w:val="0"/>
                <w:color w:val="000000"/>
                <w:sz w:val="28"/>
                <w:szCs w:val="28"/>
                <w:lang w:val="uk-UA" w:eastAsia="uk-UA"/>
              </w:rPr>
              <w:softHyphen/>
              <w:t>ностей.</w:t>
            </w:r>
          </w:p>
        </w:tc>
        <w:tc>
          <w:tcPr>
            <w:tcW w:w="41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3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658"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47"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446" w:type="dxa"/>
            <w:tcBorders>
              <w:top w:val="single" w:sz="4" w:space="0" w:color="auto"/>
              <w:left w:val="single" w:sz="4" w:space="0" w:color="auto"/>
              <w:bottom w:val="single" w:sz="4" w:space="0" w:color="auto"/>
              <w:right w:val="single" w:sz="4" w:space="0" w:color="auto"/>
            </w:tcBorders>
            <w:shd w:val="clear" w:color="auto" w:fill="FFFFFF"/>
          </w:tcPr>
          <w:p w:rsidR="00BC7212" w:rsidRPr="00BC7212" w:rsidRDefault="00BC7212" w:rsidP="00BC7212">
            <w:pPr>
              <w:jc w:val="both"/>
              <w:rPr>
                <w:sz w:val="28"/>
                <w:szCs w:val="28"/>
                <w:lang w:val="uk-UA"/>
              </w:rPr>
            </w:pPr>
          </w:p>
        </w:tc>
      </w:tr>
    </w:tbl>
    <w:p w:rsidR="00BC7212" w:rsidRPr="00BC7212" w:rsidRDefault="00BC7212" w:rsidP="00BC7212">
      <w:pPr>
        <w:ind w:firstLine="584"/>
        <w:jc w:val="both"/>
        <w:rPr>
          <w:sz w:val="28"/>
          <w:szCs w:val="28"/>
          <w:lang w:val="uk-UA"/>
        </w:rPr>
      </w:pPr>
    </w:p>
    <w:p w:rsidR="00BC7212" w:rsidRPr="00BC7212" w:rsidRDefault="00BC7212" w:rsidP="00BC7212">
      <w:pPr>
        <w:pStyle w:val="28"/>
        <w:shd w:val="clear" w:color="auto" w:fill="auto"/>
        <w:spacing w:line="240" w:lineRule="auto"/>
        <w:ind w:firstLine="584"/>
        <w:jc w:val="both"/>
        <w:rPr>
          <w:sz w:val="28"/>
          <w:szCs w:val="28"/>
          <w:lang w:val="uk-UA"/>
        </w:rPr>
      </w:pPr>
      <w:r w:rsidRPr="00BC7212">
        <w:rPr>
          <w:rStyle w:val="27"/>
          <w:color w:val="000000"/>
          <w:sz w:val="28"/>
          <w:szCs w:val="28"/>
          <w:lang w:val="uk-UA" w:eastAsia="uk-UA"/>
        </w:rPr>
        <w:t xml:space="preserve">Продовження </w:t>
      </w:r>
      <w:r w:rsidRPr="00BC7212">
        <w:rPr>
          <w:rStyle w:val="27"/>
          <w:color w:val="000000"/>
          <w:sz w:val="28"/>
          <w:szCs w:val="28"/>
          <w:lang w:val="uk-UA"/>
        </w:rPr>
        <w:t>бланка методики</w:t>
      </w:r>
    </w:p>
    <w:tbl>
      <w:tblPr>
        <w:tblW w:w="7218" w:type="dxa"/>
        <w:tblInd w:w="5" w:type="dxa"/>
        <w:tblLayout w:type="fixed"/>
        <w:tblCellMar>
          <w:left w:w="0" w:type="dxa"/>
          <w:right w:w="0" w:type="dxa"/>
        </w:tblCellMar>
        <w:tblLook w:val="0000"/>
      </w:tblPr>
      <w:tblGrid>
        <w:gridCol w:w="284"/>
        <w:gridCol w:w="4394"/>
        <w:gridCol w:w="426"/>
        <w:gridCol w:w="555"/>
        <w:gridCol w:w="584"/>
        <w:gridCol w:w="550"/>
        <w:gridCol w:w="425"/>
      </w:tblGrid>
      <w:tr w:rsidR="00BC7212" w:rsidRPr="00BC7212" w:rsidTr="00387F55">
        <w:trPr>
          <w:trHeight w:hRule="exact" w:val="254"/>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Batang"/>
                <w:rFonts w:ascii="Times New Roman" w:cs="Times New Roman"/>
                <w:b w:val="0"/>
                <w:color w:val="000000"/>
                <w:sz w:val="28"/>
                <w:szCs w:val="28"/>
                <w:lang w:val="uk-UA" w:eastAsia="en-US"/>
              </w:rPr>
            </w:pPr>
            <w:r w:rsidRPr="00BC7212">
              <w:rPr>
                <w:rStyle w:val="Batang"/>
                <w:rFonts w:ascii="Times New Roman" w:cs="Times New Roman"/>
                <w:b w:val="0"/>
                <w:color w:val="000000"/>
                <w:sz w:val="28"/>
                <w:szCs w:val="28"/>
                <w:lang w:val="uk-UA" w:eastAsia="en-US"/>
              </w:rPr>
              <w:t>1</w:t>
            </w: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2</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3</w:t>
            </w: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4</w:t>
            </w: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5</w:t>
            </w: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6</w:t>
            </w: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pStyle w:val="a7"/>
              <w:spacing w:after="0"/>
              <w:jc w:val="both"/>
              <w:rPr>
                <w:szCs w:val="28"/>
                <w:lang w:val="uk-UA"/>
              </w:rPr>
            </w:pPr>
            <w:r w:rsidRPr="00BC7212">
              <w:rPr>
                <w:rStyle w:val="Batang"/>
                <w:rFonts w:ascii="Times New Roman" w:cs="Times New Roman"/>
                <w:b w:val="0"/>
                <w:color w:val="000000"/>
                <w:sz w:val="28"/>
                <w:szCs w:val="28"/>
                <w:lang w:val="uk-UA" w:eastAsia="en-US"/>
              </w:rPr>
              <w:t>7</w:t>
            </w:r>
          </w:p>
        </w:tc>
      </w:tr>
      <w:tr w:rsidR="00BC7212" w:rsidRPr="00BC7212" w:rsidTr="00387F55">
        <w:trPr>
          <w:trHeight w:hRule="exact" w:val="499"/>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25</w:t>
            </w: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завжди знаходить можливість спокійно розв’язати міжнаціональну суперечку.</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734"/>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26</w:t>
            </w: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за необхідне “очищення” куль</w:t>
            </w:r>
            <w:r w:rsidRPr="00BC7212">
              <w:rPr>
                <w:rStyle w:val="10pt3"/>
                <w:b w:val="0"/>
                <w:color w:val="000000"/>
                <w:sz w:val="28"/>
                <w:szCs w:val="28"/>
                <w:lang w:val="uk-UA" w:eastAsia="uk-UA"/>
              </w:rPr>
              <w:softHyphen/>
              <w:t>тури свого народу від впливу інших культур.</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274"/>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27</w:t>
            </w: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не поважає свій народ.</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960"/>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на території її народу всі права на користування природними і соціальними ресурсами повинні нале</w:t>
            </w:r>
            <w:r w:rsidRPr="00BC7212">
              <w:rPr>
                <w:rStyle w:val="10pt3"/>
                <w:b w:val="0"/>
                <w:color w:val="000000"/>
                <w:sz w:val="28"/>
                <w:szCs w:val="28"/>
                <w:lang w:val="uk-UA" w:eastAsia="uk-UA"/>
              </w:rPr>
              <w:softHyphen/>
              <w:t>жати лише власному народу.</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499"/>
        </w:trPr>
        <w:tc>
          <w:tcPr>
            <w:tcW w:w="28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28</w:t>
            </w:r>
          </w:p>
        </w:tc>
        <w:tc>
          <w:tcPr>
            <w:tcW w:w="4394" w:type="dxa"/>
            <w:tcBorders>
              <w:top w:val="single" w:sz="4" w:space="0" w:color="auto"/>
              <w:left w:val="single" w:sz="4" w:space="0" w:color="auto"/>
              <w:bottom w:val="nil"/>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ніколи серйозно не ставилася до між</w:t>
            </w:r>
            <w:r w:rsidRPr="00BC7212">
              <w:rPr>
                <w:rStyle w:val="10pt3"/>
                <w:b w:val="0"/>
                <w:color w:val="000000"/>
                <w:sz w:val="28"/>
                <w:szCs w:val="28"/>
                <w:lang w:val="uk-UA" w:eastAsia="uk-UA"/>
              </w:rPr>
              <w:softHyphen/>
              <w:t>національних проблем.</w:t>
            </w:r>
          </w:p>
        </w:tc>
        <w:tc>
          <w:tcPr>
            <w:tcW w:w="426"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nil"/>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nil"/>
              <w:right w:val="single" w:sz="4" w:space="0" w:color="auto"/>
            </w:tcBorders>
            <w:shd w:val="clear" w:color="auto" w:fill="FFFFFF"/>
          </w:tcPr>
          <w:p w:rsidR="00BC7212" w:rsidRPr="00BC7212" w:rsidRDefault="00BC7212" w:rsidP="00BC7212">
            <w:pPr>
              <w:jc w:val="both"/>
              <w:rPr>
                <w:sz w:val="28"/>
                <w:szCs w:val="28"/>
                <w:lang w:val="uk-UA"/>
              </w:rPr>
            </w:pPr>
          </w:p>
        </w:tc>
      </w:tr>
      <w:tr w:rsidR="00BC7212" w:rsidRPr="00BC7212" w:rsidTr="00387F55">
        <w:trPr>
          <w:trHeight w:hRule="exact" w:val="528"/>
        </w:trPr>
        <w:tc>
          <w:tcPr>
            <w:tcW w:w="284"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rStyle w:val="10pt3"/>
                <w:b w:val="0"/>
                <w:color w:val="000000"/>
                <w:sz w:val="28"/>
                <w:szCs w:val="28"/>
                <w:lang w:val="uk-UA" w:eastAsia="uk-UA"/>
              </w:rPr>
            </w:pPr>
            <w:r w:rsidRPr="00BC7212">
              <w:rPr>
                <w:rStyle w:val="10pt3"/>
                <w:b w:val="0"/>
                <w:color w:val="000000"/>
                <w:sz w:val="28"/>
                <w:szCs w:val="28"/>
                <w:lang w:val="uk-UA" w:eastAsia="uk-UA"/>
              </w:rPr>
              <w:t>29</w:t>
            </w:r>
          </w:p>
        </w:tc>
        <w:tc>
          <w:tcPr>
            <w:tcW w:w="4394"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pStyle w:val="a7"/>
              <w:spacing w:after="0"/>
              <w:jc w:val="both"/>
              <w:rPr>
                <w:szCs w:val="28"/>
                <w:lang w:val="uk-UA"/>
              </w:rPr>
            </w:pPr>
            <w:r w:rsidRPr="00BC7212">
              <w:rPr>
                <w:rStyle w:val="10pt3"/>
                <w:b w:val="0"/>
                <w:color w:val="000000"/>
                <w:sz w:val="28"/>
                <w:szCs w:val="28"/>
                <w:lang w:val="uk-UA" w:eastAsia="uk-UA"/>
              </w:rPr>
              <w:t>вважає, що її власний народ не кращий і не гірший за інші народи</w:t>
            </w:r>
          </w:p>
        </w:tc>
        <w:tc>
          <w:tcPr>
            <w:tcW w:w="426"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55"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84"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550" w:type="dxa"/>
            <w:tcBorders>
              <w:top w:val="single" w:sz="4" w:space="0" w:color="auto"/>
              <w:left w:val="single" w:sz="4" w:space="0" w:color="auto"/>
              <w:bottom w:val="single" w:sz="4" w:space="0" w:color="auto"/>
              <w:right w:val="nil"/>
            </w:tcBorders>
            <w:shd w:val="clear" w:color="auto" w:fill="FFFFFF"/>
          </w:tcPr>
          <w:p w:rsidR="00BC7212" w:rsidRPr="00BC7212" w:rsidRDefault="00BC7212" w:rsidP="00BC7212">
            <w:pPr>
              <w:jc w:val="both"/>
              <w:rPr>
                <w:sz w:val="28"/>
                <w:szCs w:val="28"/>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C7212" w:rsidRPr="00BC7212" w:rsidRDefault="00BC7212" w:rsidP="00BC7212">
            <w:pPr>
              <w:jc w:val="both"/>
              <w:rPr>
                <w:sz w:val="28"/>
                <w:szCs w:val="28"/>
                <w:lang w:val="uk-UA"/>
              </w:rPr>
            </w:pPr>
          </w:p>
        </w:tc>
      </w:tr>
    </w:tbl>
    <w:p w:rsidR="00BC7212" w:rsidRPr="00BC7212" w:rsidRDefault="00BC7212" w:rsidP="00BC7212">
      <w:pPr>
        <w:pStyle w:val="210"/>
        <w:shd w:val="clear" w:color="auto" w:fill="auto"/>
        <w:spacing w:before="0" w:line="240" w:lineRule="auto"/>
        <w:ind w:firstLine="584"/>
        <w:jc w:val="both"/>
        <w:rPr>
          <w:rStyle w:val="26"/>
          <w:color w:val="000000"/>
          <w:sz w:val="28"/>
          <w:szCs w:val="28"/>
          <w:lang w:val="uk-UA" w:eastAsia="uk-UA"/>
        </w:rPr>
      </w:pP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 xml:space="preserve">Обробка </w:t>
      </w:r>
      <w:r w:rsidRPr="00BC7212">
        <w:rPr>
          <w:rStyle w:val="26"/>
          <w:color w:val="000000"/>
          <w:sz w:val="28"/>
          <w:szCs w:val="28"/>
          <w:lang w:val="uk-UA"/>
        </w:rPr>
        <w:t xml:space="preserve">та </w:t>
      </w:r>
      <w:r w:rsidRPr="00BC7212">
        <w:rPr>
          <w:rStyle w:val="26"/>
          <w:color w:val="000000"/>
          <w:sz w:val="28"/>
          <w:szCs w:val="28"/>
          <w:lang w:val="uk-UA" w:eastAsia="uk-UA"/>
        </w:rPr>
        <w:t>інтерпретація результатів</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 xml:space="preserve">Отримані відповіді переводяться у бали за такою шкалою: згоден - </w:t>
      </w:r>
      <w:r w:rsidRPr="00BC7212">
        <w:rPr>
          <w:color w:val="000000"/>
          <w:szCs w:val="28"/>
          <w:lang w:val="uk-UA" w:eastAsia="en-US"/>
        </w:rPr>
        <w:t xml:space="preserve">4 </w:t>
      </w:r>
      <w:r w:rsidRPr="00BC7212">
        <w:rPr>
          <w:color w:val="000000"/>
          <w:szCs w:val="28"/>
          <w:lang w:val="uk-UA" w:eastAsia="uk-UA"/>
        </w:rPr>
        <w:t>бали;</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 xml:space="preserve">швидше згоден, ніж ні - </w:t>
      </w:r>
      <w:r w:rsidRPr="00BC7212">
        <w:rPr>
          <w:color w:val="000000"/>
          <w:szCs w:val="28"/>
          <w:lang w:val="uk-UA" w:eastAsia="en-US"/>
        </w:rPr>
        <w:t xml:space="preserve">3 </w:t>
      </w:r>
      <w:r w:rsidRPr="00BC7212">
        <w:rPr>
          <w:color w:val="000000"/>
          <w:szCs w:val="28"/>
          <w:lang w:val="uk-UA" w:eastAsia="uk-UA"/>
        </w:rPr>
        <w:t xml:space="preserve">бали; у чомусь погоджуюся, а в чомусь ні - </w:t>
      </w:r>
      <w:r w:rsidRPr="00BC7212">
        <w:rPr>
          <w:color w:val="000000"/>
          <w:szCs w:val="28"/>
          <w:lang w:val="uk-UA" w:eastAsia="en-US"/>
        </w:rPr>
        <w:t xml:space="preserve">2 </w:t>
      </w:r>
      <w:r w:rsidRPr="00BC7212">
        <w:rPr>
          <w:color w:val="000000"/>
          <w:szCs w:val="28"/>
          <w:lang w:val="uk-UA" w:eastAsia="uk-UA"/>
        </w:rPr>
        <w:t xml:space="preserve">бали; швидше не згоден - І бал; не згоден - </w:t>
      </w:r>
      <w:r w:rsidRPr="00BC7212">
        <w:rPr>
          <w:color w:val="000000"/>
          <w:szCs w:val="28"/>
          <w:lang w:val="uk-UA" w:eastAsia="en-US"/>
        </w:rPr>
        <w:t xml:space="preserve">0 </w:t>
      </w:r>
      <w:r w:rsidRPr="00BC7212">
        <w:rPr>
          <w:color w:val="000000"/>
          <w:szCs w:val="28"/>
          <w:lang w:val="uk-UA" w:eastAsia="uk-UA"/>
        </w:rPr>
        <w:t>балів.</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За ключем підраховується кількість балів до кожного з п’яти типів етнічної ідентичності:</w:t>
      </w:r>
    </w:p>
    <w:p w:rsidR="00BC7212" w:rsidRPr="00BC7212" w:rsidRDefault="00BC7212" w:rsidP="00310313">
      <w:pPr>
        <w:pStyle w:val="a7"/>
        <w:widowControl w:val="0"/>
        <w:numPr>
          <w:ilvl w:val="0"/>
          <w:numId w:val="57"/>
        </w:numPr>
        <w:tabs>
          <w:tab w:val="left" w:pos="526"/>
        </w:tabs>
        <w:spacing w:after="0"/>
        <w:ind w:left="720" w:hanging="360"/>
        <w:jc w:val="both"/>
        <w:rPr>
          <w:szCs w:val="28"/>
          <w:lang w:val="uk-UA"/>
        </w:rPr>
      </w:pPr>
      <w:r w:rsidRPr="00BC7212">
        <w:rPr>
          <w:color w:val="000000"/>
          <w:szCs w:val="28"/>
          <w:lang w:val="uk-UA" w:eastAsia="uk-UA"/>
        </w:rPr>
        <w:t xml:space="preserve">Етнонігілізм - висловлювання </w:t>
      </w:r>
      <w:r w:rsidRPr="00BC7212">
        <w:rPr>
          <w:color w:val="000000"/>
          <w:szCs w:val="28"/>
          <w:lang w:val="uk-UA" w:eastAsia="en-US"/>
        </w:rPr>
        <w:t>3, 9, 15, 21, 27.</w:t>
      </w:r>
    </w:p>
    <w:p w:rsidR="00BC7212" w:rsidRPr="00BC7212" w:rsidRDefault="00BC7212" w:rsidP="00310313">
      <w:pPr>
        <w:pStyle w:val="a7"/>
        <w:widowControl w:val="0"/>
        <w:numPr>
          <w:ilvl w:val="0"/>
          <w:numId w:val="57"/>
        </w:numPr>
        <w:tabs>
          <w:tab w:val="left" w:pos="560"/>
        </w:tabs>
        <w:spacing w:after="0"/>
        <w:ind w:left="720" w:hanging="360"/>
        <w:jc w:val="both"/>
        <w:rPr>
          <w:szCs w:val="28"/>
          <w:lang w:val="uk-UA"/>
        </w:rPr>
      </w:pPr>
      <w:r w:rsidRPr="00BC7212">
        <w:rPr>
          <w:color w:val="000000"/>
          <w:szCs w:val="28"/>
          <w:lang w:val="uk-UA" w:eastAsia="uk-UA"/>
        </w:rPr>
        <w:t xml:space="preserve">Етнічна індиферентність - висловлювання </w:t>
      </w:r>
      <w:r w:rsidRPr="00BC7212">
        <w:rPr>
          <w:color w:val="000000"/>
          <w:szCs w:val="28"/>
          <w:lang w:val="uk-UA" w:eastAsia="en-US"/>
        </w:rPr>
        <w:t xml:space="preserve">5, 11, 17, 29, </w:t>
      </w:r>
      <w:r w:rsidRPr="00BC7212">
        <w:rPr>
          <w:color w:val="000000"/>
          <w:szCs w:val="28"/>
          <w:lang w:val="uk-UA" w:eastAsia="uk-UA"/>
        </w:rPr>
        <w:t>ЗО.</w:t>
      </w:r>
    </w:p>
    <w:p w:rsidR="00BC7212" w:rsidRPr="00BC7212" w:rsidRDefault="00BC7212" w:rsidP="00310313">
      <w:pPr>
        <w:pStyle w:val="a7"/>
        <w:widowControl w:val="0"/>
        <w:numPr>
          <w:ilvl w:val="0"/>
          <w:numId w:val="57"/>
        </w:numPr>
        <w:tabs>
          <w:tab w:val="left" w:pos="853"/>
        </w:tabs>
        <w:spacing w:after="0"/>
        <w:ind w:left="720" w:hanging="360"/>
        <w:jc w:val="both"/>
        <w:rPr>
          <w:szCs w:val="28"/>
          <w:lang w:val="uk-UA"/>
        </w:rPr>
      </w:pPr>
      <w:r w:rsidRPr="00BC7212">
        <w:rPr>
          <w:color w:val="000000"/>
          <w:szCs w:val="28"/>
          <w:lang w:val="uk-UA" w:eastAsia="uk-UA"/>
        </w:rPr>
        <w:t xml:space="preserve">Норма (позитивна етнічна ідентичність) - висловлювання </w:t>
      </w:r>
      <w:r w:rsidRPr="00BC7212">
        <w:rPr>
          <w:color w:val="000000"/>
          <w:szCs w:val="28"/>
          <w:lang w:val="uk-UA" w:eastAsia="en-US"/>
        </w:rPr>
        <w:t>1,</w:t>
      </w:r>
    </w:p>
    <w:p w:rsidR="00BC7212" w:rsidRPr="00BC7212" w:rsidRDefault="00BC7212" w:rsidP="00310313">
      <w:pPr>
        <w:pStyle w:val="a7"/>
        <w:widowControl w:val="0"/>
        <w:numPr>
          <w:ilvl w:val="0"/>
          <w:numId w:val="58"/>
        </w:numPr>
        <w:tabs>
          <w:tab w:val="left" w:pos="279"/>
          <w:tab w:val="left" w:pos="553"/>
        </w:tabs>
        <w:spacing w:after="0"/>
        <w:ind w:firstLine="584"/>
        <w:jc w:val="both"/>
        <w:rPr>
          <w:szCs w:val="28"/>
          <w:lang w:val="uk-UA"/>
        </w:rPr>
      </w:pPr>
      <w:r w:rsidRPr="00BC7212">
        <w:rPr>
          <w:color w:val="000000"/>
          <w:szCs w:val="28"/>
          <w:lang w:val="uk-UA" w:eastAsia="en-US"/>
        </w:rPr>
        <w:t>13, 19, 25.</w:t>
      </w:r>
    </w:p>
    <w:p w:rsidR="00BC7212" w:rsidRPr="00BC7212" w:rsidRDefault="00BC7212" w:rsidP="00310313">
      <w:pPr>
        <w:pStyle w:val="a7"/>
        <w:widowControl w:val="0"/>
        <w:numPr>
          <w:ilvl w:val="0"/>
          <w:numId w:val="57"/>
        </w:numPr>
        <w:tabs>
          <w:tab w:val="left" w:pos="555"/>
        </w:tabs>
        <w:spacing w:after="0"/>
        <w:ind w:left="720" w:hanging="360"/>
        <w:jc w:val="both"/>
        <w:rPr>
          <w:szCs w:val="28"/>
          <w:lang w:val="uk-UA"/>
        </w:rPr>
      </w:pPr>
      <w:r w:rsidRPr="00BC7212">
        <w:rPr>
          <w:color w:val="000000"/>
          <w:szCs w:val="28"/>
          <w:lang w:val="uk-UA" w:eastAsia="uk-UA"/>
        </w:rPr>
        <w:t xml:space="preserve">Етноегоїзм - висловлювання </w:t>
      </w:r>
      <w:r w:rsidRPr="00BC7212">
        <w:rPr>
          <w:color w:val="000000"/>
          <w:szCs w:val="28"/>
          <w:lang w:val="uk-UA" w:eastAsia="en-US"/>
        </w:rPr>
        <w:t>6, 12, 16, 18, 24.</w:t>
      </w:r>
    </w:p>
    <w:p w:rsidR="00BC7212" w:rsidRPr="00BC7212" w:rsidRDefault="00BC7212" w:rsidP="00310313">
      <w:pPr>
        <w:pStyle w:val="a7"/>
        <w:widowControl w:val="0"/>
        <w:numPr>
          <w:ilvl w:val="0"/>
          <w:numId w:val="57"/>
        </w:numPr>
        <w:tabs>
          <w:tab w:val="left" w:pos="550"/>
        </w:tabs>
        <w:spacing w:after="0"/>
        <w:ind w:left="720" w:hanging="360"/>
        <w:jc w:val="both"/>
        <w:rPr>
          <w:szCs w:val="28"/>
          <w:lang w:val="uk-UA"/>
        </w:rPr>
      </w:pPr>
      <w:r w:rsidRPr="00BC7212">
        <w:rPr>
          <w:color w:val="000000"/>
          <w:szCs w:val="28"/>
          <w:lang w:val="uk-UA" w:eastAsia="uk-UA"/>
        </w:rPr>
        <w:t xml:space="preserve">Етноізоляціонізм - висловлювання </w:t>
      </w:r>
      <w:r w:rsidRPr="00BC7212">
        <w:rPr>
          <w:color w:val="000000"/>
          <w:szCs w:val="28"/>
          <w:lang w:val="uk-UA" w:eastAsia="en-US"/>
        </w:rPr>
        <w:t>2, 8, 20, 22, 26.</w:t>
      </w:r>
    </w:p>
    <w:p w:rsidR="00BC7212" w:rsidRPr="00BC7212" w:rsidRDefault="00BC7212" w:rsidP="00310313">
      <w:pPr>
        <w:pStyle w:val="a7"/>
        <w:widowControl w:val="0"/>
        <w:numPr>
          <w:ilvl w:val="0"/>
          <w:numId w:val="57"/>
        </w:numPr>
        <w:tabs>
          <w:tab w:val="left" w:pos="546"/>
        </w:tabs>
        <w:spacing w:after="0"/>
        <w:ind w:left="720" w:hanging="360"/>
        <w:jc w:val="both"/>
        <w:rPr>
          <w:szCs w:val="28"/>
          <w:lang w:val="uk-UA"/>
        </w:rPr>
      </w:pPr>
      <w:r w:rsidRPr="00BC7212">
        <w:rPr>
          <w:color w:val="000000"/>
          <w:szCs w:val="28"/>
          <w:lang w:val="uk-UA" w:eastAsia="uk-UA"/>
        </w:rPr>
        <w:t xml:space="preserve">Етнофанатизм - висловлювання </w:t>
      </w:r>
      <w:r w:rsidRPr="00BC7212">
        <w:rPr>
          <w:color w:val="000000"/>
          <w:szCs w:val="28"/>
          <w:lang w:val="uk-UA" w:eastAsia="en-US"/>
        </w:rPr>
        <w:t>4, 10, 14, 23, 28.</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 xml:space="preserve">Залежно від суми балів, які набрані за кожною шкалою (від </w:t>
      </w:r>
      <w:r w:rsidRPr="00BC7212">
        <w:rPr>
          <w:color w:val="000000"/>
          <w:szCs w:val="28"/>
          <w:lang w:val="uk-UA" w:eastAsia="en-US"/>
        </w:rPr>
        <w:t xml:space="preserve">0 </w:t>
      </w:r>
      <w:r w:rsidRPr="00BC7212">
        <w:rPr>
          <w:color w:val="000000"/>
          <w:szCs w:val="28"/>
          <w:lang w:val="uk-UA" w:eastAsia="uk-UA"/>
        </w:rPr>
        <w:t xml:space="preserve">до </w:t>
      </w:r>
      <w:r w:rsidRPr="00BC7212">
        <w:rPr>
          <w:color w:val="000000"/>
          <w:szCs w:val="28"/>
          <w:lang w:val="uk-UA" w:eastAsia="en-US"/>
        </w:rPr>
        <w:t xml:space="preserve">20 </w:t>
      </w:r>
      <w:r w:rsidRPr="00BC7212">
        <w:rPr>
          <w:color w:val="000000"/>
          <w:szCs w:val="28"/>
          <w:lang w:val="uk-UA" w:eastAsia="uk-UA"/>
        </w:rPr>
        <w:t>балів) можна зробити висновок щодо прояву кожного типу</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етнічної ідентичності. Порівняння кількості балів за всіма шкала</w:t>
      </w:r>
      <w:r w:rsidRPr="00BC7212">
        <w:rPr>
          <w:color w:val="000000"/>
          <w:szCs w:val="28"/>
          <w:lang w:val="uk-UA" w:eastAsia="uk-UA"/>
        </w:rPr>
        <w:softHyphen/>
        <w:t>ми дозволяє виокремити один чи кілька домінуючих типів етнічної ідентичності.</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lastRenderedPageBreak/>
        <w:t>Студентам пропонується здійснити кількісний і якісний аналіз отриманих результатів, користуючись ключем до методики та опи</w:t>
      </w:r>
      <w:r w:rsidRPr="00BC7212">
        <w:rPr>
          <w:color w:val="000000"/>
          <w:szCs w:val="28"/>
          <w:lang w:val="uk-UA" w:eastAsia="uk-UA"/>
        </w:rPr>
        <w:softHyphen/>
        <w:t>сом типів етнічної ідентичності.</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Висновок записується в зошит та обговорюється в групі.</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Опис типів етнічної ідентичності</w:t>
      </w:r>
    </w:p>
    <w:p w:rsidR="00BC7212" w:rsidRPr="00BC7212" w:rsidRDefault="00BC7212" w:rsidP="00BC7212">
      <w:pPr>
        <w:pStyle w:val="a7"/>
        <w:spacing w:after="0"/>
        <w:ind w:firstLine="584"/>
        <w:jc w:val="both"/>
        <w:rPr>
          <w:szCs w:val="28"/>
          <w:lang w:val="uk-UA"/>
        </w:rPr>
      </w:pPr>
      <w:r w:rsidRPr="00BC7212">
        <w:rPr>
          <w:color w:val="000000"/>
          <w:szCs w:val="28"/>
          <w:lang w:val="uk-UA" w:eastAsia="uk-UA"/>
        </w:rPr>
        <w:t>Типи ідентичності за різною якістю та рівнем прояву етнічної толерантності виділені на основі широкого діапазону шкали етно- центризму: розпочинаючи від “заперечення” ідентичності, якщо зафіксовано негативізм і нетерпимість до власної етнічної групи, до національного фанатизму - апофеозу нетерпимості та крайньо</w:t>
      </w:r>
      <w:r w:rsidRPr="00BC7212">
        <w:rPr>
          <w:color w:val="000000"/>
          <w:szCs w:val="28"/>
          <w:lang w:val="uk-UA" w:eastAsia="uk-UA"/>
        </w:rPr>
        <w:softHyphen/>
        <w:t>го негативізму по відношенню до інших етнічних груп.</w:t>
      </w:r>
    </w:p>
    <w:p w:rsidR="00BC7212" w:rsidRPr="00BC7212" w:rsidRDefault="00BC7212" w:rsidP="00BC7212">
      <w:pPr>
        <w:pStyle w:val="210"/>
        <w:shd w:val="clear" w:color="auto" w:fill="auto"/>
        <w:spacing w:before="0" w:line="240" w:lineRule="auto"/>
        <w:ind w:firstLine="584"/>
        <w:jc w:val="both"/>
        <w:rPr>
          <w:b w:val="0"/>
          <w:sz w:val="28"/>
          <w:szCs w:val="28"/>
          <w:lang w:val="uk-UA"/>
        </w:rPr>
      </w:pPr>
      <w:r w:rsidRPr="00BC7212">
        <w:rPr>
          <w:rStyle w:val="26"/>
          <w:color w:val="000000"/>
          <w:sz w:val="28"/>
          <w:szCs w:val="28"/>
          <w:lang w:val="uk-UA" w:eastAsia="uk-UA"/>
        </w:rPr>
        <w:t>Типи етнічної ідентичності:</w:t>
      </w:r>
    </w:p>
    <w:p w:rsidR="00BC7212" w:rsidRPr="00BC7212" w:rsidRDefault="00BC7212" w:rsidP="00310313">
      <w:pPr>
        <w:pStyle w:val="a7"/>
        <w:widowControl w:val="0"/>
        <w:numPr>
          <w:ilvl w:val="0"/>
          <w:numId w:val="59"/>
        </w:numPr>
        <w:tabs>
          <w:tab w:val="left" w:pos="577"/>
        </w:tabs>
        <w:spacing w:after="0"/>
        <w:ind w:left="1440" w:hanging="360"/>
        <w:jc w:val="both"/>
        <w:rPr>
          <w:szCs w:val="28"/>
          <w:lang w:val="uk-UA"/>
        </w:rPr>
      </w:pPr>
      <w:r w:rsidRPr="00BC7212">
        <w:rPr>
          <w:color w:val="000000"/>
          <w:szCs w:val="28"/>
          <w:lang w:val="uk-UA" w:eastAsia="uk-UA"/>
        </w:rPr>
        <w:t>Егнонігілізм - одна з форм гіпоідентичності, яка за своєю сутністю є відходом від власної етнічної групи і пошуком стійких соціально-психологічних ніш не за етнічним критерієм.</w:t>
      </w:r>
    </w:p>
    <w:p w:rsidR="00BC7212" w:rsidRPr="00BC7212" w:rsidRDefault="00BC7212" w:rsidP="00310313">
      <w:pPr>
        <w:pStyle w:val="a7"/>
        <w:widowControl w:val="0"/>
        <w:numPr>
          <w:ilvl w:val="0"/>
          <w:numId w:val="59"/>
        </w:numPr>
        <w:tabs>
          <w:tab w:val="left" w:pos="543"/>
        </w:tabs>
        <w:spacing w:after="0"/>
        <w:ind w:left="1440" w:hanging="360"/>
        <w:jc w:val="both"/>
        <w:rPr>
          <w:szCs w:val="28"/>
          <w:lang w:val="uk-UA"/>
        </w:rPr>
      </w:pPr>
      <w:r w:rsidRPr="00BC7212">
        <w:rPr>
          <w:color w:val="000000"/>
          <w:szCs w:val="28"/>
          <w:lang w:val="uk-UA" w:eastAsia="uk-UA"/>
        </w:rPr>
        <w:t>Етнічна індиферентність - відсутність меж етнічної ідентич</w:t>
      </w:r>
      <w:r w:rsidRPr="00BC7212">
        <w:rPr>
          <w:color w:val="000000"/>
          <w:szCs w:val="28"/>
          <w:lang w:val="uk-UA" w:eastAsia="uk-UA"/>
        </w:rPr>
        <w:softHyphen/>
        <w:t>ності, що виявляється у невизначеності етнічної належності, не</w:t>
      </w:r>
      <w:r w:rsidRPr="00BC7212">
        <w:rPr>
          <w:color w:val="000000"/>
          <w:szCs w:val="28"/>
          <w:lang w:val="uk-UA" w:eastAsia="uk-UA"/>
        </w:rPr>
        <w:softHyphen/>
        <w:t>актуальності етнічності.</w:t>
      </w:r>
    </w:p>
    <w:p w:rsidR="00BC7212" w:rsidRPr="00BC7212" w:rsidRDefault="00BC7212" w:rsidP="00310313">
      <w:pPr>
        <w:pStyle w:val="a7"/>
        <w:widowControl w:val="0"/>
        <w:numPr>
          <w:ilvl w:val="0"/>
          <w:numId w:val="59"/>
        </w:numPr>
        <w:tabs>
          <w:tab w:val="left" w:pos="567"/>
        </w:tabs>
        <w:spacing w:after="0"/>
        <w:ind w:left="1440" w:hanging="360"/>
        <w:jc w:val="both"/>
        <w:rPr>
          <w:szCs w:val="28"/>
          <w:lang w:val="uk-UA"/>
        </w:rPr>
      </w:pPr>
      <w:r w:rsidRPr="00BC7212">
        <w:rPr>
          <w:color w:val="000000"/>
          <w:szCs w:val="28"/>
          <w:lang w:val="uk-UA" w:eastAsia="uk-UA"/>
        </w:rPr>
        <w:t>Норма (позитивна етнічна ідентичність) - поєднання пози</w:t>
      </w:r>
      <w:r w:rsidRPr="00BC7212">
        <w:rPr>
          <w:color w:val="000000"/>
          <w:szCs w:val="28"/>
          <w:lang w:val="uk-UA" w:eastAsia="uk-UA"/>
        </w:rPr>
        <w:softHyphen/>
        <w:t>тивного ставлення до власного народу з позитивним ставленням до інших народів. В поліетнічному суспільстві позитивна етнічна ідентичність має характер норми і є властивою для більшості лю</w:t>
      </w:r>
      <w:r w:rsidRPr="00BC7212">
        <w:rPr>
          <w:color w:val="000000"/>
          <w:szCs w:val="28"/>
          <w:lang w:val="uk-UA" w:eastAsia="uk-UA"/>
        </w:rPr>
        <w:softHyphen/>
        <w:t>дей. Така ідентичність надає оптимального балансу толерантнос</w:t>
      </w:r>
      <w:r w:rsidRPr="00BC7212">
        <w:rPr>
          <w:color w:val="000000"/>
          <w:szCs w:val="28"/>
          <w:lang w:val="uk-UA" w:eastAsia="uk-UA"/>
        </w:rPr>
        <w:softHyphen/>
        <w:t>ті по відношенню до власної та інших етнічних груп, що дозво</w:t>
      </w:r>
      <w:r w:rsidRPr="00BC7212">
        <w:rPr>
          <w:color w:val="000000"/>
          <w:szCs w:val="28"/>
          <w:lang w:val="uk-UA" w:eastAsia="uk-UA"/>
        </w:rPr>
        <w:softHyphen/>
        <w:t>ляє розглядати її як значущу умову самостійності та стабільності етнічної групи, з одного боку, та як умову мирної міжкультурної взаємодії у поліетнічному світі, з іншого боку.</w:t>
      </w:r>
    </w:p>
    <w:p w:rsidR="00BC7212" w:rsidRPr="00BC7212" w:rsidRDefault="00BC7212" w:rsidP="00310313">
      <w:pPr>
        <w:pStyle w:val="a7"/>
        <w:widowControl w:val="0"/>
        <w:numPr>
          <w:ilvl w:val="0"/>
          <w:numId w:val="59"/>
        </w:numPr>
        <w:tabs>
          <w:tab w:val="left" w:pos="582"/>
        </w:tabs>
        <w:spacing w:after="0"/>
        <w:ind w:left="1440" w:hanging="360"/>
        <w:jc w:val="both"/>
        <w:rPr>
          <w:szCs w:val="28"/>
          <w:lang w:val="uk-UA"/>
        </w:rPr>
      </w:pPr>
      <w:r w:rsidRPr="00BC7212">
        <w:rPr>
          <w:color w:val="000000"/>
          <w:szCs w:val="28"/>
          <w:lang w:val="uk-UA" w:eastAsia="uk-UA"/>
        </w:rPr>
        <w:t>Етноегоїзм може виявлятися у безневинній формі, на вер</w:t>
      </w:r>
      <w:r w:rsidRPr="00BC7212">
        <w:rPr>
          <w:color w:val="000000"/>
          <w:szCs w:val="28"/>
          <w:lang w:val="uk-UA" w:eastAsia="uk-UA"/>
        </w:rPr>
        <w:softHyphen/>
        <w:t>бальному рівні, як результат сприймання інших етносів за до</w:t>
      </w:r>
      <w:r w:rsidRPr="00BC7212">
        <w:rPr>
          <w:color w:val="000000"/>
          <w:szCs w:val="28"/>
          <w:lang w:val="uk-UA" w:eastAsia="uk-UA"/>
        </w:rPr>
        <w:softHyphen/>
        <w:t xml:space="preserve">помогою </w:t>
      </w:r>
      <w:r w:rsidRPr="00BC7212">
        <w:rPr>
          <w:color w:val="000000"/>
          <w:szCs w:val="28"/>
          <w:lang w:val="uk-UA"/>
        </w:rPr>
        <w:t xml:space="preserve">конструкту </w:t>
      </w:r>
      <w:r w:rsidRPr="00BC7212">
        <w:rPr>
          <w:color w:val="000000"/>
          <w:szCs w:val="28"/>
          <w:lang w:val="uk-UA" w:eastAsia="uk-UA"/>
        </w:rPr>
        <w:t>“мій народ”. Однак цей тип етнічної іден</w:t>
      </w:r>
      <w:r w:rsidRPr="00BC7212">
        <w:rPr>
          <w:color w:val="000000"/>
          <w:szCs w:val="28"/>
          <w:lang w:val="uk-UA" w:eastAsia="uk-UA"/>
        </w:rPr>
        <w:softHyphen/>
        <w:t>тичності може супроводжуватися напруженням і роздратуванням у спілкуванні з представниками інших етнічних груп або визна</w:t>
      </w:r>
      <w:r w:rsidRPr="00BC7212">
        <w:rPr>
          <w:color w:val="000000"/>
          <w:szCs w:val="28"/>
          <w:lang w:val="uk-UA" w:eastAsia="uk-UA"/>
        </w:rPr>
        <w:softHyphen/>
        <w:t>нням права власного народу вирішувати свої проблеми за “чу</w:t>
      </w:r>
      <w:r w:rsidRPr="00BC7212">
        <w:rPr>
          <w:color w:val="000000"/>
          <w:szCs w:val="28"/>
          <w:lang w:val="uk-UA" w:eastAsia="uk-UA"/>
        </w:rPr>
        <w:softHyphen/>
        <w:t>жий” рахунок.</w:t>
      </w:r>
    </w:p>
    <w:p w:rsidR="00BC7212" w:rsidRPr="00BC7212" w:rsidRDefault="00BC7212" w:rsidP="00310313">
      <w:pPr>
        <w:pStyle w:val="a7"/>
        <w:widowControl w:val="0"/>
        <w:numPr>
          <w:ilvl w:val="0"/>
          <w:numId w:val="59"/>
        </w:numPr>
        <w:tabs>
          <w:tab w:val="left" w:pos="558"/>
        </w:tabs>
        <w:spacing w:after="0"/>
        <w:ind w:left="1440" w:hanging="360"/>
        <w:jc w:val="both"/>
        <w:rPr>
          <w:szCs w:val="28"/>
          <w:lang w:val="uk-UA"/>
        </w:rPr>
      </w:pPr>
      <w:r w:rsidRPr="00BC7212">
        <w:rPr>
          <w:color w:val="000000"/>
          <w:szCs w:val="28"/>
          <w:lang w:val="uk-UA" w:eastAsia="uk-UA"/>
        </w:rPr>
        <w:t xml:space="preserve">Етноізоляціонізм </w:t>
      </w:r>
      <w:r w:rsidRPr="00BC7212">
        <w:rPr>
          <w:color w:val="000000"/>
          <w:szCs w:val="28"/>
          <w:lang w:val="uk-UA"/>
        </w:rPr>
        <w:t xml:space="preserve">- </w:t>
      </w:r>
      <w:r w:rsidRPr="00BC7212">
        <w:rPr>
          <w:color w:val="000000"/>
          <w:szCs w:val="28"/>
          <w:lang w:val="uk-UA" w:eastAsia="uk-UA"/>
        </w:rPr>
        <w:t>впевненість у перевагах свого народу над іншими, у потребі “очищення” національної культури; негативне ставлення до міжетнічних шлюбів, ксенофобія.</w:t>
      </w:r>
    </w:p>
    <w:p w:rsidR="00BC7212" w:rsidRPr="00BC7212" w:rsidRDefault="00BC7212" w:rsidP="00310313">
      <w:pPr>
        <w:pStyle w:val="a7"/>
        <w:widowControl w:val="0"/>
        <w:numPr>
          <w:ilvl w:val="0"/>
          <w:numId w:val="59"/>
        </w:numPr>
        <w:tabs>
          <w:tab w:val="left" w:pos="554"/>
        </w:tabs>
        <w:spacing w:after="0"/>
        <w:ind w:left="1440" w:hanging="360"/>
        <w:jc w:val="both"/>
        <w:rPr>
          <w:szCs w:val="28"/>
          <w:lang w:val="uk-UA"/>
        </w:rPr>
      </w:pPr>
      <w:r w:rsidRPr="00BC7212">
        <w:rPr>
          <w:color w:val="000000"/>
          <w:szCs w:val="28"/>
          <w:lang w:val="uk-UA" w:eastAsia="uk-UA"/>
        </w:rPr>
        <w:t>Етнофанатизм - готовність вдаватися до будь-яких дій для за</w:t>
      </w:r>
      <w:r w:rsidRPr="00BC7212">
        <w:rPr>
          <w:color w:val="000000"/>
          <w:szCs w:val="28"/>
          <w:lang w:val="uk-UA" w:eastAsia="uk-UA"/>
        </w:rPr>
        <w:softHyphen/>
        <w:t>хисту так чи інакше витлумачених етнічних інтересів, аж до етніч</w:t>
      </w:r>
      <w:r w:rsidRPr="00BC7212">
        <w:rPr>
          <w:color w:val="000000"/>
          <w:szCs w:val="28"/>
          <w:lang w:val="uk-UA" w:eastAsia="uk-UA"/>
        </w:rPr>
        <w:softHyphen/>
        <w:t>них “чисток”. Відмова іншим народам у праві користування при</w:t>
      </w:r>
      <w:r w:rsidRPr="00BC7212">
        <w:rPr>
          <w:color w:val="000000"/>
          <w:szCs w:val="28"/>
          <w:lang w:val="uk-UA" w:eastAsia="uk-UA"/>
        </w:rPr>
        <w:softHyphen/>
        <w:t>родними ресурсами і соціальними привілеями, визнання пріори</w:t>
      </w:r>
      <w:r w:rsidRPr="00BC7212">
        <w:rPr>
          <w:color w:val="000000"/>
          <w:szCs w:val="28"/>
          <w:lang w:val="uk-UA" w:eastAsia="uk-UA"/>
        </w:rPr>
        <w:softHyphen/>
        <w:t>тету етнічних прав народу над правами людини, виправдовування будь-яких жертв у боротьбі за благополуччя свого народу.</w:t>
      </w:r>
    </w:p>
    <w:p w:rsidR="00BC7212" w:rsidRPr="00BC7212" w:rsidRDefault="00BC7212" w:rsidP="00BC7212">
      <w:pPr>
        <w:ind w:firstLine="584"/>
        <w:jc w:val="both"/>
        <w:rPr>
          <w:sz w:val="28"/>
          <w:szCs w:val="28"/>
          <w:lang w:val="uk-UA"/>
        </w:rPr>
      </w:pPr>
      <w:r w:rsidRPr="00BC7212">
        <w:rPr>
          <w:rStyle w:val="35"/>
          <w:i w:val="0"/>
          <w:iCs w:val="0"/>
          <w:color w:val="000000"/>
          <w:sz w:val="28"/>
          <w:szCs w:val="28"/>
          <w:lang w:val="uk-UA" w:eastAsia="uk-UA"/>
        </w:rPr>
        <w:t>Підбиття підсумків заняття</w:t>
      </w:r>
    </w:p>
    <w:p w:rsidR="00BC7212" w:rsidRPr="00932453" w:rsidRDefault="00BC7212" w:rsidP="00BC7212">
      <w:pPr>
        <w:ind w:firstLine="584"/>
        <w:rPr>
          <w:b/>
          <w:lang w:val="uk-UA"/>
        </w:rPr>
      </w:pPr>
    </w:p>
    <w:p w:rsidR="00A2173E" w:rsidRDefault="00A2173E" w:rsidP="00154933">
      <w:pPr>
        <w:jc w:val="center"/>
        <w:rPr>
          <w:sz w:val="28"/>
          <w:szCs w:val="28"/>
          <w:lang w:val="uk-UA"/>
        </w:rPr>
      </w:pPr>
    </w:p>
    <w:p w:rsidR="003F3DEC" w:rsidRDefault="003F3DEC" w:rsidP="00387F55">
      <w:pPr>
        <w:rPr>
          <w:sz w:val="28"/>
          <w:szCs w:val="28"/>
          <w:lang w:val="uk-UA"/>
        </w:rPr>
      </w:pPr>
    </w:p>
    <w:p w:rsidR="003F3DEC" w:rsidRDefault="003F3DEC" w:rsidP="00154933">
      <w:pPr>
        <w:jc w:val="center"/>
        <w:rPr>
          <w:sz w:val="28"/>
          <w:szCs w:val="28"/>
          <w:lang w:val="uk-UA"/>
        </w:rPr>
      </w:pPr>
    </w:p>
    <w:p w:rsidR="004C1D4E" w:rsidRPr="00EF05D9" w:rsidRDefault="004C1D4E" w:rsidP="004C1D4E">
      <w:pPr>
        <w:spacing w:line="360" w:lineRule="auto"/>
        <w:jc w:val="center"/>
        <w:rPr>
          <w:b/>
          <w:sz w:val="28"/>
          <w:szCs w:val="28"/>
          <w:lang w:val="uk-UA"/>
        </w:rPr>
      </w:pPr>
      <w:r>
        <w:rPr>
          <w:b/>
          <w:sz w:val="28"/>
          <w:szCs w:val="28"/>
          <w:lang w:val="uk-UA"/>
        </w:rPr>
        <w:t>Питання до іспиту</w:t>
      </w:r>
      <w:r w:rsidRPr="00EF05D9">
        <w:rPr>
          <w:b/>
          <w:sz w:val="28"/>
          <w:szCs w:val="28"/>
          <w:lang w:val="uk-UA"/>
        </w:rPr>
        <w:t xml:space="preserve"> з етнопсихології</w:t>
      </w:r>
    </w:p>
    <w:p w:rsidR="004C1D4E" w:rsidRPr="00EF05D9" w:rsidRDefault="004C1D4E" w:rsidP="00310313">
      <w:pPr>
        <w:numPr>
          <w:ilvl w:val="0"/>
          <w:numId w:val="60"/>
        </w:numPr>
        <w:spacing w:line="360" w:lineRule="auto"/>
        <w:rPr>
          <w:sz w:val="28"/>
          <w:szCs w:val="28"/>
          <w:lang w:val="uk-UA"/>
        </w:rPr>
      </w:pPr>
      <w:r w:rsidRPr="00EF05D9">
        <w:rPr>
          <w:sz w:val="28"/>
          <w:szCs w:val="28"/>
        </w:rPr>
        <w:t>Етнопсихологія як галузь психологічної науки</w:t>
      </w:r>
    </w:p>
    <w:p w:rsidR="004C1D4E" w:rsidRPr="00EF05D9" w:rsidRDefault="004C1D4E" w:rsidP="00310313">
      <w:pPr>
        <w:numPr>
          <w:ilvl w:val="0"/>
          <w:numId w:val="60"/>
        </w:numPr>
        <w:spacing w:line="360" w:lineRule="auto"/>
        <w:jc w:val="both"/>
        <w:rPr>
          <w:sz w:val="28"/>
          <w:szCs w:val="28"/>
        </w:rPr>
      </w:pPr>
      <w:r w:rsidRPr="00EF05D9">
        <w:rPr>
          <w:sz w:val="28"/>
          <w:szCs w:val="28"/>
        </w:rPr>
        <w:t>Зв’язок етнопсихології з іншими науками</w:t>
      </w:r>
    </w:p>
    <w:p w:rsidR="004C1D4E" w:rsidRPr="00EF05D9" w:rsidRDefault="004C1D4E" w:rsidP="00310313">
      <w:pPr>
        <w:numPr>
          <w:ilvl w:val="0"/>
          <w:numId w:val="60"/>
        </w:numPr>
        <w:spacing w:line="360" w:lineRule="auto"/>
        <w:rPr>
          <w:sz w:val="28"/>
          <w:szCs w:val="28"/>
          <w:lang w:val="uk-UA"/>
        </w:rPr>
      </w:pPr>
      <w:r w:rsidRPr="00EF05D9">
        <w:rPr>
          <w:sz w:val="28"/>
          <w:szCs w:val="28"/>
        </w:rPr>
        <w:t>Предмет і об’єкт дослідження етнопсихології</w:t>
      </w:r>
    </w:p>
    <w:p w:rsidR="004C1D4E" w:rsidRPr="00EF05D9" w:rsidRDefault="004C1D4E" w:rsidP="00310313">
      <w:pPr>
        <w:numPr>
          <w:ilvl w:val="0"/>
          <w:numId w:val="60"/>
        </w:numPr>
        <w:spacing w:line="360" w:lineRule="auto"/>
        <w:jc w:val="both"/>
        <w:rPr>
          <w:sz w:val="28"/>
          <w:szCs w:val="28"/>
        </w:rPr>
      </w:pPr>
      <w:r w:rsidRPr="00EF05D9">
        <w:rPr>
          <w:sz w:val="28"/>
          <w:szCs w:val="28"/>
        </w:rPr>
        <w:t>Основні етапи розвитку уявлень про предмет етнопсихології</w:t>
      </w:r>
    </w:p>
    <w:p w:rsidR="004C1D4E" w:rsidRPr="00EF05D9" w:rsidRDefault="004C1D4E" w:rsidP="00310313">
      <w:pPr>
        <w:numPr>
          <w:ilvl w:val="0"/>
          <w:numId w:val="60"/>
        </w:numPr>
        <w:spacing w:line="360" w:lineRule="auto"/>
        <w:jc w:val="both"/>
        <w:outlineLvl w:val="0"/>
        <w:rPr>
          <w:sz w:val="28"/>
          <w:szCs w:val="28"/>
        </w:rPr>
      </w:pPr>
      <w:r w:rsidRPr="00EF05D9">
        <w:rPr>
          <w:sz w:val="28"/>
          <w:szCs w:val="28"/>
        </w:rPr>
        <w:t>Психологічна сутність основних понять етнопсихології</w:t>
      </w:r>
    </w:p>
    <w:p w:rsidR="004C1D4E" w:rsidRPr="00EF05D9" w:rsidRDefault="004C1D4E" w:rsidP="00310313">
      <w:pPr>
        <w:numPr>
          <w:ilvl w:val="0"/>
          <w:numId w:val="60"/>
        </w:numPr>
        <w:spacing w:line="360" w:lineRule="auto"/>
        <w:jc w:val="both"/>
        <w:outlineLvl w:val="0"/>
        <w:rPr>
          <w:sz w:val="28"/>
          <w:szCs w:val="28"/>
        </w:rPr>
      </w:pPr>
      <w:r w:rsidRPr="00EF05D9">
        <w:rPr>
          <w:sz w:val="28"/>
          <w:szCs w:val="28"/>
        </w:rPr>
        <w:t>Основні напрями розвитку сучасної етнопсихологічної науки</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Методологічні принципи етнопсихології</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Основні методи етнопсихології</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Природний експеримент в етнопсихології</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Лабораторний експеримент в етнопсихології</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Метод інтерв’ю в етнопсихології</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Психологічна характеристика етносу</w:t>
      </w:r>
    </w:p>
    <w:p w:rsidR="004C1D4E" w:rsidRPr="00EF05D9" w:rsidRDefault="004C1D4E" w:rsidP="00310313">
      <w:pPr>
        <w:numPr>
          <w:ilvl w:val="0"/>
          <w:numId w:val="60"/>
        </w:numPr>
        <w:spacing w:line="360" w:lineRule="auto"/>
        <w:jc w:val="both"/>
        <w:rPr>
          <w:sz w:val="28"/>
          <w:szCs w:val="28"/>
        </w:rPr>
      </w:pPr>
      <w:r w:rsidRPr="00EF05D9">
        <w:rPr>
          <w:sz w:val="28"/>
          <w:szCs w:val="28"/>
        </w:rPr>
        <w:t>Умови походження та модифікації етносу</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Поняття маргінальності</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Соціально-психологічна сутність поняття “нація”.</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Поняття про національну ідентифікацію</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Структурні компоненти психічного складу</w:t>
      </w:r>
      <w:r w:rsidRPr="00EF05D9">
        <w:rPr>
          <w:sz w:val="28"/>
          <w:szCs w:val="28"/>
          <w:lang w:val="uk-UA"/>
        </w:rPr>
        <w:t xml:space="preserve"> етносу</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К. Юнг про архетипи колективного підсвідомого</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Ментальність як інтегральна етнопсихологічна ознака нації</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Поняття про національну ідею та шляхи її реалізації</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Психологічна суть і зміст національного характеру</w:t>
      </w:r>
    </w:p>
    <w:p w:rsidR="004C1D4E" w:rsidRPr="00EF05D9" w:rsidRDefault="004C1D4E" w:rsidP="00310313">
      <w:pPr>
        <w:numPr>
          <w:ilvl w:val="0"/>
          <w:numId w:val="60"/>
        </w:numPr>
        <w:spacing w:line="360" w:lineRule="auto"/>
        <w:jc w:val="both"/>
        <w:rPr>
          <w:sz w:val="28"/>
          <w:szCs w:val="28"/>
        </w:rPr>
      </w:pPr>
      <w:r w:rsidRPr="00EF05D9">
        <w:rPr>
          <w:sz w:val="28"/>
          <w:szCs w:val="28"/>
        </w:rPr>
        <w:t>Д. Чижевський про риси українського національного характеру</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Національна свідомість</w:t>
      </w:r>
      <w:r w:rsidRPr="00EF05D9">
        <w:rPr>
          <w:sz w:val="28"/>
          <w:szCs w:val="28"/>
          <w:lang w:val="uk-UA"/>
        </w:rPr>
        <w:t xml:space="preserve"> та самосвідомість</w:t>
      </w:r>
    </w:p>
    <w:p w:rsidR="004C1D4E" w:rsidRPr="00EF05D9" w:rsidRDefault="004C1D4E" w:rsidP="00310313">
      <w:pPr>
        <w:numPr>
          <w:ilvl w:val="0"/>
          <w:numId w:val="60"/>
        </w:numPr>
        <w:spacing w:line="360" w:lineRule="auto"/>
        <w:rPr>
          <w:sz w:val="28"/>
          <w:szCs w:val="28"/>
          <w:lang w:val="uk-UA"/>
        </w:rPr>
      </w:pPr>
      <w:r w:rsidRPr="00EF05D9">
        <w:rPr>
          <w:sz w:val="28"/>
          <w:szCs w:val="28"/>
        </w:rPr>
        <w:t>Проблема етнічної установки в етнопсихології</w:t>
      </w:r>
    </w:p>
    <w:p w:rsidR="004C1D4E" w:rsidRPr="00EF05D9" w:rsidRDefault="004C1D4E" w:rsidP="00310313">
      <w:pPr>
        <w:numPr>
          <w:ilvl w:val="0"/>
          <w:numId w:val="60"/>
        </w:numPr>
        <w:spacing w:line="360" w:lineRule="auto"/>
        <w:rPr>
          <w:sz w:val="28"/>
          <w:szCs w:val="28"/>
          <w:lang w:val="uk-UA"/>
        </w:rPr>
      </w:pPr>
      <w:r w:rsidRPr="00EF05D9">
        <w:rPr>
          <w:sz w:val="28"/>
          <w:szCs w:val="28"/>
        </w:rPr>
        <w:t>Етнічні стереотипи, їхня стр</w:t>
      </w:r>
      <w:r>
        <w:rPr>
          <w:sz w:val="28"/>
          <w:szCs w:val="28"/>
        </w:rPr>
        <w:t>уктура та зміст. Причини стерео</w:t>
      </w:r>
      <w:r w:rsidRPr="00EF05D9">
        <w:rPr>
          <w:sz w:val="28"/>
          <w:szCs w:val="28"/>
        </w:rPr>
        <w:t>типізації</w:t>
      </w:r>
    </w:p>
    <w:p w:rsidR="004C1D4E" w:rsidRPr="00EF05D9" w:rsidRDefault="004C1D4E" w:rsidP="00310313">
      <w:pPr>
        <w:numPr>
          <w:ilvl w:val="0"/>
          <w:numId w:val="60"/>
        </w:numPr>
        <w:spacing w:line="360" w:lineRule="auto"/>
        <w:rPr>
          <w:sz w:val="28"/>
          <w:szCs w:val="28"/>
          <w:lang w:val="uk-UA"/>
        </w:rPr>
      </w:pPr>
      <w:r w:rsidRPr="00EF05D9">
        <w:rPr>
          <w:sz w:val="28"/>
          <w:szCs w:val="28"/>
        </w:rPr>
        <w:t>Поняття про автостереотипи та гетеростереотипи. Явище “ефекту призми”</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t>Етноцентризм: його ознаки та умови виникнення</w:t>
      </w:r>
    </w:p>
    <w:p w:rsidR="004C1D4E" w:rsidRPr="00EF05D9" w:rsidRDefault="004C1D4E" w:rsidP="00310313">
      <w:pPr>
        <w:numPr>
          <w:ilvl w:val="0"/>
          <w:numId w:val="60"/>
        </w:numPr>
        <w:spacing w:line="360" w:lineRule="auto"/>
        <w:jc w:val="both"/>
        <w:rPr>
          <w:sz w:val="28"/>
          <w:szCs w:val="28"/>
          <w:lang w:val="uk-UA"/>
        </w:rPr>
      </w:pPr>
      <w:r w:rsidRPr="00EF05D9">
        <w:rPr>
          <w:sz w:val="28"/>
          <w:szCs w:val="28"/>
          <w:lang w:val="uk-UA"/>
        </w:rPr>
        <w:lastRenderedPageBreak/>
        <w:t>Сутність етнічних конфліктів, їх об’єктивні та суб’єктивні умови виникнення</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Види етнічних конфліктів і стадії їх розвитку</w:t>
      </w:r>
    </w:p>
    <w:p w:rsidR="004C1D4E" w:rsidRPr="00EF05D9" w:rsidRDefault="004C1D4E" w:rsidP="00310313">
      <w:pPr>
        <w:numPr>
          <w:ilvl w:val="0"/>
          <w:numId w:val="60"/>
        </w:numPr>
        <w:spacing w:line="360" w:lineRule="auto"/>
        <w:jc w:val="both"/>
        <w:rPr>
          <w:sz w:val="28"/>
          <w:szCs w:val="28"/>
          <w:lang w:val="uk-UA"/>
        </w:rPr>
      </w:pPr>
      <w:r w:rsidRPr="00EF05D9">
        <w:rPr>
          <w:sz w:val="28"/>
          <w:szCs w:val="28"/>
        </w:rPr>
        <w:t>Стратегії поведінки в етнічному конфлікті та шляхи його подолання</w:t>
      </w:r>
    </w:p>
    <w:p w:rsidR="003F3DEC" w:rsidRDefault="003F3DEC" w:rsidP="00154933">
      <w:pPr>
        <w:jc w:val="center"/>
        <w:rPr>
          <w:sz w:val="28"/>
          <w:szCs w:val="28"/>
          <w:lang w:val="uk-UA"/>
        </w:rPr>
      </w:pPr>
    </w:p>
    <w:p w:rsidR="00557487" w:rsidRDefault="00557487"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387F55">
      <w:pPr>
        <w:rPr>
          <w:b/>
          <w:sz w:val="28"/>
          <w:szCs w:val="28"/>
          <w:lang w:val="uk-UA"/>
        </w:rPr>
      </w:pPr>
    </w:p>
    <w:p w:rsidR="00995ABB" w:rsidRDefault="00995ABB" w:rsidP="007A23B0">
      <w:pPr>
        <w:jc w:val="center"/>
        <w:rPr>
          <w:b/>
          <w:sz w:val="28"/>
          <w:szCs w:val="28"/>
          <w:lang w:val="uk-UA"/>
        </w:rPr>
      </w:pPr>
    </w:p>
    <w:p w:rsidR="00995ABB" w:rsidRDefault="00995ABB" w:rsidP="007A23B0">
      <w:pPr>
        <w:jc w:val="center"/>
        <w:rPr>
          <w:b/>
          <w:sz w:val="28"/>
          <w:szCs w:val="28"/>
          <w:lang w:val="uk-UA"/>
        </w:rPr>
      </w:pPr>
    </w:p>
    <w:p w:rsidR="00995ABB" w:rsidRDefault="00995ABB" w:rsidP="00995ABB">
      <w:pPr>
        <w:pStyle w:val="1"/>
        <w:shd w:val="clear" w:color="auto" w:fill="FFFFFF"/>
        <w:spacing w:before="0"/>
        <w:jc w:val="center"/>
        <w:rPr>
          <w:rFonts w:ascii="Palatino Linotype" w:hAnsi="Palatino Linotype"/>
          <w:color w:val="000000"/>
          <w:lang w:val="uk-UA"/>
        </w:rPr>
      </w:pPr>
      <w:r w:rsidRPr="00995ABB">
        <w:rPr>
          <w:rFonts w:ascii="Palatino Linotype" w:hAnsi="Palatino Linotype"/>
          <w:color w:val="000000"/>
          <w:lang w:val="uk-UA"/>
        </w:rPr>
        <w:lastRenderedPageBreak/>
        <w:t xml:space="preserve">СЛОВНИК ОСНОВНИХ ПОНЯТЬ </w:t>
      </w:r>
      <w:r w:rsidR="002D2846">
        <w:rPr>
          <w:rFonts w:ascii="Palatino Linotype" w:hAnsi="Palatino Linotype"/>
          <w:color w:val="000000"/>
          <w:lang w:val="uk-UA"/>
        </w:rPr>
        <w:t>ІЗ  КУРСУ ЕТНОПСИХОЛОГІЯ</w:t>
      </w:r>
    </w:p>
    <w:p w:rsidR="00995ABB" w:rsidRPr="00995ABB" w:rsidRDefault="00995ABB" w:rsidP="00995ABB">
      <w:pPr>
        <w:rPr>
          <w:lang w:val="uk-UA"/>
        </w:rPr>
      </w:pPr>
    </w:p>
    <w:p w:rsidR="00995ABB" w:rsidRPr="00995ABB" w:rsidRDefault="00995ABB" w:rsidP="00995ABB">
      <w:pPr>
        <w:ind w:firstLine="720"/>
        <w:jc w:val="both"/>
        <w:rPr>
          <w:sz w:val="28"/>
          <w:szCs w:val="28"/>
          <w:lang w:val="uk-UA"/>
        </w:rPr>
      </w:pPr>
      <w:r w:rsidRPr="00995ABB">
        <w:rPr>
          <w:b/>
          <w:sz w:val="28"/>
          <w:szCs w:val="28"/>
          <w:lang w:val="uk-UA"/>
        </w:rPr>
        <w:t>Автономія етнічна</w:t>
      </w:r>
      <w:r w:rsidRPr="00995ABB">
        <w:rPr>
          <w:sz w:val="28"/>
          <w:szCs w:val="28"/>
          <w:lang w:val="uk-UA"/>
        </w:rPr>
        <w:t xml:space="preserve"> (від грецьк. </w:t>
      </w:r>
      <w:r w:rsidRPr="00B617D6">
        <w:rPr>
          <w:sz w:val="28"/>
          <w:szCs w:val="28"/>
        </w:rPr>
        <w:t>autos</w:t>
      </w:r>
      <w:r w:rsidRPr="00995ABB">
        <w:rPr>
          <w:sz w:val="28"/>
          <w:szCs w:val="28"/>
          <w:lang w:val="uk-UA"/>
        </w:rPr>
        <w:t xml:space="preserve"> - сам, </w:t>
      </w:r>
      <w:r w:rsidRPr="00B617D6">
        <w:rPr>
          <w:sz w:val="28"/>
          <w:szCs w:val="28"/>
        </w:rPr>
        <w:t>nomos</w:t>
      </w:r>
      <w:r w:rsidRPr="00995ABB">
        <w:rPr>
          <w:sz w:val="28"/>
          <w:szCs w:val="28"/>
          <w:lang w:val="uk-UA"/>
        </w:rPr>
        <w:t xml:space="preserve"> - закон) - національне (етнічне) самоврядування, яке є однією з форм гарантованого міжнародним правом самовизначення народів. Виникнення інституту автономії етнічної було значним кроком на шляху демократичного вирішення етнонаціональних проблем в поліетнічних суспільствах, збереження чи зміцнення в них етнополітичної стабільності, зокрема, запобігання конфліктів на етнічному грунті та сепаратизму.</w:t>
      </w:r>
    </w:p>
    <w:p w:rsidR="00995ABB" w:rsidRPr="00B617D6" w:rsidRDefault="00995ABB" w:rsidP="00995ABB">
      <w:pPr>
        <w:ind w:firstLine="720"/>
        <w:jc w:val="both"/>
        <w:rPr>
          <w:sz w:val="28"/>
          <w:szCs w:val="28"/>
        </w:rPr>
      </w:pPr>
      <w:r w:rsidRPr="00B617D6">
        <w:rPr>
          <w:b/>
          <w:sz w:val="28"/>
          <w:szCs w:val="28"/>
        </w:rPr>
        <w:t>Адаптація етнічна</w:t>
      </w:r>
      <w:r w:rsidRPr="00B617D6">
        <w:rPr>
          <w:sz w:val="28"/>
          <w:szCs w:val="28"/>
        </w:rPr>
        <w:t xml:space="preserve"> — пристосування людини або групи людей до нового етнічного середовища, а частково і пристосування до них цього середовища з метою співіснування та взаємодії. Спершу поняття "адаптація" виникло у біології; в суспільні науки перенесено представниками органічної школи, які зводили суспільні явища до біологічних. За своєю, сутністю процес адаптації тісно пов'язаний з процесом соціалізації, інтеріорізації норм та цінностей нового соціального середовища, способів предметної діяльності, а також форм соціальної взаємодії, що склалися в ньому.</w:t>
      </w:r>
    </w:p>
    <w:p w:rsidR="00995ABB" w:rsidRPr="00B617D6" w:rsidRDefault="00995ABB" w:rsidP="00995ABB">
      <w:pPr>
        <w:ind w:firstLine="720"/>
        <w:jc w:val="both"/>
        <w:rPr>
          <w:sz w:val="28"/>
          <w:szCs w:val="28"/>
        </w:rPr>
      </w:pPr>
      <w:r w:rsidRPr="00B617D6">
        <w:rPr>
          <w:b/>
          <w:sz w:val="28"/>
          <w:szCs w:val="28"/>
        </w:rPr>
        <w:t>Анклав етнічний</w:t>
      </w:r>
      <w:r w:rsidRPr="00B617D6">
        <w:rPr>
          <w:sz w:val="28"/>
          <w:szCs w:val="28"/>
        </w:rPr>
        <w:t xml:space="preserve"> — у сучасній етнології та етносоціології цей термін використовується для визначення певної території у поліетнічній країні, заселеної переважно представниками одного етносу. Етнічні анклави відзначаються певною замкненістю, відокремленістю від довколишнього середовища й самоорганізацією внутрішнього життя. Етнічні анклави утворюються у результаті переселенських рухів чи внаслідок поділу територій, що належали одній державі, між кількома державними утвореннями. Показовим прикладом етнічних анклавів є китайські, японські, корейські райони у великих містах Сполучених Штатів Америки.</w:t>
      </w:r>
    </w:p>
    <w:p w:rsidR="00995ABB" w:rsidRDefault="00995ABB" w:rsidP="00995ABB">
      <w:pPr>
        <w:ind w:firstLine="720"/>
        <w:jc w:val="both"/>
        <w:rPr>
          <w:sz w:val="28"/>
          <w:szCs w:val="28"/>
        </w:rPr>
      </w:pPr>
      <w:r w:rsidRPr="00B617D6">
        <w:rPr>
          <w:b/>
          <w:sz w:val="28"/>
          <w:szCs w:val="28"/>
        </w:rPr>
        <w:t>Антагонізм етнічний</w:t>
      </w:r>
      <w:r w:rsidRPr="00B617D6">
        <w:rPr>
          <w:sz w:val="28"/>
          <w:szCs w:val="28"/>
        </w:rPr>
        <w:t xml:space="preserve"> — це стан у міжетнічних відносинах, котрий характеризується найвищою напругою у цих стосунках на двох рівнях: відносини домінуючої більшості і окремої меншини; відносини між етнічними меншинами. Розвиток самого феномена можна уявити таким чином: етнічна антипатія — етнічне невдоволення та етнічні звинувачення — етнічний антагонізм. </w:t>
      </w:r>
    </w:p>
    <w:p w:rsidR="00995ABB" w:rsidRPr="00B617D6" w:rsidRDefault="00995ABB" w:rsidP="00995ABB">
      <w:pPr>
        <w:ind w:firstLine="720"/>
        <w:jc w:val="both"/>
        <w:rPr>
          <w:sz w:val="28"/>
          <w:szCs w:val="28"/>
        </w:rPr>
      </w:pPr>
      <w:r w:rsidRPr="00B617D6">
        <w:rPr>
          <w:b/>
          <w:sz w:val="28"/>
          <w:szCs w:val="28"/>
        </w:rPr>
        <w:t>Антисемітизм</w:t>
      </w:r>
      <w:r w:rsidRPr="00B617D6">
        <w:rPr>
          <w:sz w:val="28"/>
          <w:szCs w:val="28"/>
        </w:rPr>
        <w:t xml:space="preserve"> — одна з форм національної та релігійної нетерпимості, що знаходить прояв у ворожому ставленні до євреїв, а також система поглядів, що його обґрунтовує.</w:t>
      </w:r>
    </w:p>
    <w:p w:rsidR="00995ABB" w:rsidRPr="00B617D6" w:rsidRDefault="00995ABB" w:rsidP="00995ABB">
      <w:pPr>
        <w:ind w:firstLine="720"/>
        <w:jc w:val="both"/>
        <w:rPr>
          <w:sz w:val="28"/>
          <w:szCs w:val="28"/>
        </w:rPr>
      </w:pPr>
      <w:r w:rsidRPr="00B617D6">
        <w:rPr>
          <w:b/>
          <w:sz w:val="28"/>
          <w:szCs w:val="28"/>
        </w:rPr>
        <w:t>Ареал етнічний</w:t>
      </w:r>
      <w:r w:rsidRPr="00B617D6">
        <w:rPr>
          <w:sz w:val="28"/>
          <w:szCs w:val="28"/>
        </w:rPr>
        <w:t xml:space="preserve"> — територія, на якій концентрується значна частина представників того чи іншого етносу. Прикладами етнічних ареалів в Україні є болгарський етнічний ареал у Белградському районі Одеської області, грецький етнічний ареал у Приазов'ї, угорський етнічний ареал у Закарпатті тощо. Як правило, у межах етнічного ареалу найбільш ефективно зберігаються традиції, звичаї, елементи культури та побуту тих чи тих етнічних спільнот. У 20-30-і роки етнічні ареали були основою утворення національних районів німців, болгар, євреїв, поляків тощо. Останніх 1931 p. нараховувалося 25, а національних сільрад — 811. Сьогодні етнічні ареали відіграють важливу роль у структуруванніетнічних меншин України. </w:t>
      </w:r>
    </w:p>
    <w:p w:rsidR="00995ABB" w:rsidRPr="00B617D6" w:rsidRDefault="00995ABB" w:rsidP="00995ABB">
      <w:pPr>
        <w:ind w:firstLine="720"/>
        <w:jc w:val="both"/>
        <w:rPr>
          <w:sz w:val="28"/>
          <w:szCs w:val="28"/>
        </w:rPr>
      </w:pPr>
      <w:r w:rsidRPr="00B617D6">
        <w:rPr>
          <w:b/>
          <w:sz w:val="28"/>
          <w:szCs w:val="28"/>
        </w:rPr>
        <w:t>Архетипи етнічні</w:t>
      </w:r>
      <w:r w:rsidRPr="00B617D6">
        <w:rPr>
          <w:sz w:val="28"/>
          <w:szCs w:val="28"/>
        </w:rPr>
        <w:t xml:space="preserve"> — сукупність духовно-культурних символів та образів етнічного буття, через які життя кожного етнофора наповнюється почуттям смислозаданості та доцільності. Це, так би мовити, етнічна "душа в собі". </w:t>
      </w:r>
      <w:r w:rsidRPr="00B617D6">
        <w:rPr>
          <w:sz w:val="28"/>
          <w:szCs w:val="28"/>
        </w:rPr>
        <w:lastRenderedPageBreak/>
        <w:t>Архетипи етнічні, існуючи як колективне несвідоме, створюючи основу духовної сутності людини, яка пройнята ними, здатні надавати цій людині якостей духовної рівноваги, а тому й соціальної усталеності, оберігаючи її душу від руйнівних наслідків урбанізації та техногенних процесів. Вони здатні тим самим протистояти появі невиразно-одноманітної, сірої людини-конформіста, яка легко перетворюється на носія девіантних та суіцідних нахилів.</w:t>
      </w:r>
    </w:p>
    <w:p w:rsidR="00995ABB" w:rsidRPr="00B617D6" w:rsidRDefault="00995ABB" w:rsidP="00995ABB">
      <w:pPr>
        <w:ind w:firstLine="720"/>
        <w:jc w:val="both"/>
        <w:rPr>
          <w:sz w:val="28"/>
          <w:szCs w:val="28"/>
        </w:rPr>
      </w:pPr>
      <w:r w:rsidRPr="00B617D6">
        <w:rPr>
          <w:b/>
          <w:sz w:val="28"/>
          <w:szCs w:val="28"/>
        </w:rPr>
        <w:t>Асиміляція етнічна</w:t>
      </w:r>
      <w:r w:rsidRPr="00B617D6">
        <w:rPr>
          <w:sz w:val="28"/>
          <w:szCs w:val="28"/>
        </w:rPr>
        <w:t xml:space="preserve"> — розчинення самостійного етносу або його частини в середовищі іншого, як правило, більш великого етносу. При цьому етнос, що асимілюється, втрачає свою мову, традиційну культуру, етнічну самосвідомість, переймаючи етнокультурні компоненти іншого етносу. У разі, коли процес обмежується запозиченням лише культурних компонентів, він називається акультурацією. Консолідаційні процеси характеризуються злиттям споріднених етносів чи субетносів або етнографічних груп у єдиний етнос. Інтеграційні процеси також характеризують взаємодію етносів, але різних за своїми мовними, культурними та етнічними параметрами, внаслідок чого у них з'являється ряд спільних рис, у тому числі спільної етнічної самосвідомості. Якщо при взаємодії етносів, не пов'язаних спорідненістю, виникає новий етнос, то перед нами всі ознаки того, що відбувається етнорасова міксація (за термінологією західних етнологів — амальгамація).</w:t>
      </w:r>
    </w:p>
    <w:p w:rsidR="00995ABB" w:rsidRDefault="00995ABB" w:rsidP="00995ABB">
      <w:pPr>
        <w:rPr>
          <w:sz w:val="28"/>
          <w:szCs w:val="28"/>
        </w:rPr>
      </w:pPr>
      <w:r w:rsidRPr="00B617D6">
        <w:rPr>
          <w:b/>
          <w:sz w:val="28"/>
          <w:szCs w:val="28"/>
        </w:rPr>
        <w:t xml:space="preserve">Багатокультурність </w:t>
      </w:r>
      <w:r w:rsidRPr="00B617D6">
        <w:rPr>
          <w:sz w:val="28"/>
          <w:szCs w:val="28"/>
        </w:rPr>
        <w:t>— характерний для деяких поліетнічних держав стан суспільства, в якому порівняно помітний та стійкий розвиток отримали декілька етнічно різних культур.</w:t>
      </w:r>
    </w:p>
    <w:p w:rsidR="00995ABB" w:rsidRPr="00B617D6" w:rsidRDefault="00995ABB" w:rsidP="00995ABB">
      <w:pPr>
        <w:ind w:firstLine="720"/>
        <w:jc w:val="both"/>
        <w:rPr>
          <w:sz w:val="28"/>
          <w:szCs w:val="28"/>
        </w:rPr>
      </w:pPr>
      <w:r w:rsidRPr="00B617D6">
        <w:rPr>
          <w:b/>
          <w:sz w:val="28"/>
          <w:szCs w:val="28"/>
        </w:rPr>
        <w:t>Батьківщина етнічна</w:t>
      </w:r>
      <w:r w:rsidRPr="00B617D6">
        <w:rPr>
          <w:sz w:val="28"/>
          <w:szCs w:val="28"/>
        </w:rPr>
        <w:t xml:space="preserve"> — природа у цілому, тобто сукупність особливостей ландшафту, клімату, флори та фауни у їх власній історії, що позначилася на формуванні певного етносу, і на фоні яких відбувалися найважливіші доленосні події процесу цього формування у оболонці різноманітних соціально-економічних, духовно-культурних, військово-політичних та інших зовнішніх стосунків та відносин. Етнічна батьківщина — явище соціально-екологічне. Якщо етнос досить великий за чисельністю і займає значні географічні простори, то він може дрібнитися на відносно самодостатні субкультурні угрупування (наприклад, лемки, бойки, гуцули, поліщуки в Україні). Отже усвідомлення і відчуття етнічної батьківщини може мати двоїстий прояв: як належність до своєї "малої" батьківщини і як спорідненість із усім тим простором, що його обіймає етнос.</w:t>
      </w:r>
    </w:p>
    <w:p w:rsidR="00995ABB" w:rsidRPr="00B617D6" w:rsidRDefault="00995ABB" w:rsidP="00995ABB">
      <w:pPr>
        <w:ind w:firstLine="720"/>
        <w:jc w:val="both"/>
        <w:rPr>
          <w:sz w:val="28"/>
          <w:szCs w:val="28"/>
        </w:rPr>
      </w:pPr>
      <w:r w:rsidRPr="00B617D6">
        <w:rPr>
          <w:b/>
          <w:sz w:val="28"/>
          <w:szCs w:val="28"/>
        </w:rPr>
        <w:t>БІЛІНГВІЗМ</w:t>
      </w:r>
      <w:r w:rsidRPr="00B617D6">
        <w:rPr>
          <w:sz w:val="28"/>
          <w:szCs w:val="28"/>
        </w:rPr>
        <w:t xml:space="preserve"> (двомовність) — специфічний стан суспільного життя, при якому спостерігається і є визнаним факт функціонування й співіснування двох мов у межах однієї держави. Джерелом білінгвізму, як правило, виступає етнічна неоднорідність самого суспільства, наприклад, існування в одній державі двох етносів, що користуються різними мовами. Через те що в сучасному світі практично немає етнічно "чистих" держав, білінгвізм як явище отримало велике поширення. Білінгвізм відображає ситуацію, коли відразу дві мови визнані державою, внаслідок юридичне закріплених норм або законів, на рівні офіційних і з рівноправним статусом для кожної з цих мов. Серед типових прикладів країн з офіційним білінгвізмом Канада, Бельгія, Фінляндія, Казахстан та інші. Неофіційний білінгвізм відповідає ситуації, коли офіційно визнана (знову таки внаслідок законів) лише одна з двох мов, що найбільш часто використовується </w:t>
      </w:r>
      <w:r w:rsidRPr="00B617D6">
        <w:rPr>
          <w:sz w:val="28"/>
          <w:szCs w:val="28"/>
        </w:rPr>
        <w:lastRenderedPageBreak/>
        <w:t>населенням цієї держави. Разом з тим, невизнана на рівні офіційної, друга мова продовжує вживатись значною частиною населення достатньо широко. Саме до таких держав сьогодні, в силу певних історичних причин, належить Україна, як і деякі інші держави на географічному просторі колишнього Радянського Союзу.</w:t>
      </w:r>
    </w:p>
    <w:p w:rsidR="00995ABB" w:rsidRPr="00B617D6" w:rsidRDefault="00995ABB" w:rsidP="00995ABB">
      <w:pPr>
        <w:ind w:firstLine="720"/>
        <w:jc w:val="both"/>
        <w:rPr>
          <w:sz w:val="28"/>
          <w:szCs w:val="28"/>
        </w:rPr>
      </w:pPr>
      <w:r w:rsidRPr="00B617D6">
        <w:rPr>
          <w:b/>
          <w:sz w:val="28"/>
          <w:szCs w:val="28"/>
        </w:rPr>
        <w:t>Відродження національної культури</w:t>
      </w:r>
      <w:r w:rsidRPr="00B617D6">
        <w:rPr>
          <w:sz w:val="28"/>
          <w:szCs w:val="28"/>
        </w:rPr>
        <w:t xml:space="preserve"> - процес якісного оновлення й розвитку основних компонентів національної культури, що передбачає їх повноцінне функціонування згідно з потребами сучасного та майбутнього розвитку національного життя.</w:t>
      </w:r>
    </w:p>
    <w:p w:rsidR="00995ABB" w:rsidRDefault="00995ABB" w:rsidP="00995ABB">
      <w:pPr>
        <w:rPr>
          <w:sz w:val="28"/>
          <w:szCs w:val="28"/>
        </w:rPr>
      </w:pPr>
      <w:r w:rsidRPr="00B617D6">
        <w:rPr>
          <w:b/>
          <w:sz w:val="28"/>
          <w:szCs w:val="28"/>
        </w:rPr>
        <w:t>Гетто етнічне</w:t>
      </w:r>
      <w:r w:rsidRPr="00B617D6">
        <w:rPr>
          <w:sz w:val="28"/>
          <w:szCs w:val="28"/>
        </w:rPr>
        <w:t xml:space="preserve"> — частина міста, що виділялася у середні віки в країнах Західної й Центральної Європи для ізольованого проживання євреїв. У ширшому розумінні, етнічне гетто — термін, що вживається для означення певного району, в якому оселяються дискриміновані національні меншини — мексиканці, китайці в США, цигани у деяких містах Європи та ін. У чистому вигляді етнічні гетто зустрічались дуже рідко, як правило, на етнічні фактори дискримінації накладались також расові та конфесійні.Як такі, гетто були практично зліквідовані наприкінці середньовіччя, але під час другої світової війни гетто відродили нацисти, перетворивши їх у табори знищення в містах Східної Європи.</w:t>
      </w:r>
    </w:p>
    <w:p w:rsidR="00995ABB" w:rsidRPr="00B617D6" w:rsidRDefault="00995ABB" w:rsidP="00995ABB">
      <w:pPr>
        <w:ind w:firstLine="720"/>
        <w:jc w:val="both"/>
        <w:rPr>
          <w:sz w:val="28"/>
          <w:szCs w:val="28"/>
        </w:rPr>
      </w:pPr>
      <w:r w:rsidRPr="00B617D6">
        <w:rPr>
          <w:b/>
          <w:sz w:val="28"/>
          <w:szCs w:val="28"/>
        </w:rPr>
        <w:t>Голосування етнічне</w:t>
      </w:r>
      <w:r w:rsidRPr="00B617D6">
        <w:rPr>
          <w:sz w:val="28"/>
          <w:szCs w:val="28"/>
        </w:rPr>
        <w:t xml:space="preserve"> — один із варіантів електоральної поведінки виборців під час виборів коли голосування на користь того чи іншого кандидата має більш або менш чітку етнічну специфіку. У принципі голосування етнічне може виявляти себе у двох видах. Перший вид — це коли виборці однієї етнічної спільноти (групи) голосують за одного й того ж кандидата, тобто голосують більш або менш однаково. При цьому сам кандидат необов'язково має те ж етнічне походження, що власне і робить групу групою. Як правило, голосування за свого кандидата характерно у випадках балотування представників порівняно невеликих етнічних груп, коли у самих представників немає суперників із цієї ж групи.</w:t>
      </w:r>
    </w:p>
    <w:p w:rsidR="00995ABB" w:rsidRPr="00B617D6" w:rsidRDefault="00995ABB" w:rsidP="00995ABB">
      <w:pPr>
        <w:ind w:firstLine="720"/>
        <w:jc w:val="both"/>
        <w:rPr>
          <w:sz w:val="28"/>
          <w:szCs w:val="28"/>
        </w:rPr>
      </w:pPr>
      <w:r w:rsidRPr="00B617D6">
        <w:rPr>
          <w:b/>
          <w:sz w:val="28"/>
          <w:szCs w:val="28"/>
        </w:rPr>
        <w:t>Господарювання етнічне</w:t>
      </w:r>
      <w:r w:rsidRPr="00B617D6">
        <w:rPr>
          <w:sz w:val="28"/>
          <w:szCs w:val="28"/>
        </w:rPr>
        <w:t xml:space="preserve"> — поняття, що відбиває той факт, що в залежності від природних умов оточуючого середовища, в якому формувався етнос (особливо на початковому своєму етапі, у його народу виробляються нахили та звички до певних способів у певних галузях господарювання.</w:t>
      </w:r>
    </w:p>
    <w:p w:rsidR="00995ABB" w:rsidRPr="00B617D6" w:rsidRDefault="00995ABB" w:rsidP="00995ABB">
      <w:pPr>
        <w:ind w:firstLine="720"/>
        <w:jc w:val="both"/>
        <w:rPr>
          <w:sz w:val="28"/>
          <w:szCs w:val="28"/>
        </w:rPr>
      </w:pPr>
      <w:r w:rsidRPr="00B617D6">
        <w:rPr>
          <w:sz w:val="28"/>
          <w:szCs w:val="28"/>
        </w:rPr>
        <w:t>Так. українці вважаються добрими хліборобами, корейці — овочеводами,  гренландці — риболовами,  ненці — оленеводами тощо.</w:t>
      </w:r>
    </w:p>
    <w:p w:rsidR="00995ABB" w:rsidRPr="00B617D6" w:rsidRDefault="00995ABB" w:rsidP="00995ABB">
      <w:pPr>
        <w:ind w:firstLine="720"/>
        <w:jc w:val="both"/>
        <w:rPr>
          <w:sz w:val="28"/>
          <w:szCs w:val="28"/>
        </w:rPr>
      </w:pPr>
      <w:r w:rsidRPr="00B617D6">
        <w:rPr>
          <w:b/>
          <w:sz w:val="28"/>
          <w:szCs w:val="28"/>
        </w:rPr>
        <w:t>Група етнічна</w:t>
      </w:r>
      <w:r w:rsidRPr="00B617D6">
        <w:rPr>
          <w:sz w:val="28"/>
          <w:szCs w:val="28"/>
        </w:rPr>
        <w:t xml:space="preserve"> — частина ("уламок") етносу, ядро якого знаходиться в іншому соціальному організмові. Етнічні групи можуть знаходитись у компактному та дисперсному стані. У першому вони називаються етноареальними, у другому — етно-дисперсними групами. Етнічні групи, як правило, тісно пов'язані із системою соціально-економічних відносин основної етнічної спільності, але іноді вони мають й дещо відмінні соціально-економічні характеристики.</w:t>
      </w:r>
    </w:p>
    <w:p w:rsidR="00995ABB" w:rsidRPr="00B617D6" w:rsidRDefault="00995ABB" w:rsidP="00995ABB">
      <w:pPr>
        <w:ind w:firstLine="720"/>
        <w:jc w:val="both"/>
        <w:rPr>
          <w:sz w:val="28"/>
          <w:szCs w:val="28"/>
        </w:rPr>
      </w:pPr>
    </w:p>
    <w:p w:rsidR="00995ABB" w:rsidRPr="00B617D6" w:rsidRDefault="00995ABB" w:rsidP="00995ABB">
      <w:pPr>
        <w:ind w:firstLine="720"/>
        <w:jc w:val="both"/>
        <w:rPr>
          <w:sz w:val="28"/>
          <w:szCs w:val="28"/>
        </w:rPr>
      </w:pPr>
      <w:r w:rsidRPr="00B617D6">
        <w:rPr>
          <w:b/>
          <w:sz w:val="28"/>
          <w:szCs w:val="28"/>
        </w:rPr>
        <w:t>Група етнографічна</w:t>
      </w:r>
      <w:r w:rsidRPr="00B617D6">
        <w:rPr>
          <w:sz w:val="28"/>
          <w:szCs w:val="28"/>
        </w:rPr>
        <w:t xml:space="preserve"> — внутріетнічна локальна частина етносу, що має з ним єдину етнічну самосвідомість, але різниться деякими рисами традиційно-побутової культури. її зародження зумовлюється особливостями історичної долі, довготривалою ізоляцією від основного материнського етнорегіону, до якого </w:t>
      </w:r>
      <w:r w:rsidRPr="00B617D6">
        <w:rPr>
          <w:sz w:val="28"/>
          <w:szCs w:val="28"/>
        </w:rPr>
        <w:lastRenderedPageBreak/>
        <w:t>спричиняють або підкорення частини етносу іншою державою, або природні перепони чи адміністративні кордони. Етнографічна група — явище динамічне, вона за певних умов здатна трансформуватися або, втративши етнокультурну своєрідність, злитися з материнським етносом, або, виявивши свідомість спільності етнічного характеру (самосвідомість), перетворитися на субетнос. Прикладом втрати частиною українського етносу етнографічних особливостей можуть бути черкаси — населення Середньої Наддніпрянщини, — що так іменувалося в офіційних документах до XYIII ст., та севрюки — нащадки давніх східнослов'янських племен Сіверської землі, які селилися в долинах річок Десни, Сейму та Сули. Населення Сіверщини зберегло свою етнографічну самоназву до другої половини XYII ст.</w:t>
      </w:r>
    </w:p>
    <w:p w:rsidR="00995ABB" w:rsidRPr="00B617D6" w:rsidRDefault="00995ABB" w:rsidP="00995ABB">
      <w:pPr>
        <w:ind w:firstLine="720"/>
        <w:jc w:val="both"/>
        <w:rPr>
          <w:sz w:val="28"/>
          <w:szCs w:val="28"/>
        </w:rPr>
      </w:pPr>
      <w:r w:rsidRPr="00B617D6">
        <w:rPr>
          <w:b/>
          <w:sz w:val="28"/>
          <w:szCs w:val="28"/>
        </w:rPr>
        <w:t>Демографія етнічна</w:t>
      </w:r>
      <w:r w:rsidRPr="00B617D6">
        <w:rPr>
          <w:sz w:val="28"/>
          <w:szCs w:val="28"/>
        </w:rPr>
        <w:t xml:space="preserve"> — наукова дисципліна, що сформувалася на початку XX ст. на стику етнографії і демографії. Вивчає особливості різних народів або етносів. Об'єктом дослідження етнічної демографії є етнічні спільноти, а центральним завданням — вивчення особливостей їх відтворення методами демографії.</w:t>
      </w:r>
    </w:p>
    <w:p w:rsidR="00995ABB" w:rsidRPr="00B617D6" w:rsidRDefault="00995ABB" w:rsidP="00995ABB">
      <w:pPr>
        <w:ind w:firstLine="720"/>
        <w:jc w:val="both"/>
        <w:rPr>
          <w:sz w:val="28"/>
          <w:szCs w:val="28"/>
        </w:rPr>
      </w:pPr>
      <w:r w:rsidRPr="00B617D6">
        <w:rPr>
          <w:b/>
          <w:sz w:val="28"/>
          <w:szCs w:val="28"/>
        </w:rPr>
        <w:t>Держава поліетнічна</w:t>
      </w:r>
      <w:r w:rsidRPr="00B617D6">
        <w:rPr>
          <w:sz w:val="28"/>
          <w:szCs w:val="28"/>
        </w:rPr>
        <w:t xml:space="preserve"> — держава, на території якої водночас проживає кілька етносів. У вузькому, тобто спеціальному, розумінні цього терміну мова йде про державу, створену двома або більшою кількістю етносів за умов, коли ці етноси або рівноправні (Швейцарія, Бельгія), або коли один з етносів має панівний стан у державі (колишні Російська, Австро-Угорська чи Британська імперії). У більш широкому розумінні цього терміну поліетнічними є фактично усі сучасні держави, бо кожна з них включає щонайменше кілька (найчастіше значну кількість) етноменшинних груп.</w:t>
      </w:r>
    </w:p>
    <w:p w:rsidR="00995ABB" w:rsidRDefault="00995ABB" w:rsidP="00995ABB">
      <w:pPr>
        <w:rPr>
          <w:sz w:val="28"/>
          <w:szCs w:val="28"/>
        </w:rPr>
      </w:pPr>
      <w:r w:rsidRPr="00B617D6">
        <w:rPr>
          <w:b/>
          <w:sz w:val="28"/>
          <w:szCs w:val="28"/>
        </w:rPr>
        <w:t>Дискримінація етнічна</w:t>
      </w:r>
      <w:r w:rsidRPr="00B617D6">
        <w:rPr>
          <w:sz w:val="28"/>
          <w:szCs w:val="28"/>
        </w:rPr>
        <w:t xml:space="preserve"> — утиски, що здійснює панівний етнос щодо непанівного етносу (або певної кількості таких етносів). Вона дається взнаки при наймі на роботу та звільненні з роботи, при виплаті заробітної плати та встановленні окладу, при вирішенні питань підвищення кваліфікації та висування на більш високу посаду, при наданні прав громадянства та здійсненні судочинства, при реалізації прав на соціальний захист та прав людини взагалі тощо. Етнічна дискримінація має економічне, історичне та психологічне коріння. Так, бажання отримувати додатковий прибуток підштовхує переважну більшість наймачів-роботодавців використовувати для цього й такий засіб, як етнічна дискримінація.</w:t>
      </w:r>
    </w:p>
    <w:p w:rsidR="00995ABB" w:rsidRPr="00B617D6" w:rsidRDefault="00995ABB" w:rsidP="00995ABB">
      <w:pPr>
        <w:ind w:firstLine="720"/>
        <w:jc w:val="both"/>
        <w:rPr>
          <w:sz w:val="28"/>
          <w:szCs w:val="28"/>
        </w:rPr>
      </w:pPr>
      <w:r w:rsidRPr="00B617D6">
        <w:rPr>
          <w:b/>
          <w:sz w:val="28"/>
          <w:szCs w:val="28"/>
        </w:rPr>
        <w:t>Дослідження етносоціологічні</w:t>
      </w:r>
      <w:r w:rsidRPr="00B617D6">
        <w:rPr>
          <w:sz w:val="28"/>
          <w:szCs w:val="28"/>
        </w:rPr>
        <w:t xml:space="preserve"> — науковий напрям дослідницької діяльності, що вивчає соціальне обумовлені і диференційовані етнічні явища й процеси.</w:t>
      </w:r>
    </w:p>
    <w:p w:rsidR="00995ABB" w:rsidRPr="00B617D6" w:rsidRDefault="00995ABB" w:rsidP="00995ABB">
      <w:pPr>
        <w:ind w:firstLine="720"/>
        <w:jc w:val="both"/>
        <w:rPr>
          <w:sz w:val="28"/>
          <w:szCs w:val="28"/>
        </w:rPr>
      </w:pPr>
    </w:p>
    <w:p w:rsidR="00995ABB" w:rsidRPr="00B617D6" w:rsidRDefault="00995ABB" w:rsidP="00995ABB">
      <w:pPr>
        <w:ind w:firstLine="720"/>
        <w:jc w:val="both"/>
        <w:rPr>
          <w:sz w:val="28"/>
          <w:szCs w:val="28"/>
        </w:rPr>
      </w:pPr>
      <w:r w:rsidRPr="00B617D6">
        <w:rPr>
          <w:b/>
          <w:sz w:val="28"/>
          <w:szCs w:val="28"/>
        </w:rPr>
        <w:t>Екологія етнічна</w:t>
      </w:r>
      <w:r w:rsidRPr="00B617D6">
        <w:rPr>
          <w:sz w:val="28"/>
          <w:szCs w:val="28"/>
        </w:rPr>
        <w:t xml:space="preserve"> (етноекологія) — наукова дисципліна, що виникла і формується на межі етнології з екологією людини (соціальною екологією) і має зони перекриття з етнодемографією, етногеографією, а також етнічною антропологією. Сутністю екологічного вивчення етносу є його комплексний аналіз як цілісного системного утворення, що розглядається у взаємодії з природним та соціальним середовищем.</w:t>
      </w:r>
    </w:p>
    <w:p w:rsidR="00995ABB" w:rsidRPr="00B617D6" w:rsidRDefault="00995ABB" w:rsidP="00995ABB">
      <w:pPr>
        <w:ind w:firstLine="720"/>
        <w:jc w:val="both"/>
        <w:rPr>
          <w:sz w:val="28"/>
          <w:szCs w:val="28"/>
        </w:rPr>
      </w:pPr>
      <w:r w:rsidRPr="00B617D6">
        <w:rPr>
          <w:b/>
          <w:sz w:val="28"/>
          <w:szCs w:val="28"/>
        </w:rPr>
        <w:lastRenderedPageBreak/>
        <w:t>Ендогамія</w:t>
      </w:r>
      <w:r w:rsidRPr="00B617D6">
        <w:rPr>
          <w:sz w:val="28"/>
          <w:szCs w:val="28"/>
        </w:rPr>
        <w:t>— практика одруження переважно всередині своєї спільноти. У вузькоспеціальному значенні — звичай, що забороняє одруження за межами даної соціальної (етнічної) групи.</w:t>
      </w:r>
    </w:p>
    <w:p w:rsidR="00995ABB" w:rsidRDefault="00995ABB" w:rsidP="00995ABB">
      <w:pPr>
        <w:rPr>
          <w:sz w:val="28"/>
          <w:szCs w:val="28"/>
        </w:rPr>
      </w:pPr>
      <w:r w:rsidRPr="007D619A">
        <w:rPr>
          <w:b/>
          <w:sz w:val="28"/>
          <w:szCs w:val="28"/>
        </w:rPr>
        <w:t>Етнічна ідентифікація</w:t>
      </w:r>
      <w:r w:rsidRPr="00B617D6">
        <w:rPr>
          <w:sz w:val="28"/>
          <w:szCs w:val="28"/>
        </w:rPr>
        <w:t xml:space="preserve"> (від лат. identificare — ототожнення), — психологічний процес ототожнення індивідом себе з іншою особою, групою. Цей процес допомагає індивіду оволодівати різними видами соціальної діяльності, засвоювати і втілювати соціальні норми і моральні цінності. Етнічна ідентифікація може проявлятися в будь-яких формах, що включають в себе різні психологічні механізми та види діяльності, відмінні ступені засвоєння індивідом будь-яких ролей, норм та цінностей.</w:t>
      </w:r>
    </w:p>
    <w:p w:rsidR="00995ABB" w:rsidRPr="00B617D6" w:rsidRDefault="00995ABB" w:rsidP="00995ABB">
      <w:pPr>
        <w:ind w:firstLine="720"/>
        <w:jc w:val="both"/>
        <w:rPr>
          <w:sz w:val="28"/>
          <w:szCs w:val="28"/>
        </w:rPr>
      </w:pPr>
      <w:r w:rsidRPr="007D619A">
        <w:rPr>
          <w:b/>
          <w:sz w:val="28"/>
          <w:szCs w:val="28"/>
        </w:rPr>
        <w:t>Етнічні атрибути</w:t>
      </w:r>
      <w:r w:rsidRPr="00B617D6">
        <w:rPr>
          <w:sz w:val="28"/>
          <w:szCs w:val="28"/>
        </w:rPr>
        <w:t xml:space="preserve"> (від лат. attribuo — надаю, наділяю) — невід'ємна властивість, істотна ознака предмета або явища. Розвиток будь-якого етносу, пов'язаний з творенням його державності, національної свідомості, етнічної культури у найбільш концентрованому вигляді втілювався у символіці й атрибутиці — геральдичних знаках, печатках, прапорах тощо. Атрибути, фіксуючи етнічну історію, з'єднують окремі субетнічні утворення з сучасним пластом національної культури та її витоками. Так, наприклад, геральдичні атрибути українських земель виникли у XIII-XIV ст. Їхня першооснова — знаки-мітки, печатки, князівські знаки. Поступово геральдичні знаки зазнавали змін, зберігаючи, однак, свій первинний етнорегіональнй зміст. Сьогодні до важливих елементів національної символіки й атрибутики ми відносимо герб та національно-державний прапор.</w:t>
      </w:r>
    </w:p>
    <w:p w:rsidR="00995ABB" w:rsidRPr="007A150D" w:rsidRDefault="00995ABB" w:rsidP="00995ABB">
      <w:pPr>
        <w:ind w:firstLine="720"/>
        <w:rPr>
          <w:sz w:val="28"/>
          <w:szCs w:val="28"/>
        </w:rPr>
      </w:pPr>
      <w:r w:rsidRPr="007D619A">
        <w:rPr>
          <w:b/>
          <w:sz w:val="28"/>
          <w:szCs w:val="28"/>
        </w:rPr>
        <w:t>Етнічність</w:t>
      </w:r>
      <w:r w:rsidRPr="00B617D6">
        <w:rPr>
          <w:sz w:val="28"/>
          <w:szCs w:val="28"/>
        </w:rPr>
        <w:t xml:space="preserve"> - термін, який відтворює якісні характеристики людини або групи людей, пов'язані з їхнім етнічним походженням і які виявляються у побуті, культурі, поведінці  й в цілому у ментальності, підтверджуючи це походження й вирізняючи їх з поміж інших.</w:t>
      </w:r>
    </w:p>
    <w:p w:rsidR="00995ABB" w:rsidRDefault="00995ABB" w:rsidP="00995ABB">
      <w:pPr>
        <w:ind w:firstLine="720"/>
        <w:rPr>
          <w:sz w:val="28"/>
          <w:szCs w:val="28"/>
        </w:rPr>
      </w:pPr>
      <w:r w:rsidRPr="007D619A">
        <w:rPr>
          <w:b/>
          <w:sz w:val="28"/>
          <w:szCs w:val="28"/>
        </w:rPr>
        <w:t>Етногенез</w:t>
      </w:r>
      <w:r w:rsidRPr="00B617D6">
        <w:rPr>
          <w:sz w:val="28"/>
          <w:szCs w:val="28"/>
        </w:rPr>
        <w:t xml:space="preserve"> — сукупність соціально-історичних та духовно-культурних процесів, що призводять до виникнення етнічного як явища і зумовлюють його подальший розвиток.</w:t>
      </w:r>
    </w:p>
    <w:p w:rsidR="00995ABB" w:rsidRPr="00B617D6" w:rsidRDefault="00995ABB" w:rsidP="00995ABB">
      <w:pPr>
        <w:ind w:firstLine="720"/>
        <w:jc w:val="both"/>
        <w:rPr>
          <w:sz w:val="28"/>
          <w:szCs w:val="28"/>
        </w:rPr>
      </w:pPr>
      <w:r w:rsidRPr="007D619A">
        <w:rPr>
          <w:b/>
          <w:sz w:val="28"/>
          <w:szCs w:val="28"/>
        </w:rPr>
        <w:t>Етнолінгвістика</w:t>
      </w:r>
      <w:r w:rsidRPr="00B617D6">
        <w:rPr>
          <w:sz w:val="28"/>
          <w:szCs w:val="28"/>
        </w:rPr>
        <w:t xml:space="preserve"> — розділ мовознавства, що вивчає мову в її відношенні і взаємодії з культурою, етнокультурними і етнопсихологічними факторами, що впливають на функціонування і розвиток мови.</w:t>
      </w:r>
    </w:p>
    <w:p w:rsidR="00995ABB" w:rsidRPr="00B617D6" w:rsidRDefault="00995ABB" w:rsidP="00995ABB">
      <w:pPr>
        <w:ind w:firstLine="720"/>
        <w:jc w:val="both"/>
        <w:rPr>
          <w:sz w:val="28"/>
          <w:szCs w:val="28"/>
        </w:rPr>
      </w:pPr>
      <w:r w:rsidRPr="007D619A">
        <w:rPr>
          <w:b/>
          <w:sz w:val="28"/>
          <w:szCs w:val="28"/>
        </w:rPr>
        <w:t>Етнопедагогіка</w:t>
      </w:r>
      <w:r w:rsidRPr="00B617D6">
        <w:rPr>
          <w:sz w:val="28"/>
          <w:szCs w:val="28"/>
        </w:rPr>
        <w:t>— галузь педагогіки, що включає в себе емпіричні педагогічні знання, навики, досвід певного етносу у вихованні підростаючого покоління. В етнопедагогіці загальнолюдські надбання трудового, етичного, естетичного виховання втілюються в системі виховання даного народу. Завдання етнопедагогіки полягає в тому, щоб дитина засвоїла широке коло правил і навиків співжиття у суспільстві, оволодівши перш за все духовними надбаннями рідного народу. Формування гармонійно розвиненої особи, цілісної особистості відбувається на основі засвоєння учнем історично надбаних рідним народом знань і етнічних норм у таких сферах духовності як народний світогляд, народна філософія, народна ідеологія, народна мораль, етика, народна естетика та інших сферах народної духовної культури.</w:t>
      </w:r>
    </w:p>
    <w:p w:rsidR="00995ABB" w:rsidRDefault="00995ABB" w:rsidP="00995ABB">
      <w:pPr>
        <w:ind w:firstLine="720"/>
        <w:rPr>
          <w:sz w:val="28"/>
          <w:szCs w:val="28"/>
        </w:rPr>
      </w:pPr>
      <w:r w:rsidRPr="00A43005">
        <w:rPr>
          <w:b/>
          <w:sz w:val="28"/>
          <w:szCs w:val="28"/>
        </w:rPr>
        <w:t>Етнополітика</w:t>
      </w:r>
      <w:r w:rsidRPr="00A43005">
        <w:rPr>
          <w:sz w:val="28"/>
          <w:szCs w:val="28"/>
        </w:rPr>
        <w:t xml:space="preserve"> — загальний комплекс засобів політичної діяльності в галузі етнонаціонального розвитку та міжетнічних відносин — діяльності як з боку </w:t>
      </w:r>
      <w:r w:rsidRPr="00A43005">
        <w:rPr>
          <w:sz w:val="28"/>
          <w:szCs w:val="28"/>
        </w:rPr>
        <w:lastRenderedPageBreak/>
        <w:t>держави та ЇЇ інститутів, так й інших суспільних (неофіційних) структур (політичних партій, етнічних організацій і т.д.).</w:t>
      </w:r>
    </w:p>
    <w:p w:rsidR="00995ABB" w:rsidRPr="00B617D6" w:rsidRDefault="00995ABB" w:rsidP="00995ABB">
      <w:pPr>
        <w:ind w:firstLine="720"/>
        <w:jc w:val="both"/>
        <w:rPr>
          <w:sz w:val="28"/>
          <w:szCs w:val="28"/>
        </w:rPr>
      </w:pPr>
      <w:r w:rsidRPr="00A43005">
        <w:rPr>
          <w:b/>
          <w:sz w:val="28"/>
          <w:szCs w:val="28"/>
        </w:rPr>
        <w:t xml:space="preserve">Етнопсихологія </w:t>
      </w:r>
      <w:r w:rsidRPr="00A43005">
        <w:rPr>
          <w:sz w:val="28"/>
          <w:szCs w:val="28"/>
        </w:rPr>
        <w:t xml:space="preserve">— галузь соціальної психології, предметом вивчення якої є етнічні особливості психіки людей, етнічний характер, закономірності формування та функціонування етнічної самосвідомості, етнічних установок, стереотипів тощо. </w:t>
      </w:r>
      <w:r w:rsidRPr="00B617D6">
        <w:rPr>
          <w:sz w:val="28"/>
          <w:szCs w:val="28"/>
        </w:rPr>
        <w:t>Як спеціальна дисципліна виникла у другій половині XIX ст., на стику соціальної психології і етнології (М-Лацарус, Х-Штейнтал, Л.Морган, Ч.Дарвін, Д.Гекслі). -У західній психологічній літературі етнічна психологія має чимало визначень. Змістовно вона віддзеркалюється у багатьох дослідженнях з проблем "культури і особистості" (А-Кардінер, р.лінтон, А.Холлуел, Р.Бенедікт), часто зустрічається у термінах "культурний характер" (Х.Дейкер, Н.Фрайд), "національний характер" (A.Iнкелс, ДЛевінсон) чи "модальна особистість", тобто абстрактний індивід як носій специфічних рис етносу. У країнах СНД етнопсихологічні дослідження пов'язані з іменами Ю.В.Бромлея, Н.Н.Чебоксарова, Б.Ф.Поршнєва, Р.Ф.Ітса, Л</w:t>
      </w:r>
      <w:r>
        <w:rPr>
          <w:sz w:val="28"/>
          <w:szCs w:val="28"/>
        </w:rPr>
        <w:t>.</w:t>
      </w:r>
      <w:r w:rsidRPr="00B617D6">
        <w:rPr>
          <w:sz w:val="28"/>
          <w:szCs w:val="28"/>
        </w:rPr>
        <w:t>М.Гумільова та ін. У сучасних етнопсихологічних дослідженнях можна виділити наступні відносно самостійні напрями: 1) порівняльні дослідження етнічних особливостей психофізіологічних, когнітивних процесів, пам'яті, емоцій, мови, що складають невід'ємну частку загальної та соціальної психології; 2) культурологічні дослідження, що спрямовані на з'ясування особливостей символічного простору та ціннісних орієнтацій етнічної культури і невід'ємно пов'язані із відповідними розділами етнографії, фольклористики, мистецтвознавства; 3) дослідження етнічної самосвідомості, що базуються на соціально-психологічних методах вивчення соціальних установок, міжгрупових відносин; 4) дослідження етнічних особливостей соціалізації молодого покоління. У сьогоденні особливої уваги набувають дослідження етнічних конфліктів, пошуки ефективних шляхів їх подолання, виявлення джерел зростання національної свідомості у різних соціальних умовах і етнічних середовищах.</w:t>
      </w:r>
    </w:p>
    <w:p w:rsidR="00995ABB" w:rsidRPr="00B617D6" w:rsidRDefault="00995ABB" w:rsidP="00995ABB">
      <w:pPr>
        <w:ind w:firstLine="720"/>
        <w:jc w:val="both"/>
        <w:rPr>
          <w:sz w:val="28"/>
          <w:szCs w:val="28"/>
        </w:rPr>
      </w:pPr>
    </w:p>
    <w:p w:rsidR="00995ABB" w:rsidRPr="00B617D6" w:rsidRDefault="00995ABB" w:rsidP="00995ABB">
      <w:pPr>
        <w:ind w:firstLine="720"/>
        <w:jc w:val="both"/>
        <w:rPr>
          <w:sz w:val="28"/>
          <w:szCs w:val="28"/>
        </w:rPr>
      </w:pPr>
      <w:r w:rsidRPr="007D619A">
        <w:rPr>
          <w:b/>
          <w:sz w:val="28"/>
          <w:szCs w:val="28"/>
        </w:rPr>
        <w:t xml:space="preserve">Етнос </w:t>
      </w:r>
      <w:r w:rsidRPr="00B617D6">
        <w:rPr>
          <w:sz w:val="28"/>
          <w:szCs w:val="28"/>
        </w:rPr>
        <w:t>— це особливий вид спільності людей, яка утворилася історично й є особливою формою їхнього колективного існування. Ця спільнота формується й розвивається об'єктивним історичним шляхом, вона не залежить від волі окремих людей, які до неї входять, і здатна до стійкого багатовікового існування за рахунок самовідтворення. Основні якісні характеристики етносу - мова, специфічні елементи матеріальної та духовної культури (звичаї, обряди, норми поведінки), релігія, самосвідомість. Основними формами існування етносу, ідентифікованими на сьогоднішній день, є плем'я, народність, нація. Головною умовою виникнення етносу є спільна територія та мова. Однак історії відомі непоодинокі випадки, коли етноси утворюються із різномовних груп населення (наприклад, у країнах Америки). Етнічна самосвідомість виступає важливим атрибутом етносу; реальним виявом останньої є використання загальної самоназви (етноніму), наприклад, український, російський, німецький, французький етноси.</w:t>
      </w:r>
    </w:p>
    <w:p w:rsidR="00995ABB" w:rsidRPr="00B617D6" w:rsidRDefault="00995ABB" w:rsidP="00995ABB">
      <w:pPr>
        <w:ind w:firstLine="720"/>
        <w:jc w:val="both"/>
        <w:rPr>
          <w:sz w:val="28"/>
          <w:szCs w:val="28"/>
        </w:rPr>
      </w:pPr>
      <w:r w:rsidRPr="00B617D6">
        <w:rPr>
          <w:sz w:val="28"/>
          <w:szCs w:val="28"/>
        </w:rPr>
        <w:t xml:space="preserve">У формуванні, підтриманні та розвою етнічної самосвідомості, як і в існуванні самого етносу, вирішальну роль відіграють діахронні інформаційні </w:t>
      </w:r>
      <w:r w:rsidRPr="00B617D6">
        <w:rPr>
          <w:sz w:val="28"/>
          <w:szCs w:val="28"/>
        </w:rPr>
        <w:lastRenderedPageBreak/>
        <w:t>зв'язки, що забезпечують тяглість етнічної інформації. Ця особливість буття етносу відрізняє його від нації, для якої визначальними є синхронні, існуючі в одному й тому ж часовому просторові, зв'язки. Етноси можуть існувати компактно і дисперсно, зберігаючи безпосередньо чи опосередковано інформаційні зв'язки, у межах однієї держави і у кількох державах (український, єврейський, литовський та багато інших).</w:t>
      </w:r>
    </w:p>
    <w:p w:rsidR="00995ABB" w:rsidRPr="00B617D6" w:rsidRDefault="00995ABB" w:rsidP="00995ABB">
      <w:pPr>
        <w:ind w:firstLine="720"/>
        <w:jc w:val="both"/>
        <w:rPr>
          <w:sz w:val="28"/>
          <w:szCs w:val="28"/>
        </w:rPr>
      </w:pPr>
      <w:r w:rsidRPr="00B617D6">
        <w:rPr>
          <w:sz w:val="28"/>
          <w:szCs w:val="28"/>
        </w:rPr>
        <w:t>Структуру етносу можна визначити за двома вирішальними факторами: 1) за характером його розміщення у сучасному світі;2) за рівнем етнічної самосвідомості та самоідентифікації окремих його частин або ж окремих його представників. Ці два фактори пов'язані між собою, бо характер розміщення, безумовно, впливає на ступінь усвідомлення себе приналежним до етносу. Якщо ми беремо до уваги перший чинник, то, скажімо, український етнос складається із двох структурних елементів. Перший — це ядро українського етносу, що розміщене на території України; другий — це ті частини сукупності української людності, які перебувають в іноетнічному оточенні, на території інших етнополітичних організмів. За даними довідника "Зарубіжні українці" вихідці з України та їхні нащадки мешкають нині у 38 країнахсвіту.</w:t>
      </w:r>
    </w:p>
    <w:p w:rsidR="00995ABB" w:rsidRPr="00B617D6" w:rsidRDefault="00995ABB" w:rsidP="00995ABB">
      <w:pPr>
        <w:ind w:firstLine="720"/>
        <w:jc w:val="both"/>
        <w:rPr>
          <w:sz w:val="28"/>
          <w:szCs w:val="28"/>
        </w:rPr>
      </w:pPr>
      <w:r w:rsidRPr="00B617D6">
        <w:rPr>
          <w:sz w:val="28"/>
          <w:szCs w:val="28"/>
        </w:rPr>
        <w:t>Більш складною виявляється структура українського етносу (але і більш адекватною), коли в основу покладено фактор самосвідомості, а зрештою й самоідентифікації представників його ядра та діаспорних частин. У цьому випадку можна скористатися схемою, що свого часу запропонував відомий англійський етнолог Е.Сміт і згідно з якою структуру кожного етносу можна подати у вигляді трьох кіл: 1) ядро; 2) маргінальний прошарок;3) етнічні категорії.</w:t>
      </w:r>
    </w:p>
    <w:p w:rsidR="00995ABB" w:rsidRPr="00B617D6" w:rsidRDefault="00995ABB" w:rsidP="00995ABB">
      <w:pPr>
        <w:ind w:firstLine="720"/>
        <w:jc w:val="both"/>
        <w:rPr>
          <w:sz w:val="28"/>
          <w:szCs w:val="28"/>
        </w:rPr>
      </w:pPr>
      <w:r w:rsidRPr="00B617D6">
        <w:rPr>
          <w:sz w:val="28"/>
          <w:szCs w:val="28"/>
        </w:rPr>
        <w:t>Представникам ядра українського етносу властивий найвищий ступінь самосвідомсті й самоідентифікації з українським етносом. Ядро, безумовно, знаходиться на території України. Однак варто застерегти, що межі ядра українського етносу, визначені за фактором етнічної самосвідомості, не співпадають з тими межами, що визначаються за фактором розміщення. У першому випадку вони значно вужчі, ніж у другому, адже не кожного українця України можна віднести до людей з високим ступенем української етнічної самосвідомості, тобто не кожен є таким, хто не лише маніфестує своє українське походження чи приналежність до українського етносу, але й сприяє генеруванню, репродукції української етнічності.</w:t>
      </w:r>
    </w:p>
    <w:p w:rsidR="00995ABB" w:rsidRPr="00B617D6" w:rsidRDefault="00995ABB" w:rsidP="00995ABB">
      <w:pPr>
        <w:ind w:firstLine="720"/>
        <w:jc w:val="both"/>
        <w:rPr>
          <w:sz w:val="28"/>
          <w:szCs w:val="28"/>
        </w:rPr>
      </w:pPr>
      <w:r w:rsidRPr="00B617D6">
        <w:rPr>
          <w:sz w:val="28"/>
          <w:szCs w:val="28"/>
        </w:rPr>
        <w:t>До маргінального прошарку є підстави віднести тих, кому властива "подвійна, потрійна самосвідомість". Остання формувалася внаслідок того, що представники українського етносу перебувають під впливом інших етнічностей, мешкаючи або поряд з представниками інших етносів, або ж в умовах іноетнічного середовища. У результаті інтенсивної взаємодії з ними відбувається процес маргіналізації особи, яка постійно перебуває на межі двох або кількох етносів, а відповідно й культур і менталітетів.</w:t>
      </w:r>
    </w:p>
    <w:p w:rsidR="00995ABB" w:rsidRPr="00B617D6" w:rsidRDefault="00995ABB" w:rsidP="00995ABB">
      <w:pPr>
        <w:ind w:firstLine="720"/>
        <w:jc w:val="both"/>
        <w:rPr>
          <w:sz w:val="28"/>
          <w:szCs w:val="28"/>
        </w:rPr>
      </w:pPr>
      <w:r w:rsidRPr="00B617D6">
        <w:rPr>
          <w:sz w:val="28"/>
          <w:szCs w:val="28"/>
        </w:rPr>
        <w:t xml:space="preserve">Таким чином, до маргінального прошарку українського етносу є всі підстави віднести певну частину поселенського ядра представників інших етносів, які мешкають в Україні (до останніх належать передовсім ті, хто дисперсно розселений в україно-етнічному оточенні й не має інтенсивних контактів з представниками свого або ж, зважаючи на високий ступінь русифікації населення </w:t>
      </w:r>
      <w:r w:rsidRPr="00B617D6">
        <w:rPr>
          <w:sz w:val="28"/>
          <w:szCs w:val="28"/>
        </w:rPr>
        <w:lastRenderedPageBreak/>
        <w:t>України, російського етносів) й практично всю, за окремими винятками українську діаспору. Такі випадки мають місце тоді, коли громадяни інших країн українського походження зберігають українську етнічність в умовах іноетнічного середовища і їхня діяльність стимулює розвій української етнічності в Україні. Таких "окремих випадків", після проголошення незалежності й надання можливості іноземним громадянам українського походження брати участь у розбудові української держави, набирається чимало.</w:t>
      </w:r>
    </w:p>
    <w:p w:rsidR="00995ABB" w:rsidRPr="00B617D6" w:rsidRDefault="00995ABB" w:rsidP="00995ABB">
      <w:pPr>
        <w:ind w:firstLine="720"/>
        <w:jc w:val="both"/>
        <w:rPr>
          <w:sz w:val="28"/>
          <w:szCs w:val="28"/>
        </w:rPr>
      </w:pPr>
      <w:r w:rsidRPr="00B617D6">
        <w:rPr>
          <w:sz w:val="28"/>
          <w:szCs w:val="28"/>
        </w:rPr>
        <w:t>До етнічних категорій пропонується зараховувати тих індивідів, котрі практично втратили свою українську етнічність і лише їхнє походження вказує на їхню приналежність до українського етносу чи то їхній зв'язок з ним.</w:t>
      </w:r>
    </w:p>
    <w:p w:rsidR="00995ABB" w:rsidRPr="00B617D6" w:rsidRDefault="00995ABB" w:rsidP="00995ABB">
      <w:pPr>
        <w:ind w:firstLine="720"/>
        <w:jc w:val="both"/>
        <w:rPr>
          <w:sz w:val="28"/>
          <w:szCs w:val="28"/>
        </w:rPr>
      </w:pPr>
      <w:r w:rsidRPr="007D619A">
        <w:rPr>
          <w:b/>
          <w:sz w:val="28"/>
          <w:szCs w:val="28"/>
        </w:rPr>
        <w:t>Етносеміотика</w:t>
      </w:r>
      <w:r w:rsidRPr="00B617D6">
        <w:rPr>
          <w:sz w:val="28"/>
          <w:szCs w:val="28"/>
        </w:rPr>
        <w:t>— окрема дисципліна, що вивчає етнічну специфіку знакових систем.</w:t>
      </w:r>
    </w:p>
    <w:p w:rsidR="00995ABB" w:rsidRPr="00B617D6" w:rsidRDefault="00995ABB" w:rsidP="00995ABB">
      <w:pPr>
        <w:ind w:firstLine="720"/>
        <w:jc w:val="both"/>
        <w:rPr>
          <w:sz w:val="28"/>
          <w:szCs w:val="28"/>
        </w:rPr>
      </w:pPr>
      <w:r w:rsidRPr="00C42DE4">
        <w:rPr>
          <w:b/>
          <w:sz w:val="28"/>
          <w:szCs w:val="28"/>
        </w:rPr>
        <w:t>Ідентифікація</w:t>
      </w:r>
      <w:r w:rsidRPr="00C42DE4">
        <w:rPr>
          <w:sz w:val="28"/>
          <w:szCs w:val="28"/>
        </w:rPr>
        <w:t xml:space="preserve"> — пізнавальний засіб для встановлення тотожності, подібності речей, процесів, явищ, осіб; означає розумові операції з зовнішніми по відношенню до суб'єкта, який пізнає, об'єктами. </w:t>
      </w:r>
      <w:r w:rsidRPr="00B617D6">
        <w:rPr>
          <w:sz w:val="28"/>
          <w:szCs w:val="28"/>
        </w:rPr>
        <w:t>Ідентифікацією називають також і процеси, що пов'язані із сферою самосвідомості, самопізнання особи: ототожнення себе з іншими, уява іншої людини як продовження самого себе, перенесення себе на місце іншого. В останньому розумінні дана проблема займає важливе місце в системі психології З.Фрейда. Зокрема, поняття ідентифікації несе велике смислове навантаження у його теорії становлення особистості, її характера. Особливо велику роль це психологічне явище відіграє на етапі раннього дитинства, в період виникнення Я-ідеала, Едипового комплексу, а потім його руйнування. Послідовники З.Фрейда розвинули і деталізували теорію ідентифікації особи. В епігенетичній концепції розвитку особи Е.Еріксона розроблена проблема динамічного аспекту ідентифікації. У ній розглядається послідовна зміна у часі об'єктів ідентифікації в процесі формування особи. Виділяється вісім стадій розвитку особи.</w:t>
      </w:r>
    </w:p>
    <w:p w:rsidR="00995ABB" w:rsidRPr="00B617D6" w:rsidRDefault="00995ABB" w:rsidP="00995ABB">
      <w:pPr>
        <w:ind w:firstLine="720"/>
        <w:jc w:val="both"/>
        <w:rPr>
          <w:sz w:val="28"/>
          <w:szCs w:val="28"/>
        </w:rPr>
      </w:pPr>
      <w:r w:rsidRPr="00B617D6">
        <w:rPr>
          <w:sz w:val="28"/>
          <w:szCs w:val="28"/>
        </w:rPr>
        <w:t>Окремою проблемою є ідентифікація і самоідентифікація особи із спільністю, і, зокрема з етнічною спільністю.</w:t>
      </w:r>
    </w:p>
    <w:p w:rsidR="00995ABB" w:rsidRPr="00B617D6" w:rsidRDefault="00995ABB" w:rsidP="00995ABB">
      <w:pPr>
        <w:ind w:firstLine="720"/>
        <w:jc w:val="both"/>
        <w:rPr>
          <w:sz w:val="28"/>
          <w:szCs w:val="28"/>
        </w:rPr>
      </w:pPr>
      <w:r w:rsidRPr="007D619A">
        <w:rPr>
          <w:b/>
          <w:sz w:val="28"/>
          <w:szCs w:val="28"/>
        </w:rPr>
        <w:t>Ідентичність</w:t>
      </w:r>
      <w:r w:rsidRPr="00B617D6">
        <w:rPr>
          <w:sz w:val="28"/>
          <w:szCs w:val="28"/>
        </w:rPr>
        <w:t xml:space="preserve"> — тотожність явища, предмета або особистості самій собі, її якісна самототожність за вектором часу. Ідентичність особистості грунтується на її самосвідомості. Оскільки людина являється особливим об'єктом, в якому зливаються воєдино матеріальне і духовне, фізичне і психічне, то розрізняють психофізіологічну, особистісну і соціальну ідентичність людини. Психофізіологічна ідентичність означає усвідомлення людиною єдності свого організму, фізіологічних і психічних процесів, що в ньому відбуваються.</w:t>
      </w:r>
    </w:p>
    <w:p w:rsidR="00995ABB" w:rsidRPr="00B617D6" w:rsidRDefault="00995ABB" w:rsidP="00995ABB">
      <w:pPr>
        <w:ind w:firstLine="720"/>
        <w:jc w:val="both"/>
        <w:rPr>
          <w:sz w:val="28"/>
          <w:szCs w:val="28"/>
        </w:rPr>
      </w:pPr>
      <w:r w:rsidRPr="007D619A">
        <w:rPr>
          <w:b/>
          <w:sz w:val="28"/>
          <w:szCs w:val="28"/>
        </w:rPr>
        <w:t>Ідентичність етнічна</w:t>
      </w:r>
      <w:r w:rsidRPr="00B617D6">
        <w:rPr>
          <w:sz w:val="28"/>
          <w:szCs w:val="28"/>
        </w:rPr>
        <w:t xml:space="preserve"> — відчуття належності до певної етнічної спільноти, однаковості з іншими її членами внаслідок спільності історичної пам'яті, спогадів про єдиних предків та емоціональних зв'язків з батьківщиною, а також спільності основних компонентів культури, що звичайно виявляється у солідарності з членами цієї спільноти.</w:t>
      </w:r>
    </w:p>
    <w:p w:rsidR="00995ABB" w:rsidRPr="00B617D6" w:rsidRDefault="00995ABB" w:rsidP="00995ABB">
      <w:pPr>
        <w:ind w:firstLine="720"/>
        <w:jc w:val="both"/>
        <w:rPr>
          <w:sz w:val="28"/>
          <w:szCs w:val="28"/>
        </w:rPr>
      </w:pPr>
      <w:r w:rsidRPr="007D619A">
        <w:rPr>
          <w:b/>
          <w:sz w:val="28"/>
          <w:szCs w:val="28"/>
        </w:rPr>
        <w:t>Ідеологія етнічна</w:t>
      </w:r>
      <w:r w:rsidRPr="00B617D6">
        <w:rPr>
          <w:sz w:val="28"/>
          <w:szCs w:val="28"/>
        </w:rPr>
        <w:t xml:space="preserve"> — сукупність теоретичних концепцій, доктрин, програм, платформ і т. ін., у яких під певним кутом зору подається історія етносу, тлумачаться особливості його характеру і свідомості, пропонується ставлення до </w:t>
      </w:r>
      <w:r w:rsidRPr="00B617D6">
        <w:rPr>
          <w:sz w:val="28"/>
          <w:szCs w:val="28"/>
        </w:rPr>
        <w:lastRenderedPageBreak/>
        <w:t>інших етносів, обґрунтовуються завдання, найімовірніші і бажані шляхи та напрями розвитку етносу.</w:t>
      </w:r>
    </w:p>
    <w:p w:rsidR="00995ABB" w:rsidRPr="00B617D6" w:rsidRDefault="00995ABB" w:rsidP="00995ABB">
      <w:pPr>
        <w:ind w:firstLine="720"/>
        <w:jc w:val="both"/>
        <w:rPr>
          <w:sz w:val="28"/>
          <w:szCs w:val="28"/>
        </w:rPr>
      </w:pPr>
      <w:r w:rsidRPr="007D619A">
        <w:rPr>
          <w:b/>
          <w:sz w:val="28"/>
          <w:szCs w:val="28"/>
        </w:rPr>
        <w:t>Конфлікт етнічний</w:t>
      </w:r>
      <w:r w:rsidRPr="00B617D6">
        <w:rPr>
          <w:sz w:val="28"/>
          <w:szCs w:val="28"/>
        </w:rPr>
        <w:t xml:space="preserve"> — особливий випадок соціального конфлікту, де соціальними одиницями постають системна цілісність, етнос, що характеризується властивостями елементів, які його складають, та зв'язки між цими елементами.</w:t>
      </w:r>
    </w:p>
    <w:p w:rsidR="00995ABB" w:rsidRDefault="00995ABB" w:rsidP="00995ABB">
      <w:pPr>
        <w:ind w:firstLine="720"/>
        <w:rPr>
          <w:sz w:val="28"/>
          <w:szCs w:val="28"/>
        </w:rPr>
      </w:pPr>
      <w:r w:rsidRPr="007D619A">
        <w:rPr>
          <w:b/>
          <w:sz w:val="28"/>
          <w:szCs w:val="28"/>
        </w:rPr>
        <w:t>Ксенофобія</w:t>
      </w:r>
      <w:r w:rsidRPr="00B617D6">
        <w:rPr>
          <w:sz w:val="28"/>
          <w:szCs w:val="28"/>
        </w:rPr>
        <w:t>(від грец. xenos - чужий і phobos - фобія, страх), — у широкому значенні - нав'язливий страх перед незнайомцями; одна із форм національних забобонів, що проявляються у неприязні до будь-яких іноземців.</w:t>
      </w:r>
    </w:p>
    <w:p w:rsidR="00995ABB" w:rsidRPr="00B617D6" w:rsidRDefault="00995ABB" w:rsidP="00995ABB">
      <w:pPr>
        <w:ind w:firstLine="720"/>
        <w:jc w:val="both"/>
        <w:rPr>
          <w:sz w:val="28"/>
          <w:szCs w:val="28"/>
        </w:rPr>
      </w:pPr>
    </w:p>
    <w:p w:rsidR="00995ABB" w:rsidRPr="00B617D6" w:rsidRDefault="00995ABB" w:rsidP="00995ABB">
      <w:pPr>
        <w:ind w:firstLine="720"/>
        <w:jc w:val="both"/>
        <w:rPr>
          <w:sz w:val="28"/>
          <w:szCs w:val="28"/>
        </w:rPr>
      </w:pPr>
      <w:r w:rsidRPr="007D619A">
        <w:rPr>
          <w:b/>
          <w:sz w:val="28"/>
          <w:szCs w:val="28"/>
        </w:rPr>
        <w:t>Культура етнічна</w:t>
      </w:r>
      <w:r w:rsidRPr="00B617D6">
        <w:rPr>
          <w:sz w:val="28"/>
          <w:szCs w:val="28"/>
        </w:rPr>
        <w:t xml:space="preserve"> — певна організація духовної, соціальної та матеріальної життєдіяльності та світосприйняття. В її основу покладено звичаї, традиції, норми та цінності — інтуїтивні та раціональні, міфологічні та технологічні моделі виживання, притаманні саме цьому етносу.</w:t>
      </w:r>
    </w:p>
    <w:p w:rsidR="00995ABB" w:rsidRPr="00B617D6" w:rsidRDefault="00995ABB" w:rsidP="00995ABB">
      <w:pPr>
        <w:ind w:firstLine="720"/>
        <w:jc w:val="both"/>
        <w:rPr>
          <w:sz w:val="28"/>
          <w:szCs w:val="28"/>
        </w:rPr>
      </w:pPr>
      <w:r w:rsidRPr="007D619A">
        <w:rPr>
          <w:b/>
          <w:sz w:val="28"/>
          <w:szCs w:val="28"/>
        </w:rPr>
        <w:t>Маргінал етнічний</w:t>
      </w:r>
      <w:r w:rsidRPr="00B617D6">
        <w:rPr>
          <w:sz w:val="28"/>
          <w:szCs w:val="28"/>
        </w:rPr>
        <w:t xml:space="preserve"> — це об'єктивно і суб'єктивно проміжний стан людини в системі етнічних відносин. Об'єктивна етнічна маргінальність є наслідком того, що особа одночасно належить до двох етнічних груп. Найчастіше перебувають у такому стані вихідці з етнічно змішаних сімей. Об'єктивне положення особи в системі етнічних зв'язків породжує її суб'єктивний стан. Проте маргінальний статус необов'язково породжує внутрішню, психологічну етнічну маргінальність. Остання наступає, як правило, тоді, коли особа знаходиться не просто на межі етнічних культур (або, по-іншому, перекриває своєю внутрішньою позицією цінності двох культур), а тоді, коли ці цінності несумісні, антагоністичні. Саме це породжує феномен етнічної маргінальності особи у точному значенні цього слова. Увібравши в себе несумісні культурні цінності, маргінал втрачає можливість мати власну стійку систему особисгісних цінностей. Він постає як психологічно розколотий тип, амбівалентна особа. Для нього характерні протиріччя між свідомим і несвідомим, потребнісно— мотиваційними та інтелектуально-операційними засадами. Маргінал має нестійку емоційну сферу, не може пристрасті підкорити волі та розуму. Його цілі та установки розмиті, особистісні смисли невизначені.</w:t>
      </w:r>
    </w:p>
    <w:p w:rsidR="00995ABB" w:rsidRPr="00B617D6" w:rsidRDefault="00995ABB" w:rsidP="00995ABB">
      <w:pPr>
        <w:ind w:firstLine="720"/>
        <w:jc w:val="both"/>
        <w:rPr>
          <w:sz w:val="28"/>
          <w:szCs w:val="28"/>
        </w:rPr>
      </w:pPr>
    </w:p>
    <w:p w:rsidR="00995ABB" w:rsidRDefault="00995ABB" w:rsidP="00995ABB">
      <w:pPr>
        <w:ind w:firstLine="720"/>
        <w:rPr>
          <w:sz w:val="28"/>
          <w:szCs w:val="28"/>
        </w:rPr>
      </w:pPr>
      <w:r w:rsidRPr="00B617D6">
        <w:rPr>
          <w:sz w:val="28"/>
          <w:szCs w:val="28"/>
        </w:rPr>
        <w:t>Етнічний маргінал проявляє психічну нестійкість — він прагне одночасно жити у двох світах, але по-справжньому не живе в жодному з них. Його духовний світ конгломеративний: від одних цінностей він відцурався, а інші не увібрав. Звідси переживання ущербності, комплексу неповноцінності, що веде до агресивності, немотивованої жорстокості. Маргінал постійно шукає опору, стабільність.</w:t>
      </w:r>
    </w:p>
    <w:p w:rsidR="00995ABB" w:rsidRPr="00B617D6" w:rsidRDefault="00995ABB" w:rsidP="00995ABB">
      <w:pPr>
        <w:ind w:firstLine="720"/>
        <w:jc w:val="both"/>
        <w:rPr>
          <w:sz w:val="28"/>
          <w:szCs w:val="28"/>
        </w:rPr>
      </w:pPr>
      <w:r w:rsidRPr="007F6F77">
        <w:rPr>
          <w:b/>
          <w:sz w:val="28"/>
          <w:szCs w:val="28"/>
        </w:rPr>
        <w:t>Ментальність етнічна</w:t>
      </w:r>
      <w:r w:rsidRPr="007F6F77">
        <w:rPr>
          <w:sz w:val="28"/>
          <w:szCs w:val="28"/>
        </w:rPr>
        <w:t xml:space="preserve"> — духовно-культурний самопрояв етнічної спільності, її об'єднує із етнічними архетипами неусвідомлений або напівусвідомлений характер. </w:t>
      </w:r>
      <w:r w:rsidRPr="00B617D6">
        <w:rPr>
          <w:sz w:val="28"/>
          <w:szCs w:val="28"/>
        </w:rPr>
        <w:t xml:space="preserve">Але якщо етнічні архетипи існують як приховані від зовнішнього зору феномени внутрішнього душевно-духовного життя етнофорів, то етнічна ментальність, навпаки, уявляє собою комплекс таких зовнішньодіяльнісних феноменів, що сприймається сторонньою свідомістю як дух етносу, як те що робить даний етнос "помітним", специфічно відмінним серед </w:t>
      </w:r>
      <w:r w:rsidRPr="00B617D6">
        <w:rPr>
          <w:sz w:val="28"/>
          <w:szCs w:val="28"/>
        </w:rPr>
        <w:lastRenderedPageBreak/>
        <w:t>розмаїття інших етносів. Це, так би мовити, "обличчя", яким даний етнос повернутий до всіх інших. Тому етнічні архетипи, щоб їх сприйняла стороння свідомість, мають бути вербалізованими. Що ж до ментальності етнічної, то вона, навпаки, може найадекватніше "побачити себе" та "збагнути себе" саме завдяки сторонній свідомості.</w:t>
      </w:r>
    </w:p>
    <w:p w:rsidR="00995ABB" w:rsidRPr="00B617D6" w:rsidRDefault="00995ABB" w:rsidP="00995ABB">
      <w:pPr>
        <w:ind w:firstLine="720"/>
        <w:jc w:val="both"/>
        <w:rPr>
          <w:sz w:val="28"/>
          <w:szCs w:val="28"/>
        </w:rPr>
      </w:pPr>
      <w:r w:rsidRPr="007D619A">
        <w:rPr>
          <w:b/>
          <w:sz w:val="28"/>
          <w:szCs w:val="28"/>
        </w:rPr>
        <w:t>Меншина національна</w:t>
      </w:r>
      <w:r w:rsidRPr="00B617D6">
        <w:rPr>
          <w:sz w:val="28"/>
          <w:szCs w:val="28"/>
        </w:rPr>
        <w:t xml:space="preserve"> — як правило менша за чисельністю соціальна група, яка не займає панівне положення у певній державі. Члени такої групи — громадяни цієї держави — мають з етнічної, релігійної або мовної точок зору характеристики, які відрізняються від характеристик основної частини населення і виявляють, навіть посередньо, почуття солідарності з метою збереження своїх культури, традицій, релігії або мови.</w:t>
      </w:r>
    </w:p>
    <w:p w:rsidR="00995ABB" w:rsidRPr="00B617D6" w:rsidRDefault="00995ABB" w:rsidP="00995ABB">
      <w:pPr>
        <w:ind w:firstLine="720"/>
        <w:jc w:val="both"/>
        <w:rPr>
          <w:sz w:val="28"/>
          <w:szCs w:val="28"/>
        </w:rPr>
      </w:pPr>
    </w:p>
    <w:p w:rsidR="00995ABB" w:rsidRDefault="00995ABB" w:rsidP="00995ABB">
      <w:pPr>
        <w:ind w:firstLine="720"/>
        <w:rPr>
          <w:sz w:val="28"/>
          <w:szCs w:val="28"/>
        </w:rPr>
      </w:pPr>
      <w:r w:rsidRPr="007F6F77">
        <w:rPr>
          <w:b/>
          <w:sz w:val="28"/>
          <w:szCs w:val="28"/>
        </w:rPr>
        <w:t>Мораль етнічна</w:t>
      </w:r>
      <w:r w:rsidRPr="007F6F77">
        <w:rPr>
          <w:sz w:val="28"/>
          <w:szCs w:val="28"/>
        </w:rPr>
        <w:t xml:space="preserve"> — одна з форм суспільної свідомості (цілісність якої складають політична, правова, наукова, релігійна, моральна та побутова форми суспільної свідомості), що проявляється у притаманній певному етносу сукупності моральних норм, санкцій, оцінок, наказів, взірців поведінки; предмет спеціального вивчення етики та соціології моралі.</w:t>
      </w:r>
    </w:p>
    <w:p w:rsidR="00995ABB" w:rsidRDefault="00995ABB" w:rsidP="00995ABB">
      <w:pPr>
        <w:ind w:firstLine="720"/>
        <w:jc w:val="both"/>
        <w:rPr>
          <w:b/>
          <w:sz w:val="28"/>
          <w:szCs w:val="28"/>
        </w:rPr>
      </w:pPr>
    </w:p>
    <w:p w:rsidR="00995ABB" w:rsidRDefault="00995ABB" w:rsidP="00995ABB">
      <w:pPr>
        <w:ind w:firstLine="720"/>
        <w:rPr>
          <w:sz w:val="28"/>
          <w:szCs w:val="28"/>
        </w:rPr>
      </w:pPr>
      <w:r w:rsidRPr="007F6F77">
        <w:rPr>
          <w:b/>
          <w:sz w:val="28"/>
          <w:szCs w:val="28"/>
        </w:rPr>
        <w:t>Расизм</w:t>
      </w:r>
      <w:r w:rsidRPr="007F6F77">
        <w:rPr>
          <w:sz w:val="28"/>
          <w:szCs w:val="28"/>
        </w:rPr>
        <w:t xml:space="preserve"> — ненаукова, реакційна, людиноненависницька теорія, що проповідує ідеї про нерівноцінність людських рас за своєю біологічною природою </w:t>
      </w:r>
      <w:r w:rsidRPr="00B617D6">
        <w:rPr>
          <w:sz w:val="28"/>
          <w:szCs w:val="28"/>
        </w:rPr>
        <w:t>(біорасизм) або психологічними особливостями (психорасизм), чим начебто обумовлюється їхнє положення та роль в світовій спільності, в розвитку тих суспільств, до яких вони належать.</w:t>
      </w:r>
    </w:p>
    <w:p w:rsidR="00995ABB" w:rsidRPr="00B617D6" w:rsidRDefault="00995ABB" w:rsidP="00995ABB">
      <w:pPr>
        <w:ind w:firstLine="720"/>
        <w:jc w:val="both"/>
        <w:rPr>
          <w:sz w:val="28"/>
          <w:szCs w:val="28"/>
        </w:rPr>
      </w:pPr>
      <w:r w:rsidRPr="00E21F85">
        <w:rPr>
          <w:b/>
          <w:sz w:val="28"/>
          <w:szCs w:val="28"/>
        </w:rPr>
        <w:t>Русифікація</w:t>
      </w:r>
      <w:r w:rsidRPr="00B617D6">
        <w:rPr>
          <w:sz w:val="28"/>
          <w:szCs w:val="28"/>
        </w:rPr>
        <w:t xml:space="preserve"> — процес етнічної, національно-культурної та мовної уніфікації народів в умовах їхньої бездержавності у складі Російської імперії і Радянського Союзу при російській етнополітичнІй і етнокультурній експансії. Русифікація як вияв асиміляції, денаціоналізації національно-культурного життя органічно притаманна імперському, а згодом — радянському тоталітарному державному устрою.</w:t>
      </w:r>
    </w:p>
    <w:p w:rsidR="00995ABB" w:rsidRPr="00B617D6" w:rsidRDefault="00995ABB" w:rsidP="00995ABB">
      <w:pPr>
        <w:ind w:firstLine="720"/>
        <w:jc w:val="both"/>
        <w:rPr>
          <w:sz w:val="28"/>
          <w:szCs w:val="28"/>
        </w:rPr>
      </w:pPr>
      <w:r w:rsidRPr="00B617D6">
        <w:rPr>
          <w:sz w:val="28"/>
          <w:szCs w:val="28"/>
        </w:rPr>
        <w:t>В Україні державна політика русифікації бере свій початок від часів правління Петра І. Водночас з ліквідацією системи самоврядування України основними віхами русифікації були: 1720 р. — указ Петра І про заборону книгодрукування українською мовою і вилучення україномовних текстів з церковних книг; 1753 р. — указ Катерини II про заборону викладання українською мовою в Києво-Могилянській академії; заміна традиційних етнічних шкіл "народними школами" з російською мовою викладання; 1769 р. — указ синоду російської православної церкви про вилучення у населення українських букварів; 1862 р. — заборона недільних українських шкіл; 1863 р. — указ (Валуєвський циркуляр) про заборону видання книг українською мовою; 1876 р. — заборона на друкування текстів українських пісень і діяльність українського театру;</w:t>
      </w:r>
    </w:p>
    <w:p w:rsidR="00995ABB" w:rsidRPr="00B617D6" w:rsidRDefault="00995ABB" w:rsidP="00995ABB">
      <w:pPr>
        <w:ind w:firstLine="720"/>
        <w:jc w:val="both"/>
        <w:rPr>
          <w:sz w:val="28"/>
          <w:szCs w:val="28"/>
        </w:rPr>
      </w:pPr>
      <w:r w:rsidRPr="00B617D6">
        <w:rPr>
          <w:sz w:val="28"/>
          <w:szCs w:val="28"/>
        </w:rPr>
        <w:t xml:space="preserve">1895 р. — заборона на видання українських книг для дітей; 1908 р. — сенат Російської Імперії визнав україномовну культурну і освітню діяльність в Україні як таку, що загрожує безпеці Російської держави. У 30-ті рр. XX ст. український націоналізм був проголошений основною небезпекою для радянської України (у </w:t>
      </w:r>
      <w:r w:rsidRPr="00B617D6">
        <w:rPr>
          <w:sz w:val="28"/>
          <w:szCs w:val="28"/>
        </w:rPr>
        <w:lastRenderedPageBreak/>
        <w:t>післяреволюційний період  нею  визначався  російський  великодержавний   шовінізм),  політика денаціоналізації набула характеру геноциду. У 60-х — першій половині 80-х рр. XX ст. політика СРСР була спрямована на втілення в життя ідеї прискорення злиття націй в умовах "розвинутого соціалізму".</w:t>
      </w:r>
    </w:p>
    <w:p w:rsidR="00995ABB" w:rsidRPr="00B617D6" w:rsidRDefault="00995ABB" w:rsidP="00995ABB">
      <w:pPr>
        <w:ind w:firstLine="720"/>
        <w:jc w:val="both"/>
        <w:rPr>
          <w:sz w:val="28"/>
          <w:szCs w:val="28"/>
        </w:rPr>
      </w:pPr>
      <w:r w:rsidRPr="007F6F77">
        <w:rPr>
          <w:b/>
          <w:sz w:val="28"/>
          <w:szCs w:val="28"/>
        </w:rPr>
        <w:t>Самовизначення культурно-етнічне</w:t>
      </w:r>
      <w:r w:rsidRPr="00B617D6">
        <w:rPr>
          <w:sz w:val="28"/>
          <w:szCs w:val="28"/>
        </w:rPr>
        <w:t xml:space="preserve"> — процес, пов'язаний з реалізацією права етносу на культурну автономію, на задоволення культурних потреб та інтересів і на збереження етнокультурної самобутності.</w:t>
      </w:r>
    </w:p>
    <w:p w:rsidR="00995ABB" w:rsidRPr="00B617D6" w:rsidRDefault="00995ABB" w:rsidP="00995ABB">
      <w:pPr>
        <w:ind w:firstLine="720"/>
        <w:jc w:val="both"/>
        <w:rPr>
          <w:sz w:val="28"/>
          <w:szCs w:val="28"/>
        </w:rPr>
      </w:pPr>
      <w:r w:rsidRPr="00A43005">
        <w:rPr>
          <w:b/>
          <w:sz w:val="28"/>
          <w:szCs w:val="28"/>
        </w:rPr>
        <w:t>Самоідентифікація етнічна</w:t>
      </w:r>
      <w:r w:rsidRPr="00A43005">
        <w:rPr>
          <w:sz w:val="28"/>
          <w:szCs w:val="28"/>
        </w:rPr>
        <w:t xml:space="preserve"> — процес ототожнення, уподібнення себе особою з певною етнічною групою. </w:t>
      </w:r>
      <w:r w:rsidRPr="00B617D6">
        <w:rPr>
          <w:sz w:val="28"/>
          <w:szCs w:val="28"/>
        </w:rPr>
        <w:t>Він відбувається як переживання особою укоріненості в цю спільність, як відчуття себе її частиною, переживання своєї відданості їй. Самоідентифікація етнічна має зовнішню і внутрішню спрямованість. Перший напрямок пов'язаний з відповіддю на запитання "Хто я е?", із з'ясуванням, фіксацією свого місця в системі суспільних, соціально-психологічних, моральних відносин, ставлення до минулого, сучасного і майбутнього. Другий змістовний аспект цього явища має внутрішню спрямованість. Він відбиває почуття послідовності, тяглості, належить до єдиної психологічної цілісності.</w:t>
      </w:r>
    </w:p>
    <w:p w:rsidR="00995ABB" w:rsidRDefault="00995ABB" w:rsidP="00995ABB">
      <w:pPr>
        <w:ind w:firstLine="720"/>
        <w:rPr>
          <w:sz w:val="28"/>
          <w:szCs w:val="28"/>
        </w:rPr>
      </w:pPr>
      <w:r w:rsidRPr="00E21F85">
        <w:rPr>
          <w:b/>
          <w:sz w:val="28"/>
          <w:szCs w:val="28"/>
        </w:rPr>
        <w:t>Самосвідомість етнічна</w:t>
      </w:r>
      <w:r w:rsidRPr="00B617D6">
        <w:rPr>
          <w:sz w:val="28"/>
          <w:szCs w:val="28"/>
        </w:rPr>
        <w:t xml:space="preserve"> — розрізняється за своїми носіями як етнічна самосвідомість окремого представника етносу, тобто етнофора, і як етнічна самосвідомість етносу в цілому.</w:t>
      </w:r>
    </w:p>
    <w:p w:rsidR="00995ABB" w:rsidRPr="00B617D6" w:rsidRDefault="00995ABB" w:rsidP="00995ABB">
      <w:pPr>
        <w:ind w:firstLine="720"/>
        <w:jc w:val="both"/>
        <w:rPr>
          <w:sz w:val="28"/>
          <w:szCs w:val="28"/>
        </w:rPr>
      </w:pPr>
      <w:r w:rsidRPr="00E21F85">
        <w:rPr>
          <w:b/>
          <w:sz w:val="28"/>
          <w:szCs w:val="28"/>
        </w:rPr>
        <w:t>Символ етнічний</w:t>
      </w:r>
      <w:r w:rsidRPr="00B617D6">
        <w:rPr>
          <w:sz w:val="28"/>
          <w:szCs w:val="28"/>
        </w:rPr>
        <w:t xml:space="preserve"> — специфічний етнокультурний засіб опосередкування комунікацій у тому чи іншому етнічному утворенні, здатний набувати органічності й багатозначності образу.</w:t>
      </w:r>
    </w:p>
    <w:p w:rsidR="00995ABB" w:rsidRPr="00B617D6" w:rsidRDefault="00995ABB" w:rsidP="00995ABB">
      <w:pPr>
        <w:ind w:firstLine="720"/>
        <w:jc w:val="both"/>
        <w:rPr>
          <w:sz w:val="28"/>
          <w:szCs w:val="28"/>
        </w:rPr>
      </w:pPr>
      <w:r w:rsidRPr="00E21F85">
        <w:rPr>
          <w:b/>
          <w:sz w:val="28"/>
          <w:szCs w:val="28"/>
        </w:rPr>
        <w:t>Соціалізація етнічна</w:t>
      </w:r>
      <w:r w:rsidRPr="00B617D6">
        <w:rPr>
          <w:sz w:val="28"/>
          <w:szCs w:val="28"/>
        </w:rPr>
        <w:t xml:space="preserve"> — процес опанування індивідом системи етнокультурних цінностей та норм, які дозволяють йому функціонувати у тому чи іншому етнічному середовищі.</w:t>
      </w:r>
    </w:p>
    <w:p w:rsidR="00995ABB" w:rsidRPr="00B617D6" w:rsidRDefault="00995ABB" w:rsidP="00995ABB">
      <w:pPr>
        <w:ind w:firstLine="720"/>
        <w:jc w:val="both"/>
        <w:rPr>
          <w:sz w:val="28"/>
          <w:szCs w:val="28"/>
        </w:rPr>
      </w:pPr>
      <w:r w:rsidRPr="00E21F85">
        <w:rPr>
          <w:b/>
          <w:sz w:val="28"/>
          <w:szCs w:val="28"/>
        </w:rPr>
        <w:t>Статус особи етнічний</w:t>
      </w:r>
      <w:r w:rsidRPr="00B617D6">
        <w:rPr>
          <w:sz w:val="28"/>
          <w:szCs w:val="28"/>
        </w:rPr>
        <w:t xml:space="preserve"> — становище особи або групи у системі міжетнічних відносин даного суспільства. Він проявляється через об'єктивні і суб'єктивні показники. Перші є різновидом показників соціального статусу: рівень доходів, освіта, поширеність певних професій, заангажованість у структури управління. Суб'єктивні показники узагальнено проявляються через феномени суспільної свідомості: авторитет, престиж та інвді оціночні явища, а також самооцінку етнічної групи. Суб'єктивний аспект етнічного статусу існує у формі соціальних почуттів — позитивних (гордість, солідарність, патріотизм тощо) І негативних (ущемленість, розчарованість, нігілізм тощо).</w:t>
      </w:r>
    </w:p>
    <w:p w:rsidR="00995ABB" w:rsidRPr="00B617D6" w:rsidRDefault="00995ABB" w:rsidP="00995ABB">
      <w:pPr>
        <w:ind w:firstLine="720"/>
        <w:jc w:val="both"/>
        <w:rPr>
          <w:sz w:val="28"/>
          <w:szCs w:val="28"/>
        </w:rPr>
      </w:pPr>
      <w:r w:rsidRPr="00E21F85">
        <w:rPr>
          <w:b/>
          <w:sz w:val="28"/>
          <w:szCs w:val="28"/>
        </w:rPr>
        <w:t>Стратифікація етнічна (від лат. — stratum — шар, прошарок, верства)</w:t>
      </w:r>
      <w:r w:rsidRPr="00B617D6">
        <w:rPr>
          <w:sz w:val="28"/>
          <w:szCs w:val="28"/>
        </w:rPr>
        <w:t xml:space="preserve"> — позиція, яку займає та чи Інша етнічна спільнота в соціально-економічній ієрархії конкретного суспільства. Етнічна стратифікація визначається прибутками, рівнем соціального самопочуття й певною мірою — етнічним походженням. Однією з основних ознак наявності стратифікації у суспільстві є нерівноправність становища етнічних спільнот.</w:t>
      </w:r>
    </w:p>
    <w:p w:rsidR="00995ABB" w:rsidRPr="00B617D6" w:rsidRDefault="00995ABB" w:rsidP="00995ABB">
      <w:pPr>
        <w:ind w:firstLine="720"/>
        <w:jc w:val="both"/>
        <w:rPr>
          <w:sz w:val="28"/>
          <w:szCs w:val="28"/>
        </w:rPr>
      </w:pPr>
      <w:r w:rsidRPr="00E21F85">
        <w:rPr>
          <w:b/>
          <w:sz w:val="28"/>
          <w:szCs w:val="28"/>
        </w:rPr>
        <w:t xml:space="preserve">Субетнос </w:t>
      </w:r>
      <w:r w:rsidRPr="00B617D6">
        <w:rPr>
          <w:sz w:val="28"/>
          <w:szCs w:val="28"/>
        </w:rPr>
        <w:t>— етнічна одиниця в структурі етносу, що займає проміжне становище між мІкроетнічною одиницею (людиною, родиною, консорцією — носіями етнічності) та етносом, існування якої пов'язано з усвідомленням групових особливостей тих або інших компонентів культури.</w:t>
      </w:r>
    </w:p>
    <w:p w:rsidR="00995ABB" w:rsidRPr="00B617D6" w:rsidRDefault="00995ABB" w:rsidP="00995ABB">
      <w:pPr>
        <w:ind w:firstLine="720"/>
        <w:jc w:val="both"/>
        <w:rPr>
          <w:sz w:val="28"/>
          <w:szCs w:val="28"/>
        </w:rPr>
      </w:pPr>
      <w:r w:rsidRPr="00E21F85">
        <w:rPr>
          <w:b/>
          <w:sz w:val="28"/>
          <w:szCs w:val="28"/>
        </w:rPr>
        <w:lastRenderedPageBreak/>
        <w:t>Толерантність етнічна</w:t>
      </w:r>
      <w:r w:rsidRPr="00B617D6">
        <w:rPr>
          <w:sz w:val="28"/>
          <w:szCs w:val="28"/>
        </w:rPr>
        <w:t xml:space="preserve"> — терпимість до будь-яких проявів іноетнічного менталітету (у поведінці, способі життя, характері, висловлюваннях тощо). Етнічна толерантність є предметом вивчення етносоціології і етнопсихології. Відповідно Існує два взаємодоповнюючі підходи до вивчення толерантності у міжетнічних стосунках:</w:t>
      </w:r>
    </w:p>
    <w:p w:rsidR="00995ABB" w:rsidRPr="00B617D6" w:rsidRDefault="00995ABB" w:rsidP="00995ABB">
      <w:pPr>
        <w:ind w:firstLine="720"/>
        <w:jc w:val="both"/>
        <w:rPr>
          <w:sz w:val="28"/>
          <w:szCs w:val="28"/>
        </w:rPr>
      </w:pPr>
      <w:r w:rsidRPr="00B617D6">
        <w:rPr>
          <w:sz w:val="28"/>
          <w:szCs w:val="28"/>
        </w:rPr>
        <w:t>соціологічний і психологічний. При соціологічному вона досліджується як соціальне явище, обумовлене певними соціально-економічними і політичними відносинами, традиціями міжетнічного спілкування, рівнем політичної і гуманітарної культури суспільства. При психологічному — вивчають структуру сприйняття, соціальну дистанцію, етнічну упередженість та інші психологічні фактори у міжособовому та мІжгруповому спілкуванні представників різних етносів та етнічних груп.</w:t>
      </w:r>
    </w:p>
    <w:p w:rsidR="00995ABB" w:rsidRDefault="00995ABB" w:rsidP="00995ABB">
      <w:pPr>
        <w:ind w:firstLine="720"/>
        <w:jc w:val="both"/>
        <w:rPr>
          <w:sz w:val="28"/>
          <w:szCs w:val="28"/>
        </w:rPr>
      </w:pPr>
      <w:r w:rsidRPr="00B617D6">
        <w:rPr>
          <w:sz w:val="28"/>
          <w:szCs w:val="28"/>
        </w:rPr>
        <w:t>Результати емпіричних досліджень і теоретичних узагальнень у вивченні етнічної толерантності мають практичне значення і можуть бути використані у педагогічній практиці, у виховному процесі для формування навиків шанобливого, терпимого, тобто толерантного ставлення до представників будь-яких іноетнічних спільнот.</w:t>
      </w:r>
    </w:p>
    <w:p w:rsidR="00995ABB" w:rsidRPr="00B33ECF" w:rsidRDefault="00995ABB" w:rsidP="00995ABB">
      <w:pPr>
        <w:ind w:firstLine="720"/>
        <w:jc w:val="both"/>
        <w:rPr>
          <w:sz w:val="28"/>
          <w:szCs w:val="28"/>
        </w:rPr>
      </w:pPr>
    </w:p>
    <w:p w:rsidR="00995ABB" w:rsidRPr="00B617D6" w:rsidRDefault="00995ABB" w:rsidP="00995ABB">
      <w:pPr>
        <w:ind w:firstLine="720"/>
        <w:jc w:val="both"/>
        <w:rPr>
          <w:sz w:val="28"/>
          <w:szCs w:val="28"/>
        </w:rPr>
      </w:pPr>
      <w:r w:rsidRPr="00E21F85">
        <w:rPr>
          <w:b/>
          <w:sz w:val="28"/>
          <w:szCs w:val="28"/>
        </w:rPr>
        <w:t>Упередження етнічне</w:t>
      </w:r>
      <w:r w:rsidRPr="00B617D6">
        <w:rPr>
          <w:sz w:val="28"/>
          <w:szCs w:val="28"/>
        </w:rPr>
        <w:t xml:space="preserve"> — соціально-психологічна установка негативного характеру щодо інших етносів І конкретних представників цих етносів. Має характер стереотипу і перешкоджає адекватному сприйняттю певних етнічних спільнот і осіб.</w:t>
      </w:r>
    </w:p>
    <w:p w:rsidR="00995ABB" w:rsidRPr="00B617D6" w:rsidRDefault="00995ABB" w:rsidP="00995ABB">
      <w:pPr>
        <w:ind w:firstLine="720"/>
        <w:jc w:val="both"/>
        <w:rPr>
          <w:sz w:val="28"/>
          <w:szCs w:val="28"/>
        </w:rPr>
      </w:pPr>
      <w:r w:rsidRPr="00E21F85">
        <w:rPr>
          <w:b/>
          <w:sz w:val="28"/>
          <w:szCs w:val="28"/>
        </w:rPr>
        <w:t>Шовінізм (від прізвища солдата французької армії Шовіна (Chowin)</w:t>
      </w:r>
      <w:r w:rsidRPr="00B617D6">
        <w:rPr>
          <w:sz w:val="28"/>
          <w:szCs w:val="28"/>
        </w:rPr>
        <w:t xml:space="preserve"> — фанатичного прихильника завойовницьких походів Наподеона Бонапарта), ідеологічна форма виправдання права панування одних етносів над іншими етнічними спільнотами І групами за допомогою антинаукових тверджень про винятковість і месіанське призначення окремих рас і народів, необхідність поширення "вищої" культури тощо. Шовінізм неодмінно з'являється тоді, коли в даній поліетнІчній державі один із етносів досягає привілейованого становища й намагається будь-що зберегти та закріпити свої панівні позиції або коли має місце поневолення і гноблення великими І сильними націями менш розвинутих народів залежних країн.</w:t>
      </w:r>
    </w:p>
    <w:p w:rsidR="00995ABB" w:rsidRDefault="00995ABB"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Pr="00FA4338" w:rsidRDefault="00387F55" w:rsidP="00387F55">
      <w:pPr>
        <w:pStyle w:val="a5"/>
        <w:jc w:val="center"/>
        <w:rPr>
          <w:szCs w:val="28"/>
        </w:rPr>
      </w:pPr>
      <w:r w:rsidRPr="00FA4338">
        <w:rPr>
          <w:szCs w:val="28"/>
        </w:rPr>
        <w:lastRenderedPageBreak/>
        <w:t>МІНІСТЕРСТВО ОСВІТИ І НАУКИ УКРАЇНИ</w:t>
      </w:r>
    </w:p>
    <w:p w:rsidR="00387F55" w:rsidRPr="00FA4338" w:rsidRDefault="00387F55" w:rsidP="00387F55">
      <w:pPr>
        <w:pStyle w:val="a5"/>
        <w:jc w:val="center"/>
        <w:rPr>
          <w:szCs w:val="28"/>
        </w:rPr>
      </w:pPr>
      <w:r w:rsidRPr="00FA4338">
        <w:rPr>
          <w:szCs w:val="28"/>
        </w:rPr>
        <w:t xml:space="preserve">МИКОЛАЇВСЬКИЙ НАЦІОНАЛЬНИЙ УНІВЕРСИТЕТ </w:t>
      </w:r>
    </w:p>
    <w:p w:rsidR="00387F55" w:rsidRPr="00FA4338" w:rsidRDefault="00387F55" w:rsidP="00387F55">
      <w:pPr>
        <w:pStyle w:val="a5"/>
        <w:jc w:val="center"/>
        <w:rPr>
          <w:szCs w:val="28"/>
        </w:rPr>
      </w:pPr>
      <w:r w:rsidRPr="00FA4338">
        <w:rPr>
          <w:szCs w:val="28"/>
        </w:rPr>
        <w:t>імені В.О.СУХОМЛИНСЬКОГО</w:t>
      </w:r>
    </w:p>
    <w:p w:rsidR="00385A4D" w:rsidRDefault="00385A4D" w:rsidP="00387F55">
      <w:pPr>
        <w:pStyle w:val="a5"/>
        <w:jc w:val="center"/>
        <w:rPr>
          <w:szCs w:val="28"/>
          <w:lang w:val="uk-UA"/>
        </w:rPr>
      </w:pPr>
    </w:p>
    <w:p w:rsidR="00387F55" w:rsidRPr="00FA4338" w:rsidRDefault="00387F55" w:rsidP="00387F55">
      <w:pPr>
        <w:pStyle w:val="a5"/>
        <w:jc w:val="center"/>
        <w:rPr>
          <w:szCs w:val="28"/>
        </w:rPr>
      </w:pPr>
      <w:r w:rsidRPr="00FA4338">
        <w:rPr>
          <w:szCs w:val="28"/>
        </w:rPr>
        <w:t xml:space="preserve">Кафедра </w:t>
      </w:r>
      <w:r w:rsidR="00385A4D">
        <w:rPr>
          <w:szCs w:val="28"/>
        </w:rPr>
        <w:t>педагогіки та</w:t>
      </w:r>
      <w:r w:rsidR="00385A4D">
        <w:rPr>
          <w:szCs w:val="28"/>
          <w:lang w:val="uk-UA"/>
        </w:rPr>
        <w:t xml:space="preserve"> дитячої</w:t>
      </w:r>
      <w:r>
        <w:rPr>
          <w:szCs w:val="28"/>
        </w:rPr>
        <w:t xml:space="preserve"> психології</w:t>
      </w:r>
    </w:p>
    <w:p w:rsidR="00387F55" w:rsidRPr="00FA4338" w:rsidRDefault="00387F55" w:rsidP="00387F55">
      <w:pPr>
        <w:pStyle w:val="2"/>
        <w:shd w:val="clear" w:color="auto" w:fill="FFFFFF"/>
        <w:jc w:val="center"/>
        <w:rPr>
          <w:rFonts w:ascii="Times New Roman" w:hAnsi="Times New Roman" w:cs="Times New Roman"/>
          <w:i w:val="0"/>
          <w:iCs w:val="0"/>
          <w:lang w:val="uk-UA"/>
        </w:rPr>
      </w:pPr>
    </w:p>
    <w:p w:rsidR="00387F55" w:rsidRPr="00FA4338" w:rsidRDefault="00387F55" w:rsidP="00387F55">
      <w:pPr>
        <w:rPr>
          <w:sz w:val="28"/>
          <w:szCs w:val="28"/>
          <w:lang w:val="uk-UA"/>
        </w:rPr>
      </w:pPr>
      <w:bookmarkStart w:id="5" w:name="_GoBack"/>
      <w:bookmarkEnd w:id="5"/>
    </w:p>
    <w:p w:rsidR="00387F55" w:rsidRPr="00FA4338" w:rsidRDefault="00387F55" w:rsidP="00387F55">
      <w:pPr>
        <w:rPr>
          <w:sz w:val="28"/>
          <w:szCs w:val="28"/>
          <w:lang w:val="uk-UA"/>
        </w:rPr>
      </w:pPr>
    </w:p>
    <w:p w:rsidR="00387F55" w:rsidRPr="00FA4338" w:rsidRDefault="00387F55" w:rsidP="00387F55">
      <w:pPr>
        <w:rPr>
          <w:sz w:val="28"/>
          <w:szCs w:val="28"/>
        </w:rPr>
      </w:pPr>
    </w:p>
    <w:p w:rsidR="00387F55" w:rsidRPr="00FA4338" w:rsidRDefault="00387F55" w:rsidP="00387F55">
      <w:pPr>
        <w:rPr>
          <w:sz w:val="28"/>
          <w:szCs w:val="28"/>
          <w:lang w:val="uk-UA"/>
        </w:rPr>
      </w:pPr>
    </w:p>
    <w:p w:rsidR="00387F55" w:rsidRPr="00FA4338" w:rsidRDefault="00387F55" w:rsidP="00387F55">
      <w:pPr>
        <w:rPr>
          <w:sz w:val="28"/>
          <w:szCs w:val="28"/>
          <w:lang w:val="uk-UA"/>
        </w:rPr>
      </w:pPr>
    </w:p>
    <w:p w:rsidR="00387F55" w:rsidRPr="00385A4D" w:rsidRDefault="00385A4D" w:rsidP="00385A4D">
      <w:pPr>
        <w:jc w:val="center"/>
        <w:rPr>
          <w:b/>
          <w:sz w:val="28"/>
          <w:szCs w:val="28"/>
          <w:lang w:val="uk-UA"/>
        </w:rPr>
      </w:pPr>
      <w:r w:rsidRPr="00385A4D">
        <w:rPr>
          <w:b/>
          <w:sz w:val="28"/>
          <w:szCs w:val="28"/>
          <w:lang w:val="uk-UA"/>
        </w:rPr>
        <w:t>МЕТОДИЧНІ МАТЕРІАЛИ, ЩО ЗАБЕЗПЕЧУЮТЬ САМОСТІЙНУ РОБОТУ СТУДЕНТІВ</w:t>
      </w:r>
    </w:p>
    <w:p w:rsidR="00387F55" w:rsidRPr="00FA4338" w:rsidRDefault="00387F55" w:rsidP="00387F55">
      <w:pPr>
        <w:rPr>
          <w:sz w:val="28"/>
          <w:szCs w:val="28"/>
          <w:lang w:val="uk-UA"/>
        </w:rPr>
      </w:pPr>
    </w:p>
    <w:p w:rsidR="00387F55" w:rsidRPr="00385A4D" w:rsidRDefault="00387F55" w:rsidP="00387F55">
      <w:pPr>
        <w:pStyle w:val="2"/>
        <w:shd w:val="clear" w:color="auto" w:fill="FFFFFF"/>
        <w:jc w:val="center"/>
        <w:rPr>
          <w:rFonts w:ascii="Times New Roman" w:hAnsi="Times New Roman" w:cs="Times New Roman"/>
          <w:i w:val="0"/>
          <w:lang w:val="uk-UA"/>
        </w:rPr>
      </w:pPr>
      <w:r w:rsidRPr="00385A4D">
        <w:rPr>
          <w:rFonts w:ascii="Times New Roman" w:hAnsi="Times New Roman" w:cs="Times New Roman"/>
          <w:i w:val="0"/>
          <w:lang w:val="uk-UA"/>
        </w:rPr>
        <w:t>З НАВЧАЛЬНОЇ ДИСЦИПЛІНИ</w:t>
      </w:r>
    </w:p>
    <w:p w:rsidR="00387F55" w:rsidRPr="00385A4D" w:rsidRDefault="00387F55" w:rsidP="00387F55">
      <w:pPr>
        <w:jc w:val="center"/>
        <w:rPr>
          <w:sz w:val="28"/>
          <w:szCs w:val="28"/>
          <w:lang w:val="uk-UA"/>
        </w:rPr>
      </w:pPr>
      <w:r w:rsidRPr="00385A4D">
        <w:rPr>
          <w:b/>
          <w:sz w:val="28"/>
          <w:szCs w:val="28"/>
          <w:u w:val="single"/>
          <w:lang w:val="uk-UA"/>
        </w:rPr>
        <w:t xml:space="preserve"> «</w:t>
      </w:r>
      <w:r w:rsidR="00C6748D" w:rsidRPr="00385A4D">
        <w:rPr>
          <w:b/>
          <w:sz w:val="28"/>
          <w:szCs w:val="28"/>
          <w:u w:val="single"/>
          <w:lang w:val="uk-UA"/>
        </w:rPr>
        <w:t>ЕТНОПСИХОЛОГІЯ</w:t>
      </w:r>
      <w:r w:rsidRPr="00385A4D">
        <w:rPr>
          <w:b/>
          <w:sz w:val="28"/>
          <w:szCs w:val="28"/>
          <w:u w:val="single"/>
          <w:lang w:val="uk-UA"/>
        </w:rPr>
        <w:t>»</w:t>
      </w:r>
    </w:p>
    <w:p w:rsidR="00387F55" w:rsidRPr="00FA4338" w:rsidRDefault="00387F55" w:rsidP="00387F55">
      <w:pPr>
        <w:jc w:val="both"/>
        <w:rPr>
          <w:sz w:val="28"/>
          <w:szCs w:val="28"/>
        </w:rPr>
      </w:pPr>
    </w:p>
    <w:p w:rsidR="00387F55" w:rsidRPr="00FA4338" w:rsidRDefault="00387F55" w:rsidP="00387F55">
      <w:pPr>
        <w:jc w:val="both"/>
        <w:rPr>
          <w:sz w:val="28"/>
          <w:szCs w:val="28"/>
        </w:rPr>
      </w:pPr>
    </w:p>
    <w:p w:rsidR="00387F55" w:rsidRDefault="00387F55" w:rsidP="00387F55">
      <w:pPr>
        <w:jc w:val="both"/>
        <w:rPr>
          <w:sz w:val="28"/>
          <w:szCs w:val="28"/>
          <w:lang w:val="uk-UA"/>
        </w:rPr>
      </w:pPr>
    </w:p>
    <w:p w:rsidR="00387F55" w:rsidRPr="00B27A84" w:rsidRDefault="00387F55" w:rsidP="00387F55">
      <w:pPr>
        <w:jc w:val="both"/>
        <w:rPr>
          <w:sz w:val="28"/>
          <w:szCs w:val="28"/>
          <w:lang w:val="uk-UA"/>
        </w:rPr>
      </w:pP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За напрямом підготовки </w:t>
      </w:r>
      <w:r w:rsidRPr="00FA17EA">
        <w:rPr>
          <w:sz w:val="28"/>
          <w:szCs w:val="28"/>
        </w:rPr>
        <w:t>6.010101</w:t>
      </w:r>
    </w:p>
    <w:p w:rsidR="00385A4D" w:rsidRPr="00FA17EA" w:rsidRDefault="00385A4D" w:rsidP="00385A4D">
      <w:pPr>
        <w:spacing w:line="360" w:lineRule="auto"/>
        <w:jc w:val="both"/>
        <w:rPr>
          <w:bCs/>
          <w:iCs/>
          <w:sz w:val="28"/>
          <w:szCs w:val="28"/>
          <w:lang w:val="uk-UA"/>
        </w:rPr>
      </w:pPr>
      <w:r w:rsidRPr="00FA17EA">
        <w:rPr>
          <w:bCs/>
          <w:iCs/>
          <w:sz w:val="28"/>
          <w:szCs w:val="28"/>
          <w:lang w:val="uk-UA"/>
        </w:rPr>
        <w:t xml:space="preserve">Спеціальність: </w:t>
      </w:r>
      <w:r w:rsidRPr="00FA17EA">
        <w:rPr>
          <w:bCs/>
          <w:iCs/>
          <w:sz w:val="28"/>
          <w:szCs w:val="28"/>
          <w:u w:val="single"/>
          <w:lang w:val="uk-UA"/>
        </w:rPr>
        <w:t>Дошкільна освіта</w:t>
      </w:r>
    </w:p>
    <w:p w:rsidR="00387F55" w:rsidRPr="00385A4D" w:rsidRDefault="00387F55" w:rsidP="00387F55">
      <w:pPr>
        <w:jc w:val="both"/>
        <w:rPr>
          <w:sz w:val="28"/>
          <w:szCs w:val="28"/>
          <w:lang w:val="uk-UA"/>
        </w:rPr>
      </w:pPr>
    </w:p>
    <w:p w:rsidR="00387F55" w:rsidRDefault="00387F55" w:rsidP="00387F55">
      <w:pPr>
        <w:jc w:val="right"/>
        <w:rPr>
          <w:sz w:val="28"/>
          <w:szCs w:val="28"/>
          <w:lang w:val="uk-UA"/>
        </w:rPr>
      </w:pPr>
      <w:r w:rsidRPr="00FA4338">
        <w:rPr>
          <w:sz w:val="28"/>
          <w:szCs w:val="28"/>
        </w:rPr>
        <w:t xml:space="preserve">Розробник: </w:t>
      </w:r>
    </w:p>
    <w:p w:rsidR="00387F55" w:rsidRPr="00FA4338" w:rsidRDefault="00385A4D" w:rsidP="00387F55">
      <w:pPr>
        <w:jc w:val="right"/>
        <w:rPr>
          <w:sz w:val="28"/>
          <w:szCs w:val="28"/>
          <w:lang w:val="uk-UA"/>
        </w:rPr>
      </w:pPr>
      <w:r>
        <w:rPr>
          <w:sz w:val="28"/>
          <w:szCs w:val="28"/>
          <w:lang w:val="uk-UA"/>
        </w:rPr>
        <w:t xml:space="preserve">доц. </w:t>
      </w:r>
      <w:r w:rsidR="00387F55">
        <w:rPr>
          <w:sz w:val="28"/>
          <w:szCs w:val="28"/>
          <w:lang w:val="uk-UA"/>
        </w:rPr>
        <w:t>Дрозд О.В.</w:t>
      </w:r>
    </w:p>
    <w:p w:rsidR="00387F55" w:rsidRPr="00FA4338" w:rsidRDefault="00387F55" w:rsidP="00387F55">
      <w:pPr>
        <w:jc w:val="both"/>
        <w:rPr>
          <w:sz w:val="28"/>
          <w:szCs w:val="28"/>
          <w:lang w:val="uk-UA"/>
        </w:rPr>
      </w:pPr>
    </w:p>
    <w:p w:rsidR="00387F55" w:rsidRDefault="00387F55" w:rsidP="00387F55">
      <w:pPr>
        <w:jc w:val="both"/>
        <w:rPr>
          <w:sz w:val="28"/>
          <w:szCs w:val="28"/>
          <w:lang w:val="uk-UA"/>
        </w:rPr>
      </w:pPr>
    </w:p>
    <w:p w:rsidR="00387F55" w:rsidRDefault="00387F55" w:rsidP="00387F55">
      <w:pPr>
        <w:jc w:val="both"/>
        <w:rPr>
          <w:sz w:val="28"/>
          <w:szCs w:val="28"/>
          <w:lang w:val="uk-UA"/>
        </w:rPr>
      </w:pPr>
    </w:p>
    <w:p w:rsidR="00387F55" w:rsidRDefault="00387F55" w:rsidP="00387F55">
      <w:pPr>
        <w:jc w:val="both"/>
        <w:rPr>
          <w:sz w:val="28"/>
          <w:szCs w:val="28"/>
          <w:lang w:val="uk-UA"/>
        </w:rPr>
      </w:pPr>
    </w:p>
    <w:p w:rsidR="00387F55" w:rsidRPr="00FA4338" w:rsidRDefault="00387F55" w:rsidP="00387F55">
      <w:pPr>
        <w:jc w:val="both"/>
        <w:rPr>
          <w:sz w:val="28"/>
          <w:szCs w:val="28"/>
          <w:lang w:val="uk-UA"/>
        </w:rPr>
      </w:pPr>
    </w:p>
    <w:p w:rsidR="00387F55" w:rsidRPr="00FA4338" w:rsidRDefault="00387F55" w:rsidP="00387F55">
      <w:pPr>
        <w:jc w:val="both"/>
        <w:rPr>
          <w:sz w:val="28"/>
          <w:szCs w:val="28"/>
          <w:lang w:val="uk-UA"/>
        </w:rPr>
      </w:pPr>
    </w:p>
    <w:p w:rsidR="00387F55" w:rsidRDefault="00387F55" w:rsidP="00387F55">
      <w:pPr>
        <w:jc w:val="both"/>
        <w:rPr>
          <w:sz w:val="28"/>
          <w:szCs w:val="28"/>
          <w:lang w:val="uk-UA"/>
        </w:rPr>
      </w:pPr>
    </w:p>
    <w:p w:rsidR="00C6748D" w:rsidRDefault="00C6748D" w:rsidP="00387F55">
      <w:pPr>
        <w:jc w:val="both"/>
        <w:rPr>
          <w:sz w:val="28"/>
          <w:szCs w:val="28"/>
          <w:lang w:val="uk-UA"/>
        </w:rPr>
      </w:pPr>
    </w:p>
    <w:p w:rsidR="00C6748D" w:rsidRPr="00FA4338" w:rsidRDefault="00C6748D" w:rsidP="00387F55">
      <w:pPr>
        <w:jc w:val="both"/>
        <w:rPr>
          <w:sz w:val="28"/>
          <w:szCs w:val="28"/>
          <w:lang w:val="uk-UA"/>
        </w:rPr>
      </w:pPr>
    </w:p>
    <w:p w:rsidR="00385A4D" w:rsidRDefault="00385A4D" w:rsidP="00387F55">
      <w:pPr>
        <w:jc w:val="center"/>
        <w:rPr>
          <w:sz w:val="28"/>
          <w:szCs w:val="28"/>
          <w:lang w:val="uk-UA"/>
        </w:rPr>
      </w:pPr>
    </w:p>
    <w:p w:rsidR="00385A4D" w:rsidRDefault="00385A4D" w:rsidP="00385A4D">
      <w:pPr>
        <w:rPr>
          <w:sz w:val="28"/>
          <w:szCs w:val="28"/>
          <w:lang w:val="uk-UA"/>
        </w:rPr>
      </w:pPr>
    </w:p>
    <w:p w:rsidR="00385A4D" w:rsidRDefault="00385A4D" w:rsidP="00387F55">
      <w:pPr>
        <w:jc w:val="center"/>
        <w:rPr>
          <w:sz w:val="28"/>
          <w:szCs w:val="28"/>
          <w:lang w:val="uk-UA"/>
        </w:rPr>
      </w:pPr>
    </w:p>
    <w:p w:rsidR="00385A4D" w:rsidRDefault="00385A4D" w:rsidP="00C6748D">
      <w:pPr>
        <w:rPr>
          <w:sz w:val="28"/>
          <w:szCs w:val="28"/>
          <w:lang w:val="uk-UA"/>
        </w:rPr>
      </w:pPr>
    </w:p>
    <w:p w:rsidR="00385A4D" w:rsidRDefault="00385A4D" w:rsidP="00C6748D">
      <w:pPr>
        <w:rPr>
          <w:b/>
          <w:sz w:val="28"/>
          <w:szCs w:val="28"/>
          <w:u w:val="single"/>
          <w:lang w:val="uk-UA"/>
        </w:rPr>
      </w:pPr>
    </w:p>
    <w:p w:rsidR="00387F55" w:rsidRPr="0060043B" w:rsidRDefault="00387F55" w:rsidP="00387F55">
      <w:pPr>
        <w:pStyle w:val="a4"/>
        <w:tabs>
          <w:tab w:val="left" w:pos="1134"/>
        </w:tabs>
        <w:spacing w:before="0" w:beforeAutospacing="0" w:after="0" w:afterAutospacing="0"/>
        <w:ind w:firstLine="709"/>
        <w:jc w:val="both"/>
        <w:rPr>
          <w:sz w:val="28"/>
          <w:szCs w:val="28"/>
        </w:rPr>
      </w:pPr>
      <w:r w:rsidRPr="00ED52A6">
        <w:rPr>
          <w:sz w:val="28"/>
          <w:szCs w:val="28"/>
        </w:rPr>
        <w:lastRenderedPageBreak/>
        <w:t>Самостійна робота ст</w:t>
      </w:r>
      <w:r>
        <w:rPr>
          <w:sz w:val="28"/>
          <w:szCs w:val="28"/>
        </w:rPr>
        <w:t>удентів з дисципліни «</w:t>
      </w:r>
      <w:r w:rsidR="00C6748D">
        <w:rPr>
          <w:sz w:val="28"/>
          <w:szCs w:val="28"/>
        </w:rPr>
        <w:t>ЕТНОПСИХОЛОГІЯ</w:t>
      </w:r>
      <w:r w:rsidRPr="00ED52A6">
        <w:rPr>
          <w:sz w:val="28"/>
          <w:szCs w:val="28"/>
        </w:rPr>
        <w:t>» займає важливе місце у навчальному процесі ВНЗ при підготовці фахівців</w:t>
      </w:r>
      <w:r w:rsidR="00C6748D">
        <w:rPr>
          <w:sz w:val="28"/>
          <w:szCs w:val="28"/>
        </w:rPr>
        <w:t xml:space="preserve"> спеціальності «ДОШКІЛЬНА ОСВІТА</w:t>
      </w:r>
      <w:r w:rsidRPr="00ED52A6">
        <w:rPr>
          <w:sz w:val="28"/>
          <w:szCs w:val="28"/>
        </w:rPr>
        <w:t xml:space="preserve">». </w:t>
      </w:r>
      <w:r w:rsidRPr="0060043B">
        <w:rPr>
          <w:sz w:val="28"/>
          <w:szCs w:val="28"/>
        </w:rPr>
        <w:t xml:space="preserve">Ефективна організація навчально-виховного процесу в системі професійної підготовки майбутніх </w:t>
      </w:r>
      <w:r>
        <w:rPr>
          <w:sz w:val="28"/>
          <w:szCs w:val="28"/>
        </w:rPr>
        <w:t xml:space="preserve">класних керівників </w:t>
      </w:r>
      <w:r w:rsidRPr="0060043B">
        <w:rPr>
          <w:sz w:val="28"/>
          <w:szCs w:val="28"/>
        </w:rPr>
        <w:t xml:space="preserve">та </w:t>
      </w:r>
      <w:r>
        <w:rPr>
          <w:sz w:val="28"/>
          <w:szCs w:val="28"/>
        </w:rPr>
        <w:t xml:space="preserve">вчителів математики </w:t>
      </w:r>
      <w:r w:rsidRPr="0060043B">
        <w:rPr>
          <w:sz w:val="28"/>
          <w:szCs w:val="28"/>
        </w:rPr>
        <w:t xml:space="preserve">неможлива без належної організації самостійної роботи студентів. </w:t>
      </w:r>
    </w:p>
    <w:p w:rsidR="00387F55" w:rsidRPr="009A5575" w:rsidRDefault="00387F55" w:rsidP="00387F55">
      <w:pPr>
        <w:pStyle w:val="a4"/>
        <w:tabs>
          <w:tab w:val="left" w:pos="1134"/>
        </w:tabs>
        <w:spacing w:before="0" w:beforeAutospacing="0" w:after="0" w:afterAutospacing="0"/>
        <w:ind w:firstLine="709"/>
        <w:jc w:val="both"/>
        <w:rPr>
          <w:sz w:val="28"/>
          <w:szCs w:val="28"/>
        </w:rPr>
      </w:pPr>
      <w:r w:rsidRPr="009A5575">
        <w:rPr>
          <w:sz w:val="28"/>
          <w:szCs w:val="28"/>
        </w:rPr>
        <w:t xml:space="preserve">Самостійна робота студентів, в цілому, відіграє важливу роль в підвищенні якості навчального процесу. Вона сприяє систематизації та закріпленню теоретичних знань, розвитку пізнавальних здібностей та творчої ініціативи, самостійності, відповідальності та організованості, формуванню самостійності мислення, розвитку дослідницьких умінь. </w:t>
      </w:r>
    </w:p>
    <w:p w:rsidR="00387F55" w:rsidRPr="009A5575" w:rsidRDefault="00387F55" w:rsidP="00387F55">
      <w:pPr>
        <w:pStyle w:val="a4"/>
        <w:tabs>
          <w:tab w:val="left" w:pos="1134"/>
        </w:tabs>
        <w:spacing w:before="0" w:beforeAutospacing="0" w:after="0" w:afterAutospacing="0"/>
        <w:ind w:firstLine="709"/>
        <w:jc w:val="both"/>
        <w:rPr>
          <w:sz w:val="28"/>
          <w:szCs w:val="28"/>
        </w:rPr>
      </w:pPr>
      <w:r>
        <w:rPr>
          <w:sz w:val="28"/>
          <w:szCs w:val="28"/>
        </w:rPr>
        <w:t xml:space="preserve">Виконання студентом індивідуального завданнядля самостійної роботи </w:t>
      </w:r>
      <w:r w:rsidRPr="009A5575">
        <w:rPr>
          <w:sz w:val="28"/>
          <w:szCs w:val="28"/>
        </w:rPr>
        <w:t xml:space="preserve">сприятиме свідомому та творчому засвоєнню теоретичних основ </w:t>
      </w:r>
      <w:r>
        <w:rPr>
          <w:sz w:val="28"/>
          <w:szCs w:val="28"/>
        </w:rPr>
        <w:t>дисципліни</w:t>
      </w:r>
      <w:r w:rsidRPr="009A5575">
        <w:rPr>
          <w:sz w:val="28"/>
          <w:szCs w:val="28"/>
        </w:rPr>
        <w:t xml:space="preserve">, формуванню стійкого інтересу до психологічних знань та розвитку умінь ефективно їх застосовувати в практичній діяльності психолога. Завдання для спрямовані на те, щоб найбільшою мірою сприяти розвитку у студентів пізнавальної активності і самостійності в їх учбовій діяльності та активуванню процесу самоосвіти в ході професійного становлення в цілому. </w:t>
      </w:r>
    </w:p>
    <w:p w:rsidR="00387F55" w:rsidRDefault="00387F55" w:rsidP="00387F55">
      <w:pPr>
        <w:pStyle w:val="a4"/>
        <w:tabs>
          <w:tab w:val="left" w:pos="1134"/>
        </w:tabs>
        <w:spacing w:before="0" w:beforeAutospacing="0" w:after="0" w:afterAutospacing="0"/>
        <w:ind w:firstLine="709"/>
        <w:jc w:val="both"/>
        <w:rPr>
          <w:sz w:val="28"/>
          <w:szCs w:val="28"/>
        </w:rPr>
      </w:pPr>
      <w:r w:rsidRPr="009A5575">
        <w:rPr>
          <w:sz w:val="28"/>
          <w:szCs w:val="28"/>
        </w:rPr>
        <w:t xml:space="preserve">Самостійна робота з </w:t>
      </w:r>
      <w:r>
        <w:rPr>
          <w:sz w:val="28"/>
          <w:szCs w:val="28"/>
        </w:rPr>
        <w:t>виконання індивідуального завдання</w:t>
      </w:r>
      <w:r w:rsidRPr="009A5575">
        <w:rPr>
          <w:sz w:val="28"/>
          <w:szCs w:val="28"/>
        </w:rPr>
        <w:t xml:space="preserve"> спрямована на формування навичок саморегуляції пізнавальної діяльності, на розвиток стійкого позитивного ставлення до процесу пізнання в цілому та розширенню обізнаності в проблемах </w:t>
      </w:r>
      <w:r>
        <w:rPr>
          <w:sz w:val="28"/>
          <w:szCs w:val="28"/>
        </w:rPr>
        <w:t xml:space="preserve">соціальної </w:t>
      </w:r>
      <w:r w:rsidRPr="009A5575">
        <w:rPr>
          <w:sz w:val="28"/>
          <w:szCs w:val="28"/>
        </w:rPr>
        <w:t>психології</w:t>
      </w:r>
      <w:r>
        <w:rPr>
          <w:sz w:val="28"/>
          <w:szCs w:val="28"/>
        </w:rPr>
        <w:t xml:space="preserve"> та історії психології</w:t>
      </w:r>
      <w:r w:rsidRPr="009A5575">
        <w:rPr>
          <w:sz w:val="28"/>
          <w:szCs w:val="28"/>
        </w:rPr>
        <w:t xml:space="preserve">, зокрема. </w:t>
      </w:r>
    </w:p>
    <w:p w:rsidR="00387F55" w:rsidRPr="00DE6AB6" w:rsidRDefault="00387F55" w:rsidP="00387F55">
      <w:pPr>
        <w:ind w:firstLine="709"/>
        <w:jc w:val="both"/>
        <w:rPr>
          <w:sz w:val="28"/>
          <w:szCs w:val="28"/>
          <w:lang w:val="uk-UA"/>
        </w:rPr>
      </w:pPr>
      <w:r w:rsidRPr="000A10A6">
        <w:rPr>
          <w:sz w:val="28"/>
          <w:szCs w:val="28"/>
          <w:lang w:val="uk-UA"/>
        </w:rPr>
        <w:t xml:space="preserve">З метою організації самостійної роботи та забезпечення ефективності підготовки студентам надається можливість виконувати творчі роботи й завдання, що мають пошуковий експериментальний та аналітичний характер. </w:t>
      </w:r>
      <w:r w:rsidRPr="002D0A65">
        <w:rPr>
          <w:sz w:val="28"/>
          <w:szCs w:val="28"/>
        </w:rPr>
        <w:t>Їх підготовка сприяє кращрому засвоєнню навчального матеріалу і формуванню у студентів креативності, критичності й системності світогляду.</w:t>
      </w:r>
    </w:p>
    <w:p w:rsidR="00387F55" w:rsidRPr="00DE6AB6" w:rsidRDefault="00387F55" w:rsidP="00387F55">
      <w:pPr>
        <w:tabs>
          <w:tab w:val="num" w:pos="900"/>
        </w:tabs>
        <w:ind w:firstLine="539"/>
        <w:jc w:val="center"/>
        <w:rPr>
          <w:b/>
          <w:sz w:val="28"/>
          <w:szCs w:val="28"/>
        </w:rPr>
      </w:pPr>
      <w:r w:rsidRPr="00DE6AB6">
        <w:rPr>
          <w:b/>
          <w:sz w:val="28"/>
          <w:szCs w:val="28"/>
        </w:rPr>
        <w:t>Завдання до самостійної роботи:</w:t>
      </w:r>
    </w:p>
    <w:p w:rsidR="00387F55" w:rsidRPr="002D0A65" w:rsidRDefault="008F6CC9" w:rsidP="00310313">
      <w:pPr>
        <w:numPr>
          <w:ilvl w:val="0"/>
          <w:numId w:val="61"/>
        </w:numPr>
        <w:tabs>
          <w:tab w:val="num" w:pos="900"/>
        </w:tabs>
        <w:jc w:val="both"/>
        <w:rPr>
          <w:sz w:val="28"/>
          <w:szCs w:val="28"/>
        </w:rPr>
      </w:pPr>
      <w:r>
        <w:rPr>
          <w:sz w:val="28"/>
          <w:szCs w:val="28"/>
        </w:rPr>
        <w:t xml:space="preserve">підготовка до </w:t>
      </w:r>
      <w:r>
        <w:rPr>
          <w:sz w:val="28"/>
          <w:szCs w:val="28"/>
          <w:lang w:val="uk-UA"/>
        </w:rPr>
        <w:t>практичних</w:t>
      </w:r>
      <w:r w:rsidR="00387F55" w:rsidRPr="002D0A65">
        <w:rPr>
          <w:sz w:val="28"/>
          <w:szCs w:val="28"/>
        </w:rPr>
        <w:t xml:space="preserve"> занять,</w:t>
      </w:r>
    </w:p>
    <w:p w:rsidR="00387F55" w:rsidRPr="002D0A65" w:rsidRDefault="00387F55" w:rsidP="00310313">
      <w:pPr>
        <w:numPr>
          <w:ilvl w:val="0"/>
          <w:numId w:val="61"/>
        </w:numPr>
        <w:tabs>
          <w:tab w:val="num" w:pos="900"/>
        </w:tabs>
        <w:jc w:val="both"/>
        <w:rPr>
          <w:sz w:val="28"/>
          <w:szCs w:val="28"/>
        </w:rPr>
      </w:pPr>
      <w:r w:rsidRPr="002D0A65">
        <w:rPr>
          <w:sz w:val="28"/>
          <w:szCs w:val="28"/>
        </w:rPr>
        <w:t>опрацювання та інтерпретація результатів практичних робіт,</w:t>
      </w:r>
    </w:p>
    <w:p w:rsidR="00387F55" w:rsidRPr="002D0A65" w:rsidRDefault="00387F55" w:rsidP="00310313">
      <w:pPr>
        <w:numPr>
          <w:ilvl w:val="0"/>
          <w:numId w:val="61"/>
        </w:numPr>
        <w:tabs>
          <w:tab w:val="num" w:pos="900"/>
        </w:tabs>
        <w:jc w:val="both"/>
        <w:rPr>
          <w:sz w:val="28"/>
          <w:szCs w:val="28"/>
        </w:rPr>
      </w:pPr>
      <w:r w:rsidRPr="002D0A65">
        <w:rPr>
          <w:sz w:val="28"/>
          <w:szCs w:val="28"/>
        </w:rPr>
        <w:t>реферування наукової літератури (див. теми лекційних, семінарських і практичних занять),</w:t>
      </w:r>
    </w:p>
    <w:p w:rsidR="00387F55" w:rsidRPr="002D0A65" w:rsidRDefault="00387F55" w:rsidP="00310313">
      <w:pPr>
        <w:numPr>
          <w:ilvl w:val="0"/>
          <w:numId w:val="61"/>
        </w:numPr>
        <w:tabs>
          <w:tab w:val="num" w:pos="900"/>
        </w:tabs>
        <w:jc w:val="both"/>
        <w:rPr>
          <w:sz w:val="28"/>
          <w:szCs w:val="28"/>
        </w:rPr>
      </w:pPr>
      <w:r w:rsidRPr="002D0A65">
        <w:rPr>
          <w:sz w:val="28"/>
          <w:szCs w:val="28"/>
        </w:rPr>
        <w:t xml:space="preserve">підготовка до </w:t>
      </w:r>
      <w:r>
        <w:rPr>
          <w:sz w:val="28"/>
          <w:szCs w:val="28"/>
        </w:rPr>
        <w:t>модульних контрольних робіт</w:t>
      </w:r>
      <w:r w:rsidRPr="002D0A65">
        <w:rPr>
          <w:sz w:val="28"/>
          <w:szCs w:val="28"/>
        </w:rPr>
        <w:t>,</w:t>
      </w:r>
    </w:p>
    <w:p w:rsidR="00387F55" w:rsidRPr="00DE6AB6" w:rsidRDefault="00387F55" w:rsidP="00310313">
      <w:pPr>
        <w:numPr>
          <w:ilvl w:val="0"/>
          <w:numId w:val="61"/>
        </w:numPr>
        <w:tabs>
          <w:tab w:val="num" w:pos="900"/>
        </w:tabs>
        <w:jc w:val="both"/>
        <w:rPr>
          <w:sz w:val="28"/>
          <w:szCs w:val="28"/>
        </w:rPr>
      </w:pPr>
      <w:r>
        <w:rPr>
          <w:sz w:val="28"/>
          <w:szCs w:val="28"/>
        </w:rPr>
        <w:t xml:space="preserve">підготовка до </w:t>
      </w:r>
      <w:r w:rsidR="00C6748D">
        <w:rPr>
          <w:sz w:val="28"/>
          <w:szCs w:val="28"/>
          <w:lang w:val="uk-UA"/>
        </w:rPr>
        <w:t>іспиту</w:t>
      </w:r>
      <w:r>
        <w:rPr>
          <w:sz w:val="28"/>
          <w:szCs w:val="28"/>
          <w:lang w:val="uk-UA"/>
        </w:rPr>
        <w:t>.</w:t>
      </w:r>
    </w:p>
    <w:p w:rsidR="00387F55" w:rsidRDefault="00387F55" w:rsidP="00387F55">
      <w:pPr>
        <w:pStyle w:val="a3"/>
        <w:ind w:left="1320"/>
        <w:rPr>
          <w:b/>
          <w:sz w:val="28"/>
          <w:szCs w:val="28"/>
          <w:lang w:val="uk-UA"/>
        </w:rPr>
      </w:pPr>
    </w:p>
    <w:p w:rsidR="00387F55" w:rsidRPr="00DE6AB6" w:rsidRDefault="00387F55" w:rsidP="00387F55">
      <w:pPr>
        <w:pStyle w:val="a3"/>
        <w:ind w:left="1320"/>
        <w:jc w:val="center"/>
        <w:rPr>
          <w:b/>
          <w:sz w:val="28"/>
          <w:szCs w:val="28"/>
        </w:rPr>
      </w:pPr>
      <w:r w:rsidRPr="00DE6AB6">
        <w:rPr>
          <w:b/>
          <w:sz w:val="28"/>
          <w:szCs w:val="28"/>
        </w:rPr>
        <w:t>Види самостійної роботи:</w:t>
      </w:r>
    </w:p>
    <w:p w:rsidR="00387F55" w:rsidRPr="00DE6AB6" w:rsidRDefault="00387F55" w:rsidP="00387F55">
      <w:pPr>
        <w:pStyle w:val="a3"/>
        <w:ind w:left="1320"/>
        <w:jc w:val="both"/>
        <w:rPr>
          <w:b/>
          <w:sz w:val="28"/>
          <w:szCs w:val="28"/>
        </w:rPr>
      </w:pPr>
      <w:r w:rsidRPr="00DE6AB6">
        <w:rPr>
          <w:b/>
          <w:sz w:val="28"/>
          <w:szCs w:val="28"/>
        </w:rPr>
        <w:t xml:space="preserve">1. Міні - творча робота </w:t>
      </w:r>
    </w:p>
    <w:p w:rsidR="00387F55" w:rsidRPr="00DE6AB6" w:rsidRDefault="00387F55" w:rsidP="00387F55">
      <w:pPr>
        <w:pStyle w:val="a3"/>
        <w:ind w:left="1320"/>
        <w:jc w:val="both"/>
        <w:rPr>
          <w:sz w:val="28"/>
          <w:szCs w:val="28"/>
        </w:rPr>
      </w:pPr>
      <w:r w:rsidRPr="00DE6AB6">
        <w:rPr>
          <w:sz w:val="28"/>
          <w:szCs w:val="28"/>
        </w:rPr>
        <w:t xml:space="preserve"> Написання даної роботи передбачає, що студенти  досліджують не лише  теоретичні аспекти, а й проводять власне пілотажне емпіричне дослідження за методиками (тест, анкета, інтервю тощо). Обсяг – 6-7 сторінок рукопису (може бути друкований текст), план, вступ – 1 сторінка, теоретичний огляд теми – 2 сторінки, результати дослідження за методикою –2-3 сторінки, список літератури (не менше 3 джерел).</w:t>
      </w:r>
    </w:p>
    <w:p w:rsidR="00387F55" w:rsidRDefault="00387F55" w:rsidP="00387F55">
      <w:pPr>
        <w:jc w:val="both"/>
        <w:rPr>
          <w:b/>
          <w:sz w:val="28"/>
          <w:szCs w:val="28"/>
          <w:lang w:val="uk-UA"/>
        </w:rPr>
      </w:pPr>
      <w:r w:rsidRPr="00DE6AB6">
        <w:rPr>
          <w:sz w:val="28"/>
          <w:szCs w:val="28"/>
        </w:rPr>
        <w:t>Максимальний бал –</w:t>
      </w:r>
      <w:r w:rsidRPr="00DE6AB6">
        <w:rPr>
          <w:b/>
          <w:sz w:val="28"/>
          <w:szCs w:val="28"/>
        </w:rPr>
        <w:t>10.  2 роботи за період навчання</w:t>
      </w:r>
    </w:p>
    <w:p w:rsidR="00387F55" w:rsidRPr="00DE6AB6" w:rsidRDefault="00387F55" w:rsidP="00387F55">
      <w:pPr>
        <w:jc w:val="both"/>
        <w:rPr>
          <w:b/>
          <w:sz w:val="28"/>
          <w:szCs w:val="28"/>
        </w:rPr>
      </w:pPr>
      <w:r w:rsidRPr="00DE6AB6">
        <w:rPr>
          <w:b/>
          <w:sz w:val="28"/>
          <w:szCs w:val="28"/>
        </w:rPr>
        <w:t>2. Реферат</w:t>
      </w:r>
    </w:p>
    <w:p w:rsidR="00387F55" w:rsidRPr="00DE6AB6" w:rsidRDefault="00387F55" w:rsidP="00387F55">
      <w:pPr>
        <w:ind w:left="1418" w:hanging="1418"/>
        <w:jc w:val="both"/>
        <w:rPr>
          <w:sz w:val="28"/>
          <w:szCs w:val="28"/>
        </w:rPr>
      </w:pPr>
      <w:r w:rsidRPr="00DE6AB6">
        <w:rPr>
          <w:sz w:val="28"/>
          <w:szCs w:val="28"/>
        </w:rPr>
        <w:lastRenderedPageBreak/>
        <w:t>Дана форма самостійної роботи надає можливість студентам не лише переказувати думки авторів, а й висловлювати власні, тобто передбачає критичний аналіз різних точок зору. Обсяг – 10 сторінок, план, список літератури (не менше 3 джерел ).</w:t>
      </w:r>
    </w:p>
    <w:p w:rsidR="00387F55" w:rsidRPr="00DE6AB6" w:rsidRDefault="00387F55" w:rsidP="00387F55">
      <w:pPr>
        <w:pStyle w:val="a3"/>
        <w:ind w:left="1320"/>
        <w:jc w:val="both"/>
        <w:rPr>
          <w:b/>
          <w:sz w:val="28"/>
          <w:szCs w:val="28"/>
        </w:rPr>
      </w:pPr>
      <w:r w:rsidRPr="00DE6AB6">
        <w:rPr>
          <w:sz w:val="28"/>
          <w:szCs w:val="28"/>
        </w:rPr>
        <w:t>Максимальний бал -</w:t>
      </w:r>
      <w:r w:rsidRPr="00DE6AB6">
        <w:rPr>
          <w:b/>
          <w:sz w:val="28"/>
          <w:szCs w:val="28"/>
        </w:rPr>
        <w:t>10.   2 роботи за період навчання.</w:t>
      </w:r>
    </w:p>
    <w:p w:rsidR="00387F55" w:rsidRPr="00DE6AB6" w:rsidRDefault="00387F55" w:rsidP="00387F55">
      <w:pPr>
        <w:pStyle w:val="a3"/>
        <w:ind w:left="1320"/>
        <w:jc w:val="both"/>
        <w:rPr>
          <w:sz w:val="28"/>
          <w:szCs w:val="28"/>
        </w:rPr>
      </w:pPr>
    </w:p>
    <w:p w:rsidR="00387F55" w:rsidRPr="00DE6AB6" w:rsidRDefault="00387F55" w:rsidP="00387F55">
      <w:pPr>
        <w:pStyle w:val="a3"/>
        <w:ind w:left="1320"/>
        <w:jc w:val="both"/>
        <w:rPr>
          <w:b/>
          <w:sz w:val="28"/>
          <w:szCs w:val="28"/>
        </w:rPr>
      </w:pPr>
      <w:r w:rsidRPr="00DE6AB6">
        <w:rPr>
          <w:b/>
          <w:sz w:val="28"/>
          <w:szCs w:val="28"/>
        </w:rPr>
        <w:t>3. Аналіз монографій</w:t>
      </w:r>
    </w:p>
    <w:p w:rsidR="00387F55" w:rsidRPr="00DE6AB6" w:rsidRDefault="00387F55" w:rsidP="00387F55">
      <w:pPr>
        <w:pStyle w:val="a3"/>
        <w:ind w:left="1320"/>
        <w:jc w:val="both"/>
        <w:rPr>
          <w:sz w:val="28"/>
          <w:szCs w:val="28"/>
        </w:rPr>
      </w:pPr>
      <w:r w:rsidRPr="00DE6AB6">
        <w:rPr>
          <w:sz w:val="28"/>
          <w:szCs w:val="28"/>
        </w:rPr>
        <w:t xml:space="preserve">  Ця форма самостійної роботи передбачає вміння критично проаналізувати оригінальний текст і зробити власні висновки щодо його актуальності. Обсяг – 3 сторінки.</w:t>
      </w:r>
    </w:p>
    <w:p w:rsidR="00387F55" w:rsidRPr="00DE6AB6" w:rsidRDefault="00387F55" w:rsidP="00387F55">
      <w:pPr>
        <w:pStyle w:val="a3"/>
        <w:ind w:left="1320"/>
        <w:jc w:val="both"/>
        <w:rPr>
          <w:b/>
          <w:sz w:val="28"/>
          <w:szCs w:val="28"/>
        </w:rPr>
      </w:pPr>
      <w:r w:rsidRPr="00DE6AB6">
        <w:rPr>
          <w:sz w:val="28"/>
          <w:szCs w:val="28"/>
        </w:rPr>
        <w:t xml:space="preserve">Максимальний бал – </w:t>
      </w:r>
      <w:r w:rsidRPr="00DE6AB6">
        <w:rPr>
          <w:b/>
          <w:sz w:val="28"/>
          <w:szCs w:val="28"/>
        </w:rPr>
        <w:t>5.   2 роботи за період навчання</w:t>
      </w:r>
    </w:p>
    <w:p w:rsidR="00387F55" w:rsidRPr="00DE6AB6" w:rsidRDefault="00387F55" w:rsidP="00387F55">
      <w:pPr>
        <w:pStyle w:val="a3"/>
        <w:ind w:left="1320"/>
        <w:jc w:val="both"/>
        <w:rPr>
          <w:sz w:val="28"/>
          <w:szCs w:val="28"/>
        </w:rPr>
      </w:pPr>
    </w:p>
    <w:p w:rsidR="00387F55" w:rsidRPr="00DE6AB6" w:rsidRDefault="00387F55" w:rsidP="00387F55">
      <w:pPr>
        <w:pStyle w:val="a3"/>
        <w:ind w:left="1320"/>
        <w:jc w:val="both"/>
        <w:rPr>
          <w:b/>
          <w:sz w:val="28"/>
          <w:szCs w:val="28"/>
        </w:rPr>
      </w:pPr>
      <w:r w:rsidRPr="00DE6AB6">
        <w:rPr>
          <w:b/>
          <w:sz w:val="28"/>
          <w:szCs w:val="28"/>
        </w:rPr>
        <w:t>4. Складання опорного конспекту.</w:t>
      </w:r>
    </w:p>
    <w:p w:rsidR="00387F55" w:rsidRPr="00DE6AB6" w:rsidRDefault="00387F55" w:rsidP="00387F55">
      <w:pPr>
        <w:pStyle w:val="a3"/>
        <w:ind w:left="1320"/>
        <w:jc w:val="both"/>
        <w:rPr>
          <w:sz w:val="28"/>
          <w:szCs w:val="28"/>
        </w:rPr>
      </w:pPr>
      <w:r w:rsidRPr="00DE6AB6">
        <w:rPr>
          <w:rStyle w:val="apple-converted-space"/>
          <w:color w:val="252525"/>
          <w:sz w:val="21"/>
          <w:szCs w:val="21"/>
          <w:shd w:val="clear" w:color="auto" w:fill="FFFFFF"/>
        </w:rPr>
        <w:t> </w:t>
      </w:r>
      <w:r w:rsidRPr="00DE6AB6">
        <w:rPr>
          <w:sz w:val="28"/>
          <w:szCs w:val="28"/>
        </w:rPr>
        <w:t xml:space="preserve">Ця форма самостійної роботи передбачає складання </w:t>
      </w:r>
      <w:r w:rsidRPr="00DE6AB6">
        <w:rPr>
          <w:sz w:val="28"/>
          <w:szCs w:val="28"/>
          <w:shd w:val="clear" w:color="auto" w:fill="FFFFFF"/>
        </w:rPr>
        <w:t>конспекту, який має творчу форму. Опорний конспект кодує зміст інформації за допомогою поєднання графічних символів,</w:t>
      </w:r>
      <w:r w:rsidRPr="00DE6AB6">
        <w:rPr>
          <w:rStyle w:val="apple-converted-space"/>
          <w:szCs w:val="28"/>
          <w:shd w:val="clear" w:color="auto" w:fill="FFFFFF"/>
        </w:rPr>
        <w:t> </w:t>
      </w:r>
      <w:hyperlink r:id="rId24" w:tooltip="Малюнок" w:history="1">
        <w:r w:rsidRPr="00C6748D">
          <w:rPr>
            <w:rStyle w:val="a9"/>
            <w:color w:val="auto"/>
            <w:sz w:val="28"/>
            <w:szCs w:val="28"/>
            <w:u w:val="none"/>
          </w:rPr>
          <w:t>малюнків</w:t>
        </w:r>
      </w:hyperlink>
      <w:r w:rsidRPr="00C6748D">
        <w:rPr>
          <w:sz w:val="28"/>
          <w:szCs w:val="28"/>
          <w:shd w:val="clear" w:color="auto" w:fill="FFFFFF"/>
        </w:rPr>
        <w:t>,</w:t>
      </w:r>
      <w:r w:rsidRPr="00DE6AB6">
        <w:rPr>
          <w:sz w:val="28"/>
          <w:szCs w:val="28"/>
          <w:shd w:val="clear" w:color="auto" w:fill="FFFFFF"/>
        </w:rPr>
        <w:t xml:space="preserve"> цифр, ключових слів та ін.</w:t>
      </w:r>
      <w:r w:rsidRPr="00DE6AB6">
        <w:rPr>
          <w:sz w:val="28"/>
          <w:szCs w:val="28"/>
        </w:rPr>
        <w:t>.</w:t>
      </w:r>
    </w:p>
    <w:p w:rsidR="00387F55" w:rsidRPr="00DE6AB6" w:rsidRDefault="00387F55" w:rsidP="00387F55">
      <w:pPr>
        <w:pStyle w:val="a3"/>
        <w:ind w:left="1320"/>
        <w:jc w:val="both"/>
        <w:rPr>
          <w:b/>
          <w:sz w:val="28"/>
          <w:szCs w:val="28"/>
        </w:rPr>
      </w:pPr>
      <w:r w:rsidRPr="00DE6AB6">
        <w:rPr>
          <w:sz w:val="28"/>
          <w:szCs w:val="28"/>
        </w:rPr>
        <w:t xml:space="preserve">Максимальний бал – </w:t>
      </w:r>
      <w:r w:rsidRPr="00DE6AB6">
        <w:rPr>
          <w:b/>
          <w:sz w:val="28"/>
          <w:szCs w:val="28"/>
        </w:rPr>
        <w:t>5.   2 роботи за період навчання</w:t>
      </w:r>
    </w:p>
    <w:p w:rsidR="00387F55" w:rsidRPr="00DE6AB6" w:rsidRDefault="00387F55" w:rsidP="00387F55">
      <w:pPr>
        <w:pStyle w:val="a3"/>
        <w:ind w:left="1320"/>
        <w:jc w:val="both"/>
        <w:rPr>
          <w:lang w:val="uk-UA"/>
        </w:rPr>
      </w:pPr>
    </w:p>
    <w:p w:rsidR="00387F55" w:rsidRPr="00DE6AB6" w:rsidRDefault="00387F55" w:rsidP="00387F55">
      <w:pPr>
        <w:ind w:left="960"/>
        <w:jc w:val="both"/>
        <w:rPr>
          <w:b/>
          <w:sz w:val="28"/>
          <w:szCs w:val="28"/>
          <w:lang w:val="uk-UA"/>
        </w:rPr>
      </w:pPr>
      <w:r w:rsidRPr="00DE6AB6">
        <w:rPr>
          <w:b/>
          <w:sz w:val="28"/>
          <w:szCs w:val="28"/>
          <w:lang w:val="uk-UA"/>
        </w:rPr>
        <w:t>5. План-конспект</w:t>
      </w:r>
    </w:p>
    <w:p w:rsidR="00387F55" w:rsidRPr="00DE6AB6" w:rsidRDefault="00387F55" w:rsidP="00387F55">
      <w:pPr>
        <w:pStyle w:val="a3"/>
        <w:ind w:left="1320"/>
        <w:jc w:val="both"/>
        <w:rPr>
          <w:sz w:val="28"/>
          <w:szCs w:val="28"/>
          <w:lang w:val="uk-UA"/>
        </w:rPr>
      </w:pPr>
      <w:r w:rsidRPr="00DE6AB6">
        <w:rPr>
          <w:sz w:val="28"/>
          <w:szCs w:val="28"/>
          <w:lang w:val="uk-UA"/>
        </w:rPr>
        <w:t>Дана форма самостійної роботи передбачає с</w:t>
      </w:r>
      <w:r w:rsidRPr="00DE6AB6">
        <w:rPr>
          <w:sz w:val="28"/>
          <w:szCs w:val="28"/>
          <w:shd w:val="clear" w:color="auto" w:fill="FFFFFF"/>
          <w:lang w:val="uk-UA"/>
        </w:rPr>
        <w:t>творення плану, який складається з певної кількості пунктів (із заголовками) та підпунктів. Кожен пункт плану відповідає певній частині конспекту.</w:t>
      </w:r>
    </w:p>
    <w:p w:rsidR="00387F55" w:rsidRPr="00DE6AB6" w:rsidRDefault="00387F55" w:rsidP="00387F55">
      <w:pPr>
        <w:pStyle w:val="a3"/>
        <w:ind w:left="1320"/>
        <w:jc w:val="both"/>
        <w:rPr>
          <w:b/>
          <w:sz w:val="28"/>
          <w:szCs w:val="28"/>
        </w:rPr>
      </w:pPr>
      <w:r w:rsidRPr="00DE6AB6">
        <w:rPr>
          <w:sz w:val="28"/>
          <w:szCs w:val="28"/>
        </w:rPr>
        <w:t>Максимальний бал</w:t>
      </w:r>
      <w:r w:rsidRPr="006F033C">
        <w:t xml:space="preserve"> – </w:t>
      </w:r>
      <w:r w:rsidRPr="00DE6AB6">
        <w:rPr>
          <w:b/>
        </w:rPr>
        <w:t xml:space="preserve">5.   </w:t>
      </w:r>
      <w:r w:rsidRPr="00DE6AB6">
        <w:rPr>
          <w:b/>
          <w:sz w:val="28"/>
          <w:szCs w:val="28"/>
        </w:rPr>
        <w:t>2 роботи за період навчання</w:t>
      </w:r>
    </w:p>
    <w:p w:rsidR="00387F55" w:rsidRPr="00DE6AB6" w:rsidRDefault="00387F55" w:rsidP="00387F55">
      <w:pPr>
        <w:pStyle w:val="a3"/>
        <w:ind w:left="1320"/>
        <w:jc w:val="both"/>
        <w:rPr>
          <w:b/>
          <w:sz w:val="28"/>
          <w:szCs w:val="28"/>
        </w:rPr>
      </w:pPr>
    </w:p>
    <w:p w:rsidR="00387F55" w:rsidRPr="00DE6AB6" w:rsidRDefault="00387F55" w:rsidP="00387F55">
      <w:pPr>
        <w:ind w:left="960"/>
        <w:jc w:val="both"/>
        <w:rPr>
          <w:b/>
          <w:sz w:val="28"/>
          <w:szCs w:val="28"/>
        </w:rPr>
      </w:pPr>
      <w:r w:rsidRPr="00DE6AB6">
        <w:rPr>
          <w:b/>
          <w:sz w:val="28"/>
          <w:szCs w:val="28"/>
        </w:rPr>
        <w:t>6. Табулювання</w:t>
      </w:r>
    </w:p>
    <w:p w:rsidR="00387F55" w:rsidRPr="00DE6AB6" w:rsidRDefault="00387F55" w:rsidP="00387F55">
      <w:pPr>
        <w:pStyle w:val="a3"/>
        <w:ind w:left="1320"/>
        <w:jc w:val="both"/>
        <w:rPr>
          <w:b/>
          <w:sz w:val="28"/>
          <w:szCs w:val="28"/>
        </w:rPr>
      </w:pPr>
      <w:r w:rsidRPr="00DE6AB6">
        <w:rPr>
          <w:sz w:val="28"/>
          <w:szCs w:val="28"/>
        </w:rPr>
        <w:t xml:space="preserve">Дана форма самостійної роботи передбачає </w:t>
      </w:r>
      <w:r w:rsidRPr="00DE6AB6">
        <w:rPr>
          <w:color w:val="000000"/>
          <w:sz w:val="28"/>
          <w:szCs w:val="28"/>
          <w:shd w:val="clear" w:color="auto" w:fill="FFFFFF"/>
        </w:rPr>
        <w:t>побудову таблиць, які розкривають закономірності якогось явища.</w:t>
      </w:r>
    </w:p>
    <w:p w:rsidR="00387F55" w:rsidRPr="00DE6AB6" w:rsidRDefault="00387F55" w:rsidP="00310313">
      <w:pPr>
        <w:pStyle w:val="a3"/>
        <w:numPr>
          <w:ilvl w:val="0"/>
          <w:numId w:val="61"/>
        </w:numPr>
        <w:jc w:val="both"/>
        <w:rPr>
          <w:b/>
          <w:color w:val="191919"/>
          <w:sz w:val="28"/>
          <w:szCs w:val="28"/>
        </w:rPr>
      </w:pPr>
      <w:r w:rsidRPr="00DE6AB6">
        <w:rPr>
          <w:sz w:val="28"/>
          <w:szCs w:val="28"/>
        </w:rPr>
        <w:t>Максимальний бал</w:t>
      </w:r>
      <w:r w:rsidRPr="006F033C">
        <w:t xml:space="preserve"> – </w:t>
      </w:r>
      <w:r w:rsidRPr="00DE6AB6">
        <w:rPr>
          <w:b/>
        </w:rPr>
        <w:t xml:space="preserve">5.   </w:t>
      </w:r>
      <w:r w:rsidRPr="00DE6AB6">
        <w:rPr>
          <w:b/>
          <w:sz w:val="28"/>
          <w:szCs w:val="28"/>
        </w:rPr>
        <w:t>2 роботи за період навчання</w:t>
      </w:r>
    </w:p>
    <w:p w:rsidR="00387F55" w:rsidRPr="00DE6AB6" w:rsidRDefault="00387F55" w:rsidP="00387F55">
      <w:pPr>
        <w:pStyle w:val="a3"/>
        <w:ind w:left="1320"/>
        <w:jc w:val="both"/>
        <w:rPr>
          <w:lang w:val="uk-UA"/>
        </w:rPr>
      </w:pPr>
    </w:p>
    <w:p w:rsidR="00387F55" w:rsidRPr="00DE6AB6" w:rsidRDefault="00387F55" w:rsidP="00387F55">
      <w:pPr>
        <w:tabs>
          <w:tab w:val="num" w:pos="900"/>
        </w:tabs>
        <w:jc w:val="both"/>
        <w:rPr>
          <w:sz w:val="28"/>
          <w:szCs w:val="28"/>
          <w:lang w:val="uk-UA"/>
        </w:rPr>
      </w:pPr>
    </w:p>
    <w:p w:rsidR="00387F55" w:rsidRPr="00AE3AA4" w:rsidRDefault="00387F55" w:rsidP="00387F55">
      <w:pPr>
        <w:tabs>
          <w:tab w:val="num" w:pos="900"/>
        </w:tabs>
        <w:spacing w:line="360" w:lineRule="auto"/>
        <w:ind w:firstLine="539"/>
        <w:jc w:val="both"/>
        <w:rPr>
          <w:sz w:val="28"/>
          <w:szCs w:val="28"/>
        </w:rPr>
      </w:pPr>
      <w:r w:rsidRPr="00AE3AA4">
        <w:rPr>
          <w:b/>
          <w:sz w:val="28"/>
          <w:szCs w:val="28"/>
          <w:lang w:val="uk-UA"/>
        </w:rPr>
        <w:t>Оцінювання наукових доповідей.</w:t>
      </w:r>
      <w:r w:rsidRPr="00AE3AA4">
        <w:rPr>
          <w:sz w:val="28"/>
          <w:szCs w:val="28"/>
        </w:rPr>
        <w:t xml:space="preserve"> Тривалість доповіді – від 7 до 10 хвилин. Доповідь представляється в </w:t>
      </w:r>
      <w:r>
        <w:rPr>
          <w:sz w:val="28"/>
          <w:szCs w:val="28"/>
          <w:lang w:val="uk-UA"/>
        </w:rPr>
        <w:t xml:space="preserve">письмовій та </w:t>
      </w:r>
      <w:r>
        <w:rPr>
          <w:sz w:val="28"/>
          <w:szCs w:val="28"/>
        </w:rPr>
        <w:t>усній формі</w:t>
      </w:r>
      <w:r w:rsidRPr="00AE3AA4">
        <w:rPr>
          <w:sz w:val="28"/>
          <w:szCs w:val="28"/>
        </w:rPr>
        <w:t xml:space="preserve">. За доповідь максимально </w:t>
      </w:r>
      <w:r w:rsidRPr="007A45E9">
        <w:rPr>
          <w:sz w:val="28"/>
          <w:szCs w:val="28"/>
        </w:rPr>
        <w:t xml:space="preserve">можна отримати </w:t>
      </w:r>
      <w:r w:rsidRPr="007A45E9">
        <w:rPr>
          <w:sz w:val="28"/>
          <w:szCs w:val="28"/>
          <w:lang w:val="uk-UA"/>
        </w:rPr>
        <w:t>10</w:t>
      </w:r>
      <w:r w:rsidRPr="007A45E9">
        <w:rPr>
          <w:sz w:val="28"/>
          <w:szCs w:val="28"/>
        </w:rPr>
        <w:t xml:space="preserve"> балів.</w:t>
      </w:r>
      <w:r w:rsidRPr="00AE3AA4">
        <w:rPr>
          <w:sz w:val="28"/>
          <w:szCs w:val="28"/>
        </w:rPr>
        <w:t xml:space="preserve"> Оцінювання доповіді див. у табл</w:t>
      </w:r>
      <w:r>
        <w:rPr>
          <w:sz w:val="28"/>
          <w:szCs w:val="28"/>
          <w:lang w:val="uk-UA"/>
        </w:rPr>
        <w:t>.1</w:t>
      </w:r>
      <w:r w:rsidRPr="00AE3AA4">
        <w:rPr>
          <w:sz w:val="28"/>
          <w:szCs w:val="28"/>
        </w:rPr>
        <w:t>.</w:t>
      </w:r>
    </w:p>
    <w:p w:rsidR="00387F55" w:rsidRPr="006B350D" w:rsidRDefault="00387F55" w:rsidP="00387F55">
      <w:pPr>
        <w:spacing w:before="120" w:after="120"/>
        <w:jc w:val="center"/>
        <w:rPr>
          <w:b/>
          <w:bCs/>
          <w:sz w:val="28"/>
          <w:szCs w:val="28"/>
        </w:rPr>
      </w:pPr>
      <w:r w:rsidRPr="006B350D">
        <w:rPr>
          <w:b/>
          <w:bCs/>
          <w:sz w:val="28"/>
          <w:szCs w:val="28"/>
        </w:rPr>
        <w:t>Організаційно-методичне забезпечення самостійної роботи студента</w:t>
      </w:r>
    </w:p>
    <w:p w:rsidR="00387F55" w:rsidRPr="00E85006" w:rsidRDefault="00387F55" w:rsidP="00387F55">
      <w:pPr>
        <w:autoSpaceDE w:val="0"/>
        <w:jc w:val="both"/>
        <w:rPr>
          <w:sz w:val="28"/>
          <w:szCs w:val="28"/>
        </w:rPr>
      </w:pPr>
      <w:r w:rsidRPr="00E85006">
        <w:rPr>
          <w:sz w:val="28"/>
          <w:szCs w:val="28"/>
        </w:rPr>
        <w:t>Навчальний час, відведений на самостійну роботу студента, регламентується робочим навчальним планом і повинен складати не менше, ніж 1/3 і не більше, ніж 2/3 загального обсягу навчального часу, відведеного на вивчення</w:t>
      </w:r>
      <w:r>
        <w:rPr>
          <w:sz w:val="28"/>
          <w:szCs w:val="28"/>
        </w:rPr>
        <w:t xml:space="preserve"> окремої навчальної дисципліни. </w:t>
      </w:r>
      <w:r w:rsidRPr="00E85006">
        <w:rPr>
          <w:sz w:val="28"/>
          <w:szCs w:val="28"/>
        </w:rPr>
        <w:t>Співвідношення обсягів аудиторних занять і самостійної роботи студентів визначається з урахуванням специфіки та змісту конкретної навчальної дисципліни, її місця, значення і дидактичної мети в реалізації освітньо-професійної програми, а також питомої ваги в навчальному процесі практичних, семінарських і лабораторних занять.</w:t>
      </w:r>
    </w:p>
    <w:p w:rsidR="00387F55" w:rsidRPr="006B350D" w:rsidRDefault="00387F55" w:rsidP="00387F55">
      <w:pPr>
        <w:pStyle w:val="11"/>
        <w:spacing w:before="120" w:after="120" w:line="240" w:lineRule="auto"/>
        <w:ind w:firstLine="0"/>
        <w:jc w:val="center"/>
        <w:rPr>
          <w:sz w:val="28"/>
          <w:szCs w:val="28"/>
        </w:rPr>
      </w:pPr>
      <w:r w:rsidRPr="006B350D">
        <w:rPr>
          <w:b/>
          <w:bCs/>
          <w:sz w:val="28"/>
          <w:szCs w:val="28"/>
        </w:rPr>
        <w:lastRenderedPageBreak/>
        <w:t xml:space="preserve"> Матеріально-технічне та інформаційне забезпечення умов для </w:t>
      </w:r>
    </w:p>
    <w:p w:rsidR="00387F55" w:rsidRPr="006B350D" w:rsidRDefault="00387F55" w:rsidP="00387F55">
      <w:pPr>
        <w:pStyle w:val="11"/>
        <w:spacing w:before="120" w:after="120" w:line="240" w:lineRule="auto"/>
        <w:ind w:firstLine="0"/>
        <w:jc w:val="center"/>
        <w:rPr>
          <w:b/>
          <w:bCs/>
          <w:sz w:val="28"/>
          <w:szCs w:val="28"/>
        </w:rPr>
      </w:pPr>
      <w:r w:rsidRPr="006B350D">
        <w:rPr>
          <w:b/>
          <w:bCs/>
          <w:sz w:val="28"/>
          <w:szCs w:val="28"/>
        </w:rPr>
        <w:t>самостійної роботи</w:t>
      </w:r>
    </w:p>
    <w:p w:rsidR="00387F55" w:rsidRPr="005E4B51" w:rsidRDefault="00387F55" w:rsidP="00387F55">
      <w:pPr>
        <w:autoSpaceDE w:val="0"/>
        <w:jc w:val="both"/>
        <w:rPr>
          <w:sz w:val="28"/>
          <w:szCs w:val="28"/>
        </w:rPr>
      </w:pPr>
      <w:r w:rsidRPr="00D24466">
        <w:rPr>
          <w:sz w:val="28"/>
          <w:szCs w:val="28"/>
          <w:lang w:val="uk-UA"/>
        </w:rPr>
        <w:t xml:space="preserve">Самостійна робота студента над засвоєнням навчального матеріалу з конкретної навчальної дисципліни може виконуватися у бібліотеці, навчальних кабінетах і лабораторіях, комп'ютерних класах, а також в домашніх умовах. </w:t>
      </w:r>
      <w:r w:rsidRPr="005E4B51">
        <w:rPr>
          <w:sz w:val="28"/>
          <w:szCs w:val="28"/>
        </w:rPr>
        <w:t>У необхідних випадках ця робота проводиться згідно із заздалегідь складеним графіком, що гарантує можливість індивідуального доступу студента до потрібних дидактичних засобів.</w:t>
      </w:r>
    </w:p>
    <w:p w:rsidR="00387F55" w:rsidRPr="006B350D" w:rsidRDefault="00387F55" w:rsidP="00387F55">
      <w:pPr>
        <w:autoSpaceDE w:val="0"/>
        <w:spacing w:before="120" w:after="120"/>
        <w:jc w:val="center"/>
        <w:rPr>
          <w:b/>
          <w:bCs/>
          <w:sz w:val="28"/>
          <w:szCs w:val="28"/>
        </w:rPr>
      </w:pPr>
      <w:r w:rsidRPr="006B350D">
        <w:rPr>
          <w:b/>
          <w:bCs/>
          <w:sz w:val="28"/>
          <w:szCs w:val="28"/>
        </w:rPr>
        <w:t>Методичне забезпечення самостійної роботи</w:t>
      </w:r>
    </w:p>
    <w:p w:rsidR="00387F55" w:rsidRPr="007B73A2" w:rsidRDefault="00387F55" w:rsidP="00387F55">
      <w:pPr>
        <w:autoSpaceDE w:val="0"/>
        <w:jc w:val="both"/>
        <w:rPr>
          <w:sz w:val="28"/>
          <w:szCs w:val="28"/>
        </w:rPr>
      </w:pPr>
      <w:r w:rsidRPr="007B73A2">
        <w:rPr>
          <w:sz w:val="28"/>
          <w:szCs w:val="28"/>
        </w:rPr>
        <w:t>Самостійна робота студента забезпечується системою навчально-методичних матеріалів, передбачених для вивчення конкретних навчальних дисциплін.</w:t>
      </w:r>
    </w:p>
    <w:p w:rsidR="00387F55" w:rsidRPr="006B350D" w:rsidRDefault="00387F55" w:rsidP="00387F55">
      <w:pPr>
        <w:autoSpaceDE w:val="0"/>
        <w:autoSpaceDN w:val="0"/>
        <w:adjustRightInd w:val="0"/>
        <w:ind w:firstLine="567"/>
        <w:jc w:val="both"/>
        <w:rPr>
          <w:sz w:val="28"/>
          <w:szCs w:val="28"/>
        </w:rPr>
      </w:pPr>
      <w:r w:rsidRPr="006B350D">
        <w:rPr>
          <w:sz w:val="28"/>
          <w:szCs w:val="28"/>
        </w:rPr>
        <w:t xml:space="preserve">До навчально-методичного забезпечення СРС відносяться: </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навчальні та робочі навчальні програми дисциплін, підручники та навчальні посібники, навчальні матеріали як в друкованому, так і в електронному вигляді у відповідності до державного стандарту освіти;</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методичні рекомендації та посібники з організації СРС;</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завдання для самостійної роботи студентів;</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інструкції та методичнівказівки до виконання лабораторних робіт, семестрових завдань тощо;</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тематика рефератів та доповідей;</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тематика курсових робіт та проектів і методичні рекомендації щодо їх виконання;</w:t>
      </w:r>
    </w:p>
    <w:p w:rsidR="00387F55" w:rsidRDefault="00387F55" w:rsidP="00310313">
      <w:pPr>
        <w:numPr>
          <w:ilvl w:val="0"/>
          <w:numId w:val="64"/>
        </w:numPr>
        <w:suppressAutoHyphens/>
        <w:spacing w:before="20"/>
        <w:ind w:right="45"/>
        <w:jc w:val="both"/>
        <w:rPr>
          <w:sz w:val="28"/>
          <w:szCs w:val="28"/>
        </w:rPr>
      </w:pPr>
      <w:r w:rsidRPr="006B350D">
        <w:rPr>
          <w:sz w:val="28"/>
          <w:szCs w:val="28"/>
        </w:rPr>
        <w:t>тематика кваліфікаційних робіт та методичні рекомендації щодо їх виконання;</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зразки оформлення індивідуальних завдань</w:t>
      </w:r>
      <w:r>
        <w:rPr>
          <w:sz w:val="28"/>
          <w:szCs w:val="28"/>
        </w:rPr>
        <w:t>, передбачених робочою навчальною програмою дисципліни</w:t>
      </w:r>
      <w:r w:rsidRPr="006B350D">
        <w:rPr>
          <w:sz w:val="28"/>
          <w:szCs w:val="28"/>
        </w:rPr>
        <w:t>;</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питання до іспитів та заліків;</w:t>
      </w:r>
    </w:p>
    <w:p w:rsidR="00387F55" w:rsidRPr="006B350D" w:rsidRDefault="00387F55" w:rsidP="00310313">
      <w:pPr>
        <w:numPr>
          <w:ilvl w:val="0"/>
          <w:numId w:val="64"/>
        </w:numPr>
        <w:suppressAutoHyphens/>
        <w:spacing w:before="20"/>
        <w:ind w:right="45"/>
        <w:jc w:val="both"/>
        <w:rPr>
          <w:sz w:val="28"/>
          <w:szCs w:val="28"/>
        </w:rPr>
      </w:pPr>
      <w:r w:rsidRPr="006B350D">
        <w:rPr>
          <w:sz w:val="28"/>
          <w:szCs w:val="28"/>
        </w:rPr>
        <w:t xml:space="preserve">методичні вказівки щодо написання та оформлення </w:t>
      </w:r>
      <w:r>
        <w:rPr>
          <w:sz w:val="28"/>
          <w:szCs w:val="28"/>
        </w:rPr>
        <w:t>звітів про проходження практики.</w:t>
      </w:r>
    </w:p>
    <w:p w:rsidR="00387F55" w:rsidRPr="006B350D" w:rsidRDefault="00387F55" w:rsidP="00387F55">
      <w:pPr>
        <w:tabs>
          <w:tab w:val="left" w:pos="357"/>
          <w:tab w:val="num" w:pos="2880"/>
        </w:tabs>
        <w:spacing w:before="120" w:after="120"/>
        <w:jc w:val="center"/>
        <w:rPr>
          <w:b/>
          <w:bCs/>
          <w:sz w:val="28"/>
          <w:szCs w:val="28"/>
        </w:rPr>
      </w:pPr>
      <w:bookmarkStart w:id="6" w:name="я"/>
      <w:bookmarkEnd w:id="6"/>
      <w:r w:rsidRPr="006B350D">
        <w:rPr>
          <w:b/>
          <w:bCs/>
          <w:sz w:val="28"/>
          <w:szCs w:val="28"/>
        </w:rPr>
        <w:t>Організація самостійної роботи студентів</w:t>
      </w:r>
    </w:p>
    <w:p w:rsidR="00387F55" w:rsidRPr="00133426" w:rsidRDefault="00387F55" w:rsidP="00387F55">
      <w:pPr>
        <w:autoSpaceDE w:val="0"/>
        <w:jc w:val="both"/>
        <w:rPr>
          <w:sz w:val="28"/>
          <w:szCs w:val="28"/>
        </w:rPr>
      </w:pPr>
      <w:r w:rsidRPr="00133426">
        <w:rPr>
          <w:sz w:val="28"/>
          <w:szCs w:val="28"/>
        </w:rPr>
        <w:t xml:space="preserve">Методика організації самостійної роботи залежить від структури, характеру та особливостей дисципліни, що вивчається, обсягу годин, виділених на її вивчення, виду завдань для самостійної роботи, рівня підготовки студентів та умов навчальної діяльності. </w:t>
      </w:r>
    </w:p>
    <w:p w:rsidR="00387F55" w:rsidRPr="007B73A2" w:rsidRDefault="00387F55" w:rsidP="00387F55">
      <w:pPr>
        <w:autoSpaceDE w:val="0"/>
        <w:jc w:val="both"/>
        <w:rPr>
          <w:sz w:val="28"/>
          <w:szCs w:val="28"/>
        </w:rPr>
      </w:pPr>
      <w:r w:rsidRPr="007B73A2">
        <w:rPr>
          <w:sz w:val="28"/>
          <w:szCs w:val="28"/>
        </w:rPr>
        <w:t xml:space="preserve">Згідно з Положенням про організацію </w:t>
      </w:r>
      <w:r>
        <w:rPr>
          <w:sz w:val="28"/>
          <w:szCs w:val="28"/>
        </w:rPr>
        <w:t>освітнього простру в МНУ</w:t>
      </w:r>
      <w:r w:rsidRPr="007B73A2">
        <w:rPr>
          <w:sz w:val="28"/>
          <w:szCs w:val="28"/>
        </w:rPr>
        <w:t xml:space="preserve">, навчальний тиждень — це складова навчального часу студента. </w:t>
      </w:r>
    </w:p>
    <w:p w:rsidR="00387F55" w:rsidRPr="006B350D" w:rsidRDefault="00387F55" w:rsidP="00387F55">
      <w:pPr>
        <w:tabs>
          <w:tab w:val="num" w:pos="900"/>
          <w:tab w:val="left" w:pos="1260"/>
        </w:tabs>
        <w:jc w:val="both"/>
        <w:rPr>
          <w:sz w:val="28"/>
          <w:szCs w:val="28"/>
        </w:rPr>
      </w:pPr>
      <w:r w:rsidRPr="006B350D">
        <w:rPr>
          <w:sz w:val="28"/>
          <w:szCs w:val="28"/>
        </w:rPr>
        <w:t>Формування змісту самостійної роботи включає:</w:t>
      </w:r>
    </w:p>
    <w:p w:rsidR="00387F55" w:rsidRPr="006B350D" w:rsidRDefault="00387F55" w:rsidP="00310313">
      <w:pPr>
        <w:numPr>
          <w:ilvl w:val="0"/>
          <w:numId w:val="65"/>
        </w:numPr>
        <w:tabs>
          <w:tab w:val="left" w:pos="709"/>
          <w:tab w:val="left" w:pos="1260"/>
        </w:tabs>
        <w:suppressAutoHyphens/>
        <w:spacing w:before="20"/>
        <w:ind w:right="45"/>
        <w:jc w:val="both"/>
        <w:rPr>
          <w:sz w:val="28"/>
          <w:szCs w:val="28"/>
        </w:rPr>
      </w:pPr>
      <w:r w:rsidRPr="006B350D">
        <w:rPr>
          <w:sz w:val="28"/>
          <w:szCs w:val="28"/>
        </w:rPr>
        <w:t>визначення та обґрунтування необхідного переліку розділів, тем, питань, завдань, що виносяться на самостійну роботу студентів;</w:t>
      </w:r>
    </w:p>
    <w:p w:rsidR="00387F55" w:rsidRPr="006B350D" w:rsidRDefault="00387F55" w:rsidP="00310313">
      <w:pPr>
        <w:numPr>
          <w:ilvl w:val="0"/>
          <w:numId w:val="65"/>
        </w:numPr>
        <w:tabs>
          <w:tab w:val="left" w:pos="709"/>
          <w:tab w:val="left" w:pos="1260"/>
        </w:tabs>
        <w:suppressAutoHyphens/>
        <w:spacing w:before="20"/>
        <w:ind w:right="45"/>
        <w:jc w:val="both"/>
        <w:rPr>
          <w:sz w:val="28"/>
          <w:szCs w:val="28"/>
        </w:rPr>
      </w:pPr>
      <w:r w:rsidRPr="006B350D">
        <w:rPr>
          <w:sz w:val="28"/>
          <w:szCs w:val="28"/>
        </w:rPr>
        <w:t>визначення змісту та обсягу теоретичної навчальної інформації та практичних завдань з кожної теми, які виносяться на СРС;</w:t>
      </w:r>
    </w:p>
    <w:p w:rsidR="00387F55" w:rsidRPr="006B350D" w:rsidRDefault="00387F55" w:rsidP="00310313">
      <w:pPr>
        <w:numPr>
          <w:ilvl w:val="0"/>
          <w:numId w:val="65"/>
        </w:numPr>
        <w:tabs>
          <w:tab w:val="left" w:pos="709"/>
          <w:tab w:val="left" w:pos="1260"/>
        </w:tabs>
        <w:suppressAutoHyphens/>
        <w:spacing w:before="20"/>
        <w:ind w:right="45"/>
        <w:jc w:val="both"/>
        <w:rPr>
          <w:sz w:val="28"/>
          <w:szCs w:val="28"/>
        </w:rPr>
      </w:pPr>
      <w:r w:rsidRPr="006B350D">
        <w:rPr>
          <w:sz w:val="28"/>
          <w:szCs w:val="28"/>
        </w:rPr>
        <w:lastRenderedPageBreak/>
        <w:t>відбір методів та форм самостійної роботи студентів відповідно до сучасних технологій навчання;</w:t>
      </w:r>
    </w:p>
    <w:p w:rsidR="00387F55" w:rsidRPr="006B350D" w:rsidRDefault="00387F55" w:rsidP="00310313">
      <w:pPr>
        <w:numPr>
          <w:ilvl w:val="0"/>
          <w:numId w:val="65"/>
        </w:numPr>
        <w:tabs>
          <w:tab w:val="left" w:pos="709"/>
          <w:tab w:val="left" w:pos="1260"/>
        </w:tabs>
        <w:suppressAutoHyphens/>
        <w:spacing w:before="20"/>
        <w:ind w:right="45"/>
        <w:jc w:val="both"/>
        <w:rPr>
          <w:sz w:val="28"/>
          <w:szCs w:val="28"/>
        </w:rPr>
      </w:pPr>
      <w:r w:rsidRPr="006B350D">
        <w:rPr>
          <w:sz w:val="28"/>
          <w:szCs w:val="28"/>
        </w:rPr>
        <w:t>визначення форм та методів контролю за самостійним виконанням студентами завдань;</w:t>
      </w:r>
    </w:p>
    <w:p w:rsidR="00387F55" w:rsidRPr="006B350D" w:rsidRDefault="00387F55" w:rsidP="00310313">
      <w:pPr>
        <w:numPr>
          <w:ilvl w:val="0"/>
          <w:numId w:val="65"/>
        </w:numPr>
        <w:tabs>
          <w:tab w:val="left" w:pos="709"/>
          <w:tab w:val="left" w:pos="1260"/>
        </w:tabs>
        <w:suppressAutoHyphens/>
        <w:spacing w:before="20"/>
        <w:ind w:right="45"/>
        <w:jc w:val="both"/>
        <w:rPr>
          <w:sz w:val="28"/>
          <w:szCs w:val="28"/>
        </w:rPr>
      </w:pPr>
      <w:r w:rsidRPr="006B350D">
        <w:rPr>
          <w:sz w:val="28"/>
          <w:szCs w:val="28"/>
        </w:rPr>
        <w:t xml:space="preserve">розробка критеріїв оцінювання результатів СРС. </w:t>
      </w:r>
    </w:p>
    <w:p w:rsidR="00387F55" w:rsidRPr="007B73A2" w:rsidRDefault="00387F55" w:rsidP="00387F55">
      <w:pPr>
        <w:autoSpaceDE w:val="0"/>
        <w:jc w:val="both"/>
        <w:rPr>
          <w:sz w:val="28"/>
          <w:szCs w:val="28"/>
        </w:rPr>
      </w:pPr>
      <w:r>
        <w:rPr>
          <w:sz w:val="28"/>
          <w:szCs w:val="28"/>
        </w:rPr>
        <w:t>Н</w:t>
      </w:r>
      <w:r w:rsidRPr="007B73A2">
        <w:rPr>
          <w:sz w:val="28"/>
          <w:szCs w:val="28"/>
        </w:rPr>
        <w:t>а самостійне опрацювання студентів виносяться навчальні матеріали:</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за рівнем складності доступні для самостійного вивчення;</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що розширюють, доповнюють, деталізують знання основ, викладених в базовому курсі;</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аналогічні вивченим, побудовані на принципах, вже розглянутих у попередніх темах;</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описові, фактологічні (наприклад, матеріали з історії науки);</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спрямовані на формування навичок та стійких знань: вправи, задачі, розрахунково-графічні роботи тощо;</w:t>
      </w:r>
    </w:p>
    <w:p w:rsidR="00387F55" w:rsidRPr="006B350D" w:rsidRDefault="00387F55" w:rsidP="00310313">
      <w:pPr>
        <w:numPr>
          <w:ilvl w:val="0"/>
          <w:numId w:val="66"/>
        </w:numPr>
        <w:autoSpaceDE w:val="0"/>
        <w:autoSpaceDN w:val="0"/>
        <w:adjustRightInd w:val="0"/>
        <w:spacing w:before="20"/>
        <w:ind w:left="709" w:right="45" w:hanging="425"/>
        <w:jc w:val="both"/>
        <w:rPr>
          <w:sz w:val="28"/>
          <w:szCs w:val="28"/>
        </w:rPr>
      </w:pPr>
      <w:r w:rsidRPr="006B350D">
        <w:rPr>
          <w:sz w:val="28"/>
          <w:szCs w:val="28"/>
        </w:rPr>
        <w:t>матеріали практичного спрямування, тобто такі, які ілюструють застосування загальних принципів, викладених в базовому курсі, в виробничих умовах.</w:t>
      </w:r>
    </w:p>
    <w:p w:rsidR="00387F55" w:rsidRPr="006B350D" w:rsidRDefault="00387F55" w:rsidP="00387F55">
      <w:pPr>
        <w:jc w:val="both"/>
        <w:rPr>
          <w:sz w:val="28"/>
          <w:szCs w:val="28"/>
        </w:rPr>
      </w:pPr>
      <w:r w:rsidRPr="006B350D">
        <w:rPr>
          <w:sz w:val="28"/>
          <w:szCs w:val="28"/>
        </w:rPr>
        <w:t xml:space="preserve">Керівництво самостійною роботою студентів відбувається за рахунок загального бюджету часу, запланованого на аудиторну та позааудиторну роботу викладача. </w:t>
      </w:r>
      <w:r>
        <w:rPr>
          <w:sz w:val="28"/>
          <w:szCs w:val="28"/>
        </w:rPr>
        <w:t>З</w:t>
      </w:r>
      <w:r w:rsidRPr="006B350D">
        <w:rPr>
          <w:sz w:val="28"/>
          <w:szCs w:val="28"/>
        </w:rPr>
        <w:t>а рахунок часу, запланованого на аудиторну роботу викладачів, проводяться:</w:t>
      </w:r>
    </w:p>
    <w:p w:rsidR="00387F55" w:rsidRPr="00212A7A" w:rsidRDefault="00387F55" w:rsidP="00310313">
      <w:pPr>
        <w:pStyle w:val="29"/>
        <w:numPr>
          <w:ilvl w:val="0"/>
          <w:numId w:val="67"/>
        </w:numPr>
        <w:spacing w:after="0" w:line="240" w:lineRule="auto"/>
        <w:rPr>
          <w:rFonts w:ascii="Times New Roman" w:hAnsi="Times New Roman"/>
          <w:sz w:val="28"/>
          <w:szCs w:val="28"/>
        </w:rPr>
      </w:pPr>
      <w:r w:rsidRPr="00212A7A">
        <w:rPr>
          <w:rFonts w:ascii="Times New Roman" w:hAnsi="Times New Roman"/>
          <w:sz w:val="28"/>
          <w:szCs w:val="28"/>
        </w:rPr>
        <w:t>консультаціі з навчальних дисциплін. Консультації протягом семестру (поточні) проводяться згідно з графіком кафедри, консультації перед контрольним заходом (екзаменаційні) проводяться за графіком деканату факультету;</w:t>
      </w:r>
    </w:p>
    <w:p w:rsidR="00387F55" w:rsidRPr="00212A7A" w:rsidRDefault="00387F55" w:rsidP="00310313">
      <w:pPr>
        <w:pStyle w:val="29"/>
        <w:numPr>
          <w:ilvl w:val="0"/>
          <w:numId w:val="67"/>
        </w:numPr>
        <w:spacing w:after="0" w:line="240" w:lineRule="auto"/>
        <w:rPr>
          <w:rFonts w:ascii="Times New Roman" w:hAnsi="Times New Roman"/>
          <w:sz w:val="28"/>
          <w:szCs w:val="28"/>
        </w:rPr>
      </w:pPr>
      <w:r w:rsidRPr="00212A7A">
        <w:rPr>
          <w:rFonts w:ascii="Times New Roman" w:hAnsi="Times New Roman"/>
          <w:sz w:val="28"/>
          <w:szCs w:val="28"/>
        </w:rPr>
        <w:t>перевірка і приймання контрольних (модульних) робіт, передбачених робочим навчальним планом, у студентів заочної форми навчання;</w:t>
      </w:r>
    </w:p>
    <w:p w:rsidR="00387F55" w:rsidRPr="00212A7A" w:rsidRDefault="00387F55" w:rsidP="00310313">
      <w:pPr>
        <w:pStyle w:val="29"/>
        <w:numPr>
          <w:ilvl w:val="0"/>
          <w:numId w:val="67"/>
        </w:numPr>
        <w:spacing w:after="0" w:line="240" w:lineRule="auto"/>
        <w:rPr>
          <w:rFonts w:ascii="Times New Roman" w:hAnsi="Times New Roman"/>
          <w:sz w:val="28"/>
          <w:szCs w:val="28"/>
        </w:rPr>
      </w:pPr>
      <w:r w:rsidRPr="00212A7A">
        <w:rPr>
          <w:rFonts w:ascii="Times New Roman" w:hAnsi="Times New Roman"/>
          <w:sz w:val="28"/>
          <w:szCs w:val="28"/>
        </w:rPr>
        <w:t xml:space="preserve">керівництво і оцінювання результатів індивідуальних завдань, передбачених робочим навчальним планом, у студентів денної та заочної форми навчання, зокрема курсових робіт та курсових проектів; </w:t>
      </w:r>
    </w:p>
    <w:p w:rsidR="00387F55" w:rsidRPr="00212A7A" w:rsidRDefault="00387F55" w:rsidP="00310313">
      <w:pPr>
        <w:pStyle w:val="29"/>
        <w:numPr>
          <w:ilvl w:val="0"/>
          <w:numId w:val="67"/>
        </w:numPr>
        <w:spacing w:after="0" w:line="240" w:lineRule="auto"/>
        <w:rPr>
          <w:rFonts w:ascii="Times New Roman" w:hAnsi="Times New Roman"/>
          <w:sz w:val="28"/>
          <w:szCs w:val="28"/>
        </w:rPr>
      </w:pPr>
      <w:r w:rsidRPr="00212A7A">
        <w:rPr>
          <w:rFonts w:ascii="Times New Roman" w:hAnsi="Times New Roman"/>
          <w:sz w:val="28"/>
          <w:szCs w:val="28"/>
        </w:rPr>
        <w:t>керівництво практикою студентів;</w:t>
      </w:r>
    </w:p>
    <w:p w:rsidR="00387F55" w:rsidRPr="00212A7A" w:rsidRDefault="00387F55" w:rsidP="00310313">
      <w:pPr>
        <w:pStyle w:val="29"/>
        <w:numPr>
          <w:ilvl w:val="0"/>
          <w:numId w:val="67"/>
        </w:numPr>
        <w:spacing w:after="0" w:line="240" w:lineRule="auto"/>
        <w:rPr>
          <w:rFonts w:ascii="Times New Roman" w:hAnsi="Times New Roman"/>
          <w:sz w:val="28"/>
          <w:szCs w:val="28"/>
        </w:rPr>
      </w:pPr>
      <w:r w:rsidRPr="00212A7A">
        <w:rPr>
          <w:rFonts w:ascii="Times New Roman" w:hAnsi="Times New Roman"/>
          <w:sz w:val="28"/>
          <w:szCs w:val="28"/>
        </w:rPr>
        <w:t xml:space="preserve">керівництво підготовкою кваліфікаційних робіт </w:t>
      </w:r>
      <w:r w:rsidRPr="00212A7A">
        <w:rPr>
          <w:rFonts w:ascii="Times New Roman" w:hAnsi="Times New Roman"/>
          <w:bCs/>
          <w:sz w:val="28"/>
          <w:szCs w:val="28"/>
        </w:rPr>
        <w:t>певного освітньо-кваліфікаційного (освітньо-наукового) рівня</w:t>
      </w:r>
      <w:r w:rsidRPr="00212A7A">
        <w:rPr>
          <w:rFonts w:ascii="Times New Roman" w:hAnsi="Times New Roman"/>
          <w:sz w:val="28"/>
          <w:szCs w:val="28"/>
        </w:rPr>
        <w:t>.</w:t>
      </w:r>
    </w:p>
    <w:p w:rsidR="00387F55" w:rsidRDefault="00387F55" w:rsidP="00387F55">
      <w:pPr>
        <w:spacing w:line="420" w:lineRule="auto"/>
        <w:ind w:firstLine="360"/>
        <w:jc w:val="center"/>
        <w:rPr>
          <w:b/>
          <w:sz w:val="28"/>
          <w:szCs w:val="28"/>
          <w:lang w:val="uk-UA"/>
        </w:rPr>
      </w:pPr>
    </w:p>
    <w:p w:rsidR="00387F55" w:rsidRDefault="00387F55" w:rsidP="00387F55">
      <w:pPr>
        <w:spacing w:line="420" w:lineRule="auto"/>
        <w:ind w:firstLine="360"/>
        <w:jc w:val="center"/>
        <w:rPr>
          <w:b/>
          <w:sz w:val="28"/>
          <w:szCs w:val="28"/>
          <w:lang w:val="uk-UA"/>
        </w:rPr>
      </w:pPr>
    </w:p>
    <w:p w:rsidR="00387F55" w:rsidRDefault="00387F55" w:rsidP="00387F55">
      <w:pPr>
        <w:spacing w:line="420" w:lineRule="auto"/>
        <w:ind w:firstLine="360"/>
        <w:jc w:val="center"/>
        <w:rPr>
          <w:b/>
          <w:sz w:val="28"/>
          <w:szCs w:val="28"/>
          <w:lang w:val="uk-UA"/>
        </w:rPr>
      </w:pPr>
    </w:p>
    <w:p w:rsidR="00387F55" w:rsidRDefault="00387F55" w:rsidP="00387F55">
      <w:pPr>
        <w:spacing w:line="420" w:lineRule="auto"/>
        <w:ind w:firstLine="360"/>
        <w:jc w:val="center"/>
        <w:rPr>
          <w:b/>
          <w:sz w:val="28"/>
          <w:szCs w:val="28"/>
          <w:lang w:val="uk-UA"/>
        </w:rPr>
      </w:pPr>
    </w:p>
    <w:p w:rsidR="00387F55" w:rsidRDefault="00387F55" w:rsidP="00387F55">
      <w:pPr>
        <w:spacing w:line="420" w:lineRule="auto"/>
        <w:ind w:firstLine="360"/>
        <w:jc w:val="center"/>
        <w:rPr>
          <w:b/>
          <w:sz w:val="28"/>
          <w:szCs w:val="28"/>
          <w:lang w:val="uk-UA"/>
        </w:rPr>
      </w:pPr>
    </w:p>
    <w:p w:rsidR="00C6748D" w:rsidRDefault="00C6748D" w:rsidP="00387F55">
      <w:pPr>
        <w:tabs>
          <w:tab w:val="num" w:pos="900"/>
        </w:tabs>
        <w:spacing w:line="360" w:lineRule="auto"/>
        <w:jc w:val="right"/>
        <w:rPr>
          <w:sz w:val="28"/>
          <w:szCs w:val="28"/>
          <w:lang w:val="uk-UA"/>
        </w:rPr>
      </w:pPr>
    </w:p>
    <w:p w:rsidR="00C6748D" w:rsidRDefault="00C6748D" w:rsidP="00387F55">
      <w:pPr>
        <w:tabs>
          <w:tab w:val="num" w:pos="900"/>
        </w:tabs>
        <w:spacing w:line="360" w:lineRule="auto"/>
        <w:jc w:val="right"/>
        <w:rPr>
          <w:sz w:val="28"/>
          <w:szCs w:val="28"/>
          <w:lang w:val="uk-UA"/>
        </w:rPr>
      </w:pPr>
    </w:p>
    <w:p w:rsidR="00387F55" w:rsidRPr="00AE3AA4" w:rsidRDefault="00387F55" w:rsidP="00387F55">
      <w:pPr>
        <w:tabs>
          <w:tab w:val="num" w:pos="900"/>
        </w:tabs>
        <w:spacing w:line="360" w:lineRule="auto"/>
        <w:jc w:val="right"/>
        <w:rPr>
          <w:sz w:val="28"/>
          <w:szCs w:val="28"/>
          <w:lang w:val="uk-UA"/>
        </w:rPr>
      </w:pPr>
      <w:r w:rsidRPr="00AE3AA4">
        <w:rPr>
          <w:sz w:val="28"/>
          <w:szCs w:val="28"/>
        </w:rPr>
        <w:lastRenderedPageBreak/>
        <w:t xml:space="preserve">Таблиця </w:t>
      </w:r>
      <w:r>
        <w:rPr>
          <w:sz w:val="28"/>
          <w:szCs w:val="28"/>
          <w:lang w:val="uk-UA"/>
        </w:rPr>
        <w:t>1</w:t>
      </w:r>
    </w:p>
    <w:p w:rsidR="00387F55" w:rsidRPr="00DD75D8" w:rsidRDefault="00387F55" w:rsidP="00387F55">
      <w:pPr>
        <w:tabs>
          <w:tab w:val="num" w:pos="900"/>
        </w:tabs>
        <w:spacing w:line="360" w:lineRule="auto"/>
        <w:jc w:val="center"/>
        <w:rPr>
          <w:b/>
          <w:sz w:val="28"/>
          <w:szCs w:val="28"/>
        </w:rPr>
      </w:pPr>
      <w:r w:rsidRPr="00DD75D8">
        <w:rPr>
          <w:b/>
          <w:sz w:val="28"/>
          <w:szCs w:val="28"/>
        </w:rPr>
        <w:t>Розподіл балів за наукову доповідь</w:t>
      </w:r>
    </w:p>
    <w:tbl>
      <w:tblPr>
        <w:tblStyle w:val="af1"/>
        <w:tblW w:w="0" w:type="auto"/>
        <w:tblLook w:val="01E0"/>
      </w:tblPr>
      <w:tblGrid>
        <w:gridCol w:w="7848"/>
        <w:gridCol w:w="2005"/>
      </w:tblGrid>
      <w:tr w:rsidR="00387F55" w:rsidRPr="00AE3AA4" w:rsidTr="00387F55">
        <w:tc>
          <w:tcPr>
            <w:tcW w:w="7848" w:type="dxa"/>
          </w:tcPr>
          <w:p w:rsidR="00387F55" w:rsidRPr="00AE3AA4" w:rsidRDefault="00387F55" w:rsidP="00387F55">
            <w:pPr>
              <w:tabs>
                <w:tab w:val="num" w:pos="900"/>
              </w:tabs>
              <w:spacing w:line="360" w:lineRule="auto"/>
              <w:jc w:val="center"/>
              <w:rPr>
                <w:sz w:val="28"/>
                <w:szCs w:val="28"/>
              </w:rPr>
            </w:pPr>
            <w:r w:rsidRPr="00AE3AA4">
              <w:rPr>
                <w:sz w:val="28"/>
                <w:szCs w:val="28"/>
              </w:rPr>
              <w:t>Вимоги</w:t>
            </w:r>
          </w:p>
        </w:tc>
        <w:tc>
          <w:tcPr>
            <w:tcW w:w="2005" w:type="dxa"/>
          </w:tcPr>
          <w:p w:rsidR="00387F55" w:rsidRPr="00AE3AA4" w:rsidRDefault="00387F55" w:rsidP="00387F55">
            <w:pPr>
              <w:tabs>
                <w:tab w:val="num" w:pos="900"/>
              </w:tabs>
              <w:spacing w:line="360" w:lineRule="auto"/>
              <w:jc w:val="center"/>
              <w:rPr>
                <w:sz w:val="28"/>
                <w:szCs w:val="28"/>
              </w:rPr>
            </w:pPr>
            <w:r w:rsidRPr="00AE3AA4">
              <w:rPr>
                <w:sz w:val="28"/>
                <w:szCs w:val="28"/>
              </w:rPr>
              <w:t>Бали</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387F55" w:rsidRPr="00AE3AA4" w:rsidRDefault="00387F55" w:rsidP="00387F55">
            <w:pPr>
              <w:tabs>
                <w:tab w:val="num" w:pos="900"/>
              </w:tabs>
              <w:spacing w:line="360" w:lineRule="auto"/>
              <w:rPr>
                <w:sz w:val="28"/>
                <w:szCs w:val="28"/>
              </w:rPr>
            </w:pPr>
            <w:r w:rsidRPr="00AE3AA4">
              <w:rPr>
                <w:sz w:val="28"/>
                <w:szCs w:val="28"/>
              </w:rPr>
              <w:t>або 2) доповідач висловив і обґрунтував свою власну позицію.</w:t>
            </w:r>
          </w:p>
          <w:p w:rsidR="00387F55" w:rsidRPr="00AE3AA4" w:rsidRDefault="00387F55" w:rsidP="00387F55">
            <w:pPr>
              <w:tabs>
                <w:tab w:val="num" w:pos="900"/>
              </w:tabs>
              <w:spacing w:line="360" w:lineRule="auto"/>
              <w:rPr>
                <w:sz w:val="28"/>
                <w:szCs w:val="28"/>
              </w:rPr>
            </w:pPr>
            <w:r w:rsidRPr="00AE3AA4">
              <w:rPr>
                <w:sz w:val="28"/>
                <w:szCs w:val="28"/>
              </w:rPr>
              <w:t>Студент доповідає, не заглядаючи у конспект.</w:t>
            </w:r>
          </w:p>
        </w:tc>
        <w:tc>
          <w:tcPr>
            <w:tcW w:w="2005" w:type="dxa"/>
          </w:tcPr>
          <w:p w:rsidR="00387F55" w:rsidRPr="007A45E9" w:rsidRDefault="00387F55" w:rsidP="00387F55">
            <w:pPr>
              <w:tabs>
                <w:tab w:val="num" w:pos="900"/>
              </w:tabs>
              <w:spacing w:line="360" w:lineRule="auto"/>
              <w:jc w:val="center"/>
              <w:rPr>
                <w:sz w:val="28"/>
                <w:szCs w:val="28"/>
                <w:lang w:val="uk-UA"/>
              </w:rPr>
            </w:pPr>
            <w:r>
              <w:rPr>
                <w:sz w:val="28"/>
                <w:szCs w:val="28"/>
                <w:lang w:val="uk-UA"/>
              </w:rPr>
              <w:t>9-10</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 xml:space="preserve">Доповідь повністю висвітлює тему, студент вклався у час, використані або 1) результати лише сучасних наукових досліджень (монографії, наукові статті, інтернет-ресурси), починаючи з 2000 року, </w:t>
            </w:r>
          </w:p>
          <w:p w:rsidR="00387F55" w:rsidRPr="00AE3AA4" w:rsidRDefault="00387F55" w:rsidP="00387F55">
            <w:pPr>
              <w:tabs>
                <w:tab w:val="num" w:pos="900"/>
              </w:tabs>
              <w:spacing w:line="360" w:lineRule="auto"/>
              <w:rPr>
                <w:sz w:val="28"/>
                <w:szCs w:val="28"/>
              </w:rPr>
            </w:pPr>
            <w:r w:rsidRPr="00AE3AA4">
              <w:rPr>
                <w:sz w:val="28"/>
                <w:szCs w:val="28"/>
              </w:rPr>
              <w:t>або 2) доповідач висловив і обґрунтував свою власну позицію.</w:t>
            </w:r>
          </w:p>
          <w:p w:rsidR="00387F55" w:rsidRPr="00AE3AA4" w:rsidRDefault="00387F55" w:rsidP="00387F55">
            <w:pPr>
              <w:tabs>
                <w:tab w:val="num" w:pos="900"/>
              </w:tabs>
              <w:spacing w:line="360" w:lineRule="auto"/>
              <w:rPr>
                <w:sz w:val="28"/>
                <w:szCs w:val="28"/>
              </w:rPr>
            </w:pPr>
            <w:r w:rsidRPr="00AE3AA4">
              <w:rPr>
                <w:sz w:val="28"/>
                <w:szCs w:val="28"/>
              </w:rPr>
              <w:t>Студент доповідає, заглядаючи у конспект.</w:t>
            </w:r>
          </w:p>
        </w:tc>
        <w:tc>
          <w:tcPr>
            <w:tcW w:w="2005" w:type="dxa"/>
          </w:tcPr>
          <w:p w:rsidR="00387F55" w:rsidRPr="007A45E9" w:rsidRDefault="00387F55" w:rsidP="00387F55">
            <w:pPr>
              <w:tabs>
                <w:tab w:val="num" w:pos="900"/>
              </w:tabs>
              <w:spacing w:line="360" w:lineRule="auto"/>
              <w:jc w:val="center"/>
              <w:rPr>
                <w:sz w:val="28"/>
                <w:szCs w:val="28"/>
                <w:lang w:val="uk-UA"/>
              </w:rPr>
            </w:pPr>
            <w:r>
              <w:rPr>
                <w:sz w:val="28"/>
                <w:szCs w:val="28"/>
                <w:lang w:val="uk-UA"/>
              </w:rPr>
              <w:t>7-8</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до і після 2000 року. Студент доповідає, не заглядаючи у конспект.</w:t>
            </w:r>
          </w:p>
        </w:tc>
        <w:tc>
          <w:tcPr>
            <w:tcW w:w="2005" w:type="dxa"/>
          </w:tcPr>
          <w:p w:rsidR="00387F55" w:rsidRPr="007A45E9" w:rsidRDefault="00387F55" w:rsidP="00387F55">
            <w:pPr>
              <w:tabs>
                <w:tab w:val="num" w:pos="900"/>
              </w:tabs>
              <w:spacing w:line="360" w:lineRule="auto"/>
              <w:jc w:val="center"/>
              <w:rPr>
                <w:sz w:val="28"/>
                <w:szCs w:val="28"/>
                <w:lang w:val="uk-UA"/>
              </w:rPr>
            </w:pPr>
            <w:r>
              <w:rPr>
                <w:sz w:val="28"/>
                <w:szCs w:val="28"/>
                <w:lang w:val="uk-UA"/>
              </w:rPr>
              <w:t>5-6</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Доповідь повністю висвітлює тему, студент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387F55" w:rsidRPr="007A45E9" w:rsidRDefault="00387F55" w:rsidP="00387F55">
            <w:pPr>
              <w:tabs>
                <w:tab w:val="num" w:pos="900"/>
              </w:tabs>
              <w:spacing w:line="360" w:lineRule="auto"/>
              <w:jc w:val="center"/>
              <w:rPr>
                <w:sz w:val="28"/>
                <w:szCs w:val="28"/>
                <w:lang w:val="uk-UA"/>
              </w:rPr>
            </w:pPr>
            <w:r>
              <w:rPr>
                <w:sz w:val="28"/>
                <w:szCs w:val="28"/>
                <w:lang w:val="uk-UA"/>
              </w:rPr>
              <w:t>3-4</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Доповідь недостатньо повно висвітлює тему, студент не вклався у час, використані результати наукових досліджень (монографії, наукові статті, інтернет-ресурси) лише до 2000 року. Студент доповідає, заглядаючи у конспект.</w:t>
            </w:r>
          </w:p>
        </w:tc>
        <w:tc>
          <w:tcPr>
            <w:tcW w:w="2005" w:type="dxa"/>
          </w:tcPr>
          <w:p w:rsidR="00387F55" w:rsidRPr="007A45E9" w:rsidRDefault="00387F55" w:rsidP="00387F55">
            <w:pPr>
              <w:tabs>
                <w:tab w:val="num" w:pos="900"/>
              </w:tabs>
              <w:spacing w:line="360" w:lineRule="auto"/>
              <w:jc w:val="center"/>
              <w:rPr>
                <w:sz w:val="28"/>
                <w:szCs w:val="28"/>
                <w:lang w:val="uk-UA"/>
              </w:rPr>
            </w:pPr>
            <w:r w:rsidRPr="00AE3AA4">
              <w:rPr>
                <w:sz w:val="28"/>
                <w:szCs w:val="28"/>
              </w:rPr>
              <w:t>1</w:t>
            </w:r>
            <w:r>
              <w:rPr>
                <w:sz w:val="28"/>
                <w:szCs w:val="28"/>
                <w:lang w:val="uk-UA"/>
              </w:rPr>
              <w:t>-2</w:t>
            </w:r>
          </w:p>
        </w:tc>
      </w:tr>
      <w:tr w:rsidR="00387F55" w:rsidRPr="00AE3AA4" w:rsidTr="00387F55">
        <w:tc>
          <w:tcPr>
            <w:tcW w:w="7848" w:type="dxa"/>
          </w:tcPr>
          <w:p w:rsidR="00387F55" w:rsidRPr="00AE3AA4" w:rsidRDefault="00387F55" w:rsidP="00387F55">
            <w:pPr>
              <w:tabs>
                <w:tab w:val="num" w:pos="900"/>
              </w:tabs>
              <w:spacing w:line="360" w:lineRule="auto"/>
              <w:rPr>
                <w:sz w:val="28"/>
                <w:szCs w:val="28"/>
              </w:rPr>
            </w:pPr>
            <w:r w:rsidRPr="00AE3AA4">
              <w:rPr>
                <w:sz w:val="28"/>
                <w:szCs w:val="28"/>
              </w:rPr>
              <w:t>Доповідь не відповідає темі виступу</w:t>
            </w:r>
          </w:p>
        </w:tc>
        <w:tc>
          <w:tcPr>
            <w:tcW w:w="2005" w:type="dxa"/>
          </w:tcPr>
          <w:p w:rsidR="00387F55" w:rsidRPr="00AE3AA4" w:rsidRDefault="00387F55" w:rsidP="00387F55">
            <w:pPr>
              <w:tabs>
                <w:tab w:val="num" w:pos="900"/>
              </w:tabs>
              <w:spacing w:line="360" w:lineRule="auto"/>
              <w:jc w:val="center"/>
              <w:rPr>
                <w:sz w:val="28"/>
                <w:szCs w:val="28"/>
              </w:rPr>
            </w:pPr>
            <w:r w:rsidRPr="00AE3AA4">
              <w:rPr>
                <w:sz w:val="28"/>
                <w:szCs w:val="28"/>
              </w:rPr>
              <w:t>0</w:t>
            </w:r>
          </w:p>
        </w:tc>
      </w:tr>
    </w:tbl>
    <w:p w:rsidR="00387F55" w:rsidRPr="00DD75D8" w:rsidRDefault="00387F55" w:rsidP="00387F55">
      <w:pPr>
        <w:spacing w:line="420" w:lineRule="auto"/>
        <w:ind w:firstLine="360"/>
        <w:jc w:val="center"/>
        <w:rPr>
          <w:b/>
          <w:sz w:val="28"/>
          <w:szCs w:val="28"/>
        </w:rPr>
      </w:pPr>
    </w:p>
    <w:p w:rsidR="00387F55" w:rsidRDefault="00387F55" w:rsidP="00387F55">
      <w:pPr>
        <w:spacing w:line="420" w:lineRule="auto"/>
        <w:ind w:firstLine="360"/>
        <w:jc w:val="center"/>
        <w:rPr>
          <w:b/>
          <w:sz w:val="28"/>
          <w:szCs w:val="28"/>
          <w:lang w:val="uk-UA"/>
        </w:rPr>
      </w:pPr>
    </w:p>
    <w:p w:rsidR="00387F55" w:rsidRPr="009A5575" w:rsidRDefault="00387F55" w:rsidP="00387F55">
      <w:pPr>
        <w:ind w:firstLine="720"/>
        <w:jc w:val="center"/>
        <w:outlineLvl w:val="1"/>
        <w:rPr>
          <w:b/>
          <w:bCs/>
          <w:sz w:val="28"/>
          <w:szCs w:val="28"/>
          <w:u w:val="single"/>
          <w:lang w:val="uk-UA"/>
        </w:rPr>
      </w:pPr>
      <w:r w:rsidRPr="009A5575">
        <w:rPr>
          <w:b/>
          <w:bCs/>
          <w:sz w:val="28"/>
          <w:szCs w:val="28"/>
          <w:u w:val="single"/>
          <w:lang w:val="uk-UA"/>
        </w:rPr>
        <w:lastRenderedPageBreak/>
        <w:t>Методичні рекомендації</w:t>
      </w:r>
      <w:r w:rsidR="00763970">
        <w:rPr>
          <w:b/>
          <w:bCs/>
          <w:sz w:val="28"/>
          <w:szCs w:val="28"/>
          <w:u w:val="single"/>
          <w:lang w:val="uk-UA"/>
        </w:rPr>
        <w:t xml:space="preserve"> щодо підготовки до практичних </w:t>
      </w:r>
      <w:r w:rsidRPr="009A5575">
        <w:rPr>
          <w:b/>
          <w:bCs/>
          <w:sz w:val="28"/>
          <w:szCs w:val="28"/>
          <w:u w:val="single"/>
          <w:lang w:val="uk-UA"/>
        </w:rPr>
        <w:t xml:space="preserve">занять </w:t>
      </w:r>
    </w:p>
    <w:p w:rsidR="00387F55" w:rsidRPr="009A5575" w:rsidRDefault="00387F55" w:rsidP="00387F55">
      <w:pPr>
        <w:ind w:firstLine="720"/>
        <w:jc w:val="both"/>
        <w:rPr>
          <w:lang w:val="uk-UA"/>
        </w:rPr>
      </w:pPr>
    </w:p>
    <w:p w:rsidR="00387F55" w:rsidRPr="009A5575" w:rsidRDefault="00763970" w:rsidP="00387F55">
      <w:pPr>
        <w:ind w:firstLine="720"/>
        <w:jc w:val="both"/>
        <w:rPr>
          <w:sz w:val="28"/>
          <w:szCs w:val="28"/>
          <w:lang w:val="uk-UA"/>
        </w:rPr>
      </w:pPr>
      <w:r>
        <w:rPr>
          <w:i/>
          <w:sz w:val="28"/>
          <w:szCs w:val="28"/>
          <w:lang w:val="uk-UA"/>
        </w:rPr>
        <w:t>Практичне</w:t>
      </w:r>
      <w:r w:rsidR="00387F55" w:rsidRPr="009A5575">
        <w:rPr>
          <w:i/>
          <w:sz w:val="28"/>
          <w:szCs w:val="28"/>
          <w:lang w:val="uk-UA"/>
        </w:rPr>
        <w:t xml:space="preserve"> заняття є однією з найважливіших форм навчального заняття у вищому навчальному заклад</w:t>
      </w:r>
      <w:r w:rsidR="00387F55" w:rsidRPr="009A5575">
        <w:rPr>
          <w:sz w:val="28"/>
          <w:szCs w:val="28"/>
          <w:lang w:val="uk-UA"/>
        </w:rPr>
        <w:t>і, яке проводиться у формі дискусії навколо попередньо визначених тем, до яких студенти готують тези виступів на підставі індивідуально виконаних завдань. Семінари проводяться з основних тем навчальної програми і є ефективною формою закріплення теоретичних знань, отриманих на лекціях і під час самостійної роботи з навчальною і науковою літературою.</w:t>
      </w:r>
    </w:p>
    <w:p w:rsidR="00387F55" w:rsidRPr="009A5575" w:rsidRDefault="00387F55" w:rsidP="00387F55">
      <w:pPr>
        <w:ind w:firstLine="720"/>
        <w:jc w:val="both"/>
        <w:rPr>
          <w:b/>
          <w:i/>
          <w:sz w:val="28"/>
          <w:szCs w:val="28"/>
          <w:lang w:val="uk-UA"/>
        </w:rPr>
      </w:pPr>
    </w:p>
    <w:p w:rsidR="00387F55" w:rsidRPr="00A35BBC" w:rsidRDefault="00763970" w:rsidP="00387F55">
      <w:pPr>
        <w:shd w:val="clear" w:color="auto" w:fill="FFFFFF"/>
        <w:ind w:firstLine="329"/>
        <w:jc w:val="both"/>
        <w:rPr>
          <w:color w:val="000000"/>
          <w:sz w:val="28"/>
          <w:szCs w:val="28"/>
          <w:lang w:val="uk-UA"/>
        </w:rPr>
      </w:pPr>
      <w:r>
        <w:rPr>
          <w:color w:val="000000"/>
          <w:sz w:val="28"/>
          <w:szCs w:val="28"/>
          <w:lang w:val="uk-UA"/>
        </w:rPr>
        <w:t>Головна мета практичних</w:t>
      </w:r>
      <w:r w:rsidR="00387F55" w:rsidRPr="00A35BBC">
        <w:rPr>
          <w:color w:val="000000"/>
          <w:sz w:val="28"/>
          <w:szCs w:val="28"/>
          <w:lang w:val="uk-UA"/>
        </w:rPr>
        <w:t xml:space="preserve"> занять </w:t>
      </w:r>
      <w:r w:rsidR="00387F55" w:rsidRPr="00A35BBC">
        <w:rPr>
          <w:sz w:val="28"/>
          <w:szCs w:val="28"/>
          <w:lang w:val="uk-UA"/>
        </w:rPr>
        <w:t xml:space="preserve">з </w:t>
      </w:r>
      <w:r w:rsidR="00C6748D">
        <w:rPr>
          <w:b/>
          <w:i/>
          <w:sz w:val="28"/>
          <w:szCs w:val="28"/>
          <w:lang w:val="uk-UA"/>
        </w:rPr>
        <w:t xml:space="preserve">Етнопсихології </w:t>
      </w:r>
      <w:r w:rsidR="00387F55" w:rsidRPr="00A35BBC">
        <w:rPr>
          <w:color w:val="000000"/>
          <w:sz w:val="28"/>
          <w:szCs w:val="28"/>
          <w:lang w:val="uk-UA"/>
        </w:rPr>
        <w:t>- сприяти поглибленому засвоєнню найскладніших питань навчального курсу, спонукати студентів до 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387F55" w:rsidRPr="00A35BBC" w:rsidRDefault="00387F55" w:rsidP="00387F55">
      <w:pPr>
        <w:shd w:val="clear" w:color="auto" w:fill="FFFFFF"/>
        <w:ind w:firstLine="329"/>
        <w:jc w:val="both"/>
        <w:rPr>
          <w:color w:val="000000"/>
          <w:sz w:val="28"/>
          <w:szCs w:val="28"/>
          <w:lang w:val="uk-UA"/>
        </w:rPr>
      </w:pPr>
      <w:r w:rsidRPr="00A35BBC">
        <w:rPr>
          <w:color w:val="000000"/>
          <w:sz w:val="28"/>
          <w:szCs w:val="28"/>
          <w:lang w:val="uk-UA"/>
        </w:rPr>
        <w:t xml:space="preserve">У процесі підготовки до семінару студенти самостійно відпрацьовують літературу (навчальну, методичну, наукову), вчаться критично оцінювати різні джерела знань. </w:t>
      </w:r>
      <w:r>
        <w:rPr>
          <w:color w:val="000000"/>
          <w:sz w:val="28"/>
          <w:szCs w:val="28"/>
          <w:lang w:val="uk-UA"/>
        </w:rPr>
        <w:t>Під час семінарського заняття</w:t>
      </w:r>
      <w:r w:rsidRPr="00A35BBC">
        <w:rPr>
          <w:color w:val="000000"/>
          <w:sz w:val="28"/>
          <w:szCs w:val="28"/>
          <w:lang w:val="uk-UA"/>
        </w:rPr>
        <w:t xml:space="preserve"> організ</w:t>
      </w:r>
      <w:r>
        <w:rPr>
          <w:color w:val="000000"/>
          <w:sz w:val="28"/>
          <w:szCs w:val="28"/>
          <w:lang w:val="uk-UA"/>
        </w:rPr>
        <w:t>овується</w:t>
      </w:r>
      <w:r w:rsidRPr="00A35BBC">
        <w:rPr>
          <w:color w:val="000000"/>
          <w:sz w:val="28"/>
          <w:szCs w:val="28"/>
          <w:lang w:val="uk-UA"/>
        </w:rPr>
        <w:t xml:space="preserve"> дискусі</w:t>
      </w:r>
      <w:r>
        <w:rPr>
          <w:color w:val="000000"/>
          <w:sz w:val="28"/>
          <w:szCs w:val="28"/>
          <w:lang w:val="uk-UA"/>
        </w:rPr>
        <w:t>я</w:t>
      </w:r>
      <w:r w:rsidRPr="00A35BBC">
        <w:rPr>
          <w:color w:val="000000"/>
          <w:sz w:val="28"/>
          <w:szCs w:val="28"/>
          <w:lang w:val="uk-UA"/>
        </w:rPr>
        <w:t xml:space="preserve"> із завчасно визначених тем, до яких студенти готують тези відповідей або індивідуально виконані реферати-доповіді. </w:t>
      </w:r>
    </w:p>
    <w:p w:rsidR="00387F55" w:rsidRPr="009A5575" w:rsidRDefault="00387F55" w:rsidP="00387F55">
      <w:pPr>
        <w:ind w:firstLine="720"/>
        <w:jc w:val="both"/>
        <w:rPr>
          <w:b/>
          <w:bCs/>
          <w:i/>
          <w:sz w:val="28"/>
          <w:szCs w:val="28"/>
          <w:lang w:val="uk-UA"/>
        </w:rPr>
      </w:pPr>
    </w:p>
    <w:p w:rsidR="00387F55" w:rsidRPr="009A5575" w:rsidRDefault="00387F55" w:rsidP="00387F55">
      <w:pPr>
        <w:ind w:firstLine="720"/>
        <w:jc w:val="both"/>
        <w:rPr>
          <w:sz w:val="28"/>
          <w:szCs w:val="28"/>
          <w:lang w:val="uk-UA"/>
        </w:rPr>
      </w:pPr>
      <w:r w:rsidRPr="009A5575">
        <w:rPr>
          <w:b/>
          <w:bCs/>
          <w:i/>
          <w:sz w:val="28"/>
          <w:szCs w:val="28"/>
          <w:lang w:val="uk-UA"/>
        </w:rPr>
        <w:t>О</w:t>
      </w:r>
      <w:r w:rsidR="00763970">
        <w:rPr>
          <w:b/>
          <w:bCs/>
          <w:i/>
          <w:sz w:val="28"/>
          <w:szCs w:val="28"/>
          <w:lang w:val="uk-UA"/>
        </w:rPr>
        <w:t>сновними завданнями практичних</w:t>
      </w:r>
      <w:r w:rsidRPr="009A5575">
        <w:rPr>
          <w:b/>
          <w:bCs/>
          <w:i/>
          <w:sz w:val="28"/>
          <w:szCs w:val="28"/>
          <w:lang w:val="uk-UA"/>
        </w:rPr>
        <w:t xml:space="preserve"> занять</w:t>
      </w:r>
      <w:r w:rsidR="00C6748D">
        <w:rPr>
          <w:b/>
          <w:bCs/>
          <w:i/>
          <w:sz w:val="28"/>
          <w:szCs w:val="28"/>
          <w:lang w:val="uk-UA"/>
        </w:rPr>
        <w:t xml:space="preserve"> і</w:t>
      </w:r>
      <w:r w:rsidRPr="009A5575">
        <w:rPr>
          <w:b/>
          <w:i/>
          <w:sz w:val="28"/>
          <w:szCs w:val="28"/>
          <w:lang w:val="uk-UA"/>
        </w:rPr>
        <w:t xml:space="preserve">з </w:t>
      </w:r>
      <w:r w:rsidR="00C6748D">
        <w:rPr>
          <w:b/>
          <w:i/>
          <w:sz w:val="28"/>
          <w:szCs w:val="28"/>
          <w:lang w:val="uk-UA"/>
        </w:rPr>
        <w:t xml:space="preserve">ЕТНОПСИХОЛОГІЇ </w:t>
      </w:r>
      <w:r w:rsidRPr="009A5575">
        <w:rPr>
          <w:sz w:val="28"/>
          <w:szCs w:val="28"/>
          <w:lang w:val="uk-UA"/>
        </w:rPr>
        <w:t>є:</w:t>
      </w:r>
    </w:p>
    <w:p w:rsidR="00387F55" w:rsidRPr="009A5575" w:rsidRDefault="00387F55" w:rsidP="00387F55">
      <w:pPr>
        <w:ind w:firstLine="720"/>
        <w:jc w:val="both"/>
        <w:rPr>
          <w:sz w:val="28"/>
          <w:szCs w:val="28"/>
          <w:lang w:val="uk-UA"/>
        </w:rPr>
      </w:pPr>
      <w:r w:rsidRPr="009A5575">
        <w:rPr>
          <w:sz w:val="28"/>
          <w:szCs w:val="28"/>
          <w:lang w:val="uk-UA"/>
        </w:rPr>
        <w:t>-  закріплення у студентів теоретичних знань;</w:t>
      </w:r>
    </w:p>
    <w:p w:rsidR="00387F55" w:rsidRPr="009A5575" w:rsidRDefault="00387F55" w:rsidP="00387F55">
      <w:pPr>
        <w:ind w:firstLine="720"/>
        <w:jc w:val="both"/>
        <w:rPr>
          <w:sz w:val="28"/>
          <w:szCs w:val="28"/>
          <w:lang w:val="uk-UA"/>
        </w:rPr>
      </w:pPr>
      <w:r w:rsidRPr="009A5575">
        <w:rPr>
          <w:sz w:val="28"/>
          <w:szCs w:val="28"/>
          <w:lang w:val="uk-UA"/>
        </w:rPr>
        <w:t>-  оволодіння ними науковим апаратом, навичками усного і письмового викладання навчального матеріалу;</w:t>
      </w:r>
    </w:p>
    <w:p w:rsidR="00387F55" w:rsidRPr="009A5575" w:rsidRDefault="00387F55" w:rsidP="00387F55">
      <w:pPr>
        <w:ind w:firstLine="720"/>
        <w:jc w:val="both"/>
        <w:rPr>
          <w:sz w:val="28"/>
          <w:szCs w:val="28"/>
          <w:lang w:val="uk-UA"/>
        </w:rPr>
      </w:pPr>
      <w:r w:rsidRPr="009A5575">
        <w:rPr>
          <w:sz w:val="28"/>
          <w:szCs w:val="28"/>
          <w:lang w:val="uk-UA"/>
        </w:rPr>
        <w:t>-  залучення їх до науки, наукових досліджень;</w:t>
      </w:r>
    </w:p>
    <w:p w:rsidR="00387F55" w:rsidRPr="009A5575" w:rsidRDefault="00387F55" w:rsidP="00387F55">
      <w:pPr>
        <w:ind w:firstLine="720"/>
        <w:jc w:val="both"/>
        <w:rPr>
          <w:sz w:val="28"/>
          <w:szCs w:val="28"/>
          <w:lang w:val="uk-UA"/>
        </w:rPr>
      </w:pPr>
      <w:r w:rsidRPr="009A5575">
        <w:rPr>
          <w:sz w:val="28"/>
          <w:szCs w:val="28"/>
          <w:lang w:val="uk-UA"/>
        </w:rPr>
        <w:t>-  прищеплення їм  навичок творчого мислення, самостійного формулювання та висловлювання власних думок, а також захисту висунутих наукових положень і висновків;</w:t>
      </w:r>
    </w:p>
    <w:p w:rsidR="00387F55" w:rsidRPr="009A5575" w:rsidRDefault="00387F55" w:rsidP="00387F55">
      <w:pPr>
        <w:ind w:firstLine="720"/>
        <w:jc w:val="both"/>
        <w:rPr>
          <w:sz w:val="28"/>
          <w:szCs w:val="28"/>
          <w:lang w:val="uk-UA"/>
        </w:rPr>
      </w:pPr>
      <w:r w:rsidRPr="009A5575">
        <w:rPr>
          <w:sz w:val="28"/>
          <w:szCs w:val="28"/>
          <w:lang w:val="uk-UA"/>
        </w:rPr>
        <w:t>-  формування в них педагогічного світогляду, здатності пов'язувати загальнотеоретичні положення з вимогами повсякденної практики освіти  в країні.</w:t>
      </w:r>
    </w:p>
    <w:p w:rsidR="00387F55" w:rsidRPr="009A5575" w:rsidRDefault="00387F55" w:rsidP="00387F55">
      <w:pPr>
        <w:ind w:firstLine="720"/>
        <w:jc w:val="both"/>
        <w:rPr>
          <w:b/>
          <w:i/>
          <w:sz w:val="28"/>
          <w:szCs w:val="28"/>
          <w:lang w:val="uk-UA"/>
        </w:rPr>
      </w:pPr>
    </w:p>
    <w:p w:rsidR="00387F55" w:rsidRDefault="00387F55" w:rsidP="00387F55">
      <w:pPr>
        <w:ind w:firstLine="720"/>
        <w:jc w:val="both"/>
        <w:rPr>
          <w:sz w:val="28"/>
          <w:szCs w:val="28"/>
          <w:lang w:val="uk-UA"/>
        </w:rPr>
      </w:pPr>
      <w:r w:rsidRPr="009A5575">
        <w:rPr>
          <w:b/>
          <w:i/>
          <w:sz w:val="28"/>
          <w:szCs w:val="28"/>
          <w:lang w:val="uk-UA"/>
        </w:rPr>
        <w:t>Види проведення семінарських занять</w:t>
      </w:r>
      <w:r w:rsidRPr="009A5575">
        <w:rPr>
          <w:sz w:val="28"/>
          <w:szCs w:val="28"/>
          <w:lang w:val="uk-UA"/>
        </w:rPr>
        <w:t xml:space="preserve">: </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запитань і відповідей;</w:t>
      </w:r>
    </w:p>
    <w:p w:rsidR="00387F55" w:rsidRPr="00B85EC4" w:rsidRDefault="00763970" w:rsidP="00387F55">
      <w:pPr>
        <w:shd w:val="clear" w:color="auto" w:fill="FFFFFF"/>
        <w:ind w:firstLine="329"/>
        <w:jc w:val="both"/>
        <w:rPr>
          <w:color w:val="000000"/>
          <w:sz w:val="28"/>
          <w:szCs w:val="28"/>
          <w:lang w:val="uk-UA"/>
        </w:rPr>
      </w:pPr>
      <w:r>
        <w:rPr>
          <w:color w:val="000000"/>
          <w:sz w:val="28"/>
          <w:szCs w:val="28"/>
          <w:lang w:val="uk-UA"/>
        </w:rPr>
        <w:t xml:space="preserve">■ семінар – </w:t>
      </w:r>
      <w:r w:rsidR="00387F55" w:rsidRPr="00B85EC4">
        <w:rPr>
          <w:color w:val="000000"/>
          <w:sz w:val="28"/>
          <w:szCs w:val="28"/>
          <w:lang w:val="uk-UA"/>
        </w:rPr>
        <w:t xml:space="preserve">розгорнута бесіда: передбачає попередню підготовку студентів з визначених завдань; </w:t>
      </w:r>
    </w:p>
    <w:p w:rsidR="00387F55" w:rsidRPr="00B85EC4" w:rsidRDefault="00763970" w:rsidP="00387F55">
      <w:pPr>
        <w:shd w:val="clear" w:color="auto" w:fill="FFFFFF"/>
        <w:ind w:firstLine="329"/>
        <w:jc w:val="both"/>
        <w:rPr>
          <w:color w:val="000000"/>
          <w:sz w:val="28"/>
          <w:szCs w:val="28"/>
          <w:lang w:val="uk-UA"/>
        </w:rPr>
      </w:pPr>
      <w:r>
        <w:rPr>
          <w:color w:val="000000"/>
          <w:sz w:val="28"/>
          <w:szCs w:val="28"/>
          <w:lang w:val="uk-UA"/>
        </w:rPr>
        <w:t xml:space="preserve">■ семінар – </w:t>
      </w:r>
      <w:r w:rsidR="00387F55" w:rsidRPr="00B85EC4">
        <w:rPr>
          <w:color w:val="000000"/>
          <w:sz w:val="28"/>
          <w:szCs w:val="28"/>
          <w:lang w:val="uk-UA"/>
        </w:rPr>
        <w:t>колективне читання: студенти зачитують тексти, коментуючи їх зміст з позицій розвитку сучасної науки;</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що передбачає усні відповіді студентів з подальшим їх обговоренням;</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семінар-дискусія: студенти, маючи програму, завчасно готуються до дискусії та розгортають її безпосередньо на занятті;</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що передбачає обговорення й оцінювання письмових рефератів студентів;</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lastRenderedPageBreak/>
        <w:t>■ семінар-конференція: студенти завчасно готують доповіді, виступають з ними, відповідають на запитання колег;</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 теоретична конференція: проводять зі студентами кількох груп курсу на основі вивчення об'ємного розділу чи цілої дисципліни;</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 розв'язання проблемних завдань: проводять на основі створення проблемних ситуацій, виокремлення проблемних завдань і праці над їх розв'язанням;</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 прес-конференція: кілька студентів готують повідомлення з вузлових питань, а всі учасники долучаються до їх обговорення;</w:t>
      </w:r>
    </w:p>
    <w:p w:rsidR="00387F55" w:rsidRPr="00B85EC4" w:rsidRDefault="00387F55" w:rsidP="00387F55">
      <w:pPr>
        <w:shd w:val="clear" w:color="auto" w:fill="FFFFFF"/>
        <w:ind w:firstLine="329"/>
        <w:jc w:val="both"/>
        <w:rPr>
          <w:color w:val="000000"/>
          <w:sz w:val="28"/>
          <w:szCs w:val="28"/>
          <w:lang w:val="uk-UA"/>
        </w:rPr>
      </w:pPr>
      <w:r w:rsidRPr="00B85EC4">
        <w:rPr>
          <w:color w:val="000000"/>
          <w:sz w:val="28"/>
          <w:szCs w:val="28"/>
          <w:lang w:val="uk-UA"/>
        </w:rPr>
        <w:t>■ семінар — "мозковий штурм": студенти завчасно ознайомлюються з важливими проблемними завданнями, які потребують розв'язання; під час семінару вносять конкретні пропозиції щодо розв'язання проблеми. Усі пропозиції записують, систематизують і визначають найдоцільніші.</w:t>
      </w:r>
    </w:p>
    <w:p w:rsidR="00387F55" w:rsidRPr="009A5575" w:rsidRDefault="00387F55" w:rsidP="00387F55">
      <w:pPr>
        <w:ind w:firstLine="720"/>
        <w:jc w:val="both"/>
        <w:rPr>
          <w:sz w:val="28"/>
          <w:szCs w:val="28"/>
          <w:lang w:val="uk-UA"/>
        </w:rPr>
      </w:pPr>
    </w:p>
    <w:p w:rsidR="00387F55" w:rsidRPr="00457ED2" w:rsidRDefault="00387F55" w:rsidP="00387F55">
      <w:pPr>
        <w:pStyle w:val="a4"/>
        <w:shd w:val="clear" w:color="auto" w:fill="FFFFFF"/>
        <w:spacing w:before="0" w:beforeAutospacing="0" w:after="0" w:afterAutospacing="0"/>
        <w:ind w:firstLine="329"/>
        <w:jc w:val="both"/>
        <w:rPr>
          <w:sz w:val="28"/>
          <w:szCs w:val="28"/>
        </w:rPr>
      </w:pPr>
      <w:r w:rsidRPr="00B27A84">
        <w:rPr>
          <w:sz w:val="28"/>
          <w:szCs w:val="28"/>
          <w:shd w:val="clear" w:color="auto" w:fill="FFFFFF"/>
        </w:rPr>
        <w:t xml:space="preserve">Семінарські заняття потребують від студентів ретельної підготовки. </w:t>
      </w:r>
      <w:r w:rsidRPr="00457ED2">
        <w:rPr>
          <w:sz w:val="28"/>
          <w:szCs w:val="28"/>
          <w:shd w:val="clear" w:color="auto" w:fill="FFFFFF"/>
        </w:rPr>
        <w:t>Готуючись, студент має ознайомитися з планом семінарського заняття, рекомендованою літературою. Спочатку треба ознайомитися з матеріалом за темою семінару, що вміщений у навчальних посібниках. Це дасть змогу скласти загальне уявлення про тему, яку виносять на семінарське 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першоджерел.</w:t>
      </w:r>
      <w:r w:rsidRPr="00457ED2">
        <w:rPr>
          <w:sz w:val="28"/>
          <w:szCs w:val="28"/>
        </w:rPr>
        <w:t>Окрему ланку в процесі підготовки до семінарського заняття становить безпосередня підготовка виступу з того чи того питання. Варто, щоб студент привчав себе виступати не за готовим текстом, зачитуючи його, а своїми словами, користуючись лише коротким планом.</w:t>
      </w:r>
    </w:p>
    <w:p w:rsidR="00387F55" w:rsidRPr="00457ED2" w:rsidRDefault="00387F55" w:rsidP="00387F55">
      <w:pPr>
        <w:shd w:val="clear" w:color="auto" w:fill="FFFFFF"/>
        <w:ind w:firstLine="329"/>
        <w:jc w:val="both"/>
        <w:rPr>
          <w:color w:val="000000"/>
          <w:sz w:val="28"/>
          <w:szCs w:val="28"/>
          <w:lang w:val="uk-UA"/>
        </w:rPr>
      </w:pPr>
      <w:r w:rsidRPr="00457ED2">
        <w:rPr>
          <w:color w:val="000000"/>
          <w:sz w:val="28"/>
          <w:szCs w:val="28"/>
          <w:lang w:val="uk-UA"/>
        </w:rPr>
        <w:t>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387F55" w:rsidRPr="00457ED2" w:rsidRDefault="00387F55" w:rsidP="00387F55">
      <w:pPr>
        <w:shd w:val="clear" w:color="auto" w:fill="FFFFFF"/>
        <w:ind w:firstLine="329"/>
        <w:jc w:val="both"/>
        <w:rPr>
          <w:color w:val="000000"/>
          <w:sz w:val="28"/>
          <w:szCs w:val="28"/>
          <w:lang w:val="uk-UA"/>
        </w:rPr>
      </w:pPr>
      <w:r w:rsidRPr="00457ED2">
        <w:rPr>
          <w:color w:val="000000"/>
          <w:sz w:val="28"/>
          <w:szCs w:val="28"/>
          <w:lang w:val="uk-UA"/>
        </w:rPr>
        <w:t>Якщо студента поставили перед необхідністю самостійно розв'язувати завдання, це значно активізує потенції його психічної діяльності, сприяє розвиткові та становленню позитивних якостей.</w:t>
      </w:r>
    </w:p>
    <w:p w:rsidR="00387F55" w:rsidRDefault="00387F55" w:rsidP="00387F55">
      <w:pPr>
        <w:ind w:firstLine="720"/>
        <w:jc w:val="both"/>
        <w:rPr>
          <w:sz w:val="28"/>
          <w:szCs w:val="28"/>
          <w:lang w:val="uk-UA"/>
        </w:rPr>
      </w:pPr>
    </w:p>
    <w:p w:rsidR="00387F55" w:rsidRPr="009A5575" w:rsidRDefault="00387F55" w:rsidP="00387F55">
      <w:pPr>
        <w:ind w:firstLine="720"/>
        <w:jc w:val="both"/>
        <w:rPr>
          <w:sz w:val="28"/>
          <w:szCs w:val="28"/>
          <w:lang w:val="uk-UA"/>
        </w:rPr>
      </w:pPr>
      <w:r w:rsidRPr="009A5575">
        <w:rPr>
          <w:sz w:val="28"/>
          <w:szCs w:val="28"/>
          <w:lang w:val="uk-UA"/>
        </w:rPr>
        <w:t xml:space="preserve">Треба пам'ятати, що </w:t>
      </w:r>
      <w:r w:rsidRPr="009A5575">
        <w:rPr>
          <w:b/>
          <w:i/>
          <w:sz w:val="28"/>
          <w:szCs w:val="28"/>
          <w:lang w:val="uk-UA"/>
        </w:rPr>
        <w:t>якість семінару перш за все залежить від підготовки студентів до нього</w:t>
      </w:r>
      <w:r w:rsidRPr="009A5575">
        <w:rPr>
          <w:sz w:val="28"/>
          <w:szCs w:val="28"/>
          <w:lang w:val="uk-UA"/>
        </w:rPr>
        <w:t xml:space="preserve">, тому при підготовці до семінару </w:t>
      </w:r>
      <w:r w:rsidRPr="009A5575">
        <w:rPr>
          <w:sz w:val="28"/>
          <w:szCs w:val="28"/>
          <w:u w:val="single"/>
          <w:lang w:val="uk-UA"/>
        </w:rPr>
        <w:t>кожен студент повинен</w:t>
      </w:r>
      <w:r w:rsidRPr="009A5575">
        <w:rPr>
          <w:sz w:val="28"/>
          <w:szCs w:val="28"/>
          <w:lang w:val="uk-UA"/>
        </w:rPr>
        <w:t>:</w:t>
      </w:r>
    </w:p>
    <w:p w:rsidR="00387F55" w:rsidRPr="009A5575" w:rsidRDefault="00387F55" w:rsidP="00310313">
      <w:pPr>
        <w:numPr>
          <w:ilvl w:val="0"/>
          <w:numId w:val="62"/>
        </w:numPr>
        <w:jc w:val="both"/>
        <w:rPr>
          <w:sz w:val="28"/>
          <w:szCs w:val="28"/>
          <w:lang w:val="uk-UA"/>
        </w:rPr>
      </w:pPr>
      <w:r w:rsidRPr="009A5575">
        <w:rPr>
          <w:sz w:val="28"/>
          <w:szCs w:val="28"/>
          <w:lang w:val="uk-UA"/>
        </w:rPr>
        <w:t xml:space="preserve">уважно ознайомитися з планом, який відображає зміст чергової теми  заняття;  </w:t>
      </w:r>
    </w:p>
    <w:p w:rsidR="00387F55" w:rsidRPr="009A5575" w:rsidRDefault="00387F55" w:rsidP="00310313">
      <w:pPr>
        <w:numPr>
          <w:ilvl w:val="0"/>
          <w:numId w:val="62"/>
        </w:numPr>
        <w:jc w:val="both"/>
        <w:rPr>
          <w:sz w:val="28"/>
          <w:szCs w:val="28"/>
          <w:lang w:val="uk-UA"/>
        </w:rPr>
      </w:pPr>
      <w:r w:rsidRPr="009A5575">
        <w:rPr>
          <w:sz w:val="28"/>
          <w:szCs w:val="28"/>
          <w:lang w:val="uk-UA"/>
        </w:rPr>
        <w:t xml:space="preserve">прочитати  і продумати  свої  лекційні  записи,  які  відносяться до теми семінару; </w:t>
      </w:r>
    </w:p>
    <w:p w:rsidR="00387F55" w:rsidRPr="009A5575" w:rsidRDefault="00387F55" w:rsidP="00310313">
      <w:pPr>
        <w:numPr>
          <w:ilvl w:val="0"/>
          <w:numId w:val="62"/>
        </w:numPr>
        <w:jc w:val="both"/>
        <w:rPr>
          <w:sz w:val="28"/>
          <w:szCs w:val="28"/>
          <w:lang w:val="uk-UA"/>
        </w:rPr>
      </w:pPr>
      <w:r w:rsidRPr="009A5575">
        <w:rPr>
          <w:sz w:val="28"/>
          <w:szCs w:val="28"/>
          <w:lang w:val="uk-UA"/>
        </w:rPr>
        <w:t xml:space="preserve">вивчити чи законспектувати при необхідності рекомендовану літературу; </w:t>
      </w:r>
    </w:p>
    <w:p w:rsidR="00387F55" w:rsidRPr="001C00EF" w:rsidRDefault="00387F55" w:rsidP="00310313">
      <w:pPr>
        <w:numPr>
          <w:ilvl w:val="0"/>
          <w:numId w:val="62"/>
        </w:numPr>
        <w:jc w:val="both"/>
        <w:rPr>
          <w:sz w:val="28"/>
          <w:szCs w:val="28"/>
          <w:lang w:val="uk-UA"/>
        </w:rPr>
      </w:pPr>
      <w:r w:rsidRPr="009A5575">
        <w:rPr>
          <w:sz w:val="28"/>
          <w:szCs w:val="28"/>
          <w:lang w:val="uk-UA"/>
        </w:rPr>
        <w:t xml:space="preserve">скористатися при потребі консультацією викладача; </w:t>
      </w:r>
    </w:p>
    <w:p w:rsidR="00387F55" w:rsidRPr="009A5575" w:rsidRDefault="00387F55" w:rsidP="00310313">
      <w:pPr>
        <w:numPr>
          <w:ilvl w:val="0"/>
          <w:numId w:val="62"/>
        </w:numPr>
        <w:jc w:val="both"/>
        <w:rPr>
          <w:sz w:val="28"/>
          <w:szCs w:val="28"/>
          <w:lang w:val="uk-UA"/>
        </w:rPr>
      </w:pPr>
      <w:r w:rsidRPr="009A5575">
        <w:rPr>
          <w:sz w:val="28"/>
          <w:szCs w:val="28"/>
          <w:lang w:val="uk-UA"/>
        </w:rPr>
        <w:t>скласти розгорнутий план, тези чи конспект виступу з усіх питань теми заняття.</w:t>
      </w:r>
    </w:p>
    <w:p w:rsidR="00387F55" w:rsidRPr="009A5575" w:rsidRDefault="00387F55" w:rsidP="00387F55">
      <w:pPr>
        <w:ind w:firstLine="720"/>
        <w:jc w:val="both"/>
        <w:rPr>
          <w:sz w:val="28"/>
          <w:szCs w:val="28"/>
          <w:lang w:val="uk-UA"/>
        </w:rPr>
      </w:pPr>
      <w:r w:rsidRPr="009A5575">
        <w:rPr>
          <w:sz w:val="28"/>
          <w:szCs w:val="28"/>
          <w:lang w:val="uk-UA"/>
        </w:rPr>
        <w:t xml:space="preserve">Студентам необхідно відвідувати кожне семінарське заняття. Пропуск семінару позбавляє студента можливості усвідомити, закріпити та отримати </w:t>
      </w:r>
      <w:r w:rsidRPr="009A5575">
        <w:rPr>
          <w:sz w:val="28"/>
          <w:szCs w:val="28"/>
          <w:lang w:val="uk-UA"/>
        </w:rPr>
        <w:lastRenderedPageBreak/>
        <w:t>цілісне уявлення по тій чи іншій темі. Крім того, це створює значні труднощі при підготовці до підсумкового модульного контролю.</w:t>
      </w:r>
    </w:p>
    <w:p w:rsidR="00387F55" w:rsidRPr="009A5575" w:rsidRDefault="00387F55" w:rsidP="00387F55">
      <w:pPr>
        <w:ind w:firstLine="720"/>
        <w:jc w:val="both"/>
        <w:rPr>
          <w:b/>
          <w:bCs/>
          <w:sz w:val="28"/>
          <w:szCs w:val="28"/>
          <w:lang w:val="uk-UA"/>
        </w:rPr>
      </w:pPr>
    </w:p>
    <w:p w:rsidR="00387F55" w:rsidRPr="009A5575" w:rsidRDefault="00387F55" w:rsidP="00387F55">
      <w:pPr>
        <w:tabs>
          <w:tab w:val="left" w:pos="1080"/>
        </w:tabs>
        <w:ind w:firstLine="720"/>
        <w:jc w:val="both"/>
        <w:rPr>
          <w:i/>
          <w:sz w:val="28"/>
          <w:szCs w:val="28"/>
          <w:lang w:val="uk-UA"/>
        </w:rPr>
      </w:pPr>
      <w:r w:rsidRPr="009A5575">
        <w:rPr>
          <w:b/>
          <w:bCs/>
          <w:i/>
          <w:sz w:val="28"/>
          <w:szCs w:val="28"/>
          <w:lang w:val="uk-UA"/>
        </w:rPr>
        <w:t>Особливості роботи студента на семінарі:</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переважну більшість семінарських занять буде проведено у формі інтерактивної дискусії, під час якої викладач здійснює поточний контроль якості знань студентів, перевіряє виконання їх завдань самостійної роботи;</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семінарське заняття починається вступним словом викладача, в якому він розкриває значення теми і цілі заняття, форми і методи його проведення;</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студент, розкриваючи зміст того чи іншого питання теми семінарського заняття повинен пов'язувати матеріал з актуальними проблемами сучасності, розглядати педагогічні явища, наводити приклади;</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кожному студенту необхідно постійно вдосконалювати навички володіння державною мовою, правильного вживання понять і термінів. Систематичні виступи на семінарах сприяють поповненню словарного запасу, а також вмінню лаконічно і точно висловлювати свої думки;</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студенти повинні уважно слухати виступи своїх однокурсників і оцінювати наскільки глибоко розкрите питання. Це дає можливість кожному присутньому на семінарі висловити свою точку зору та подолати прогалини, які мали місце у відповіді. Активна участь на семінарських заняттях прищеплює навички участі в дискусії, аналізі різних точок зору, вмінню відстоювати свою позицію;</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після закінчення виступу студента відбувається обговорення проблеми. При цьому викладач не тільки направляє обговорення на розкриття вузлових питань, але і дає змогу виступити усім учасникам семінару. Якщо ж доповідач чи інший виступаючий на семінарі припускає явні помилки, то для виключення втрати часу викладач може його зупинити і надати слово іншому;</w:t>
      </w:r>
    </w:p>
    <w:p w:rsidR="00387F55" w:rsidRPr="009A5575" w:rsidRDefault="00387F55" w:rsidP="00310313">
      <w:pPr>
        <w:numPr>
          <w:ilvl w:val="0"/>
          <w:numId w:val="63"/>
        </w:numPr>
        <w:tabs>
          <w:tab w:val="left" w:pos="1080"/>
        </w:tabs>
        <w:ind w:left="0" w:firstLine="720"/>
        <w:jc w:val="both"/>
        <w:rPr>
          <w:sz w:val="28"/>
          <w:szCs w:val="28"/>
          <w:lang w:val="uk-UA"/>
        </w:rPr>
      </w:pPr>
      <w:r w:rsidRPr="009A5575">
        <w:rPr>
          <w:sz w:val="28"/>
          <w:szCs w:val="28"/>
          <w:lang w:val="uk-UA"/>
        </w:rPr>
        <w:t xml:space="preserve">закінчується семінарське заняття заключним словом викладача, в якому аналізується ступінь розкриття теми, оцінюються всі форми участі студентів на семінарі (виступ зпитання, реферат, повідомлення, доповнення, зауваження тощо) та нараховуються рейтингові бали, дається завдання на наступне заняття. </w:t>
      </w:r>
    </w:p>
    <w:p w:rsidR="00387F55" w:rsidRDefault="00387F55" w:rsidP="00C6748D">
      <w:pPr>
        <w:spacing w:line="420" w:lineRule="auto"/>
        <w:rPr>
          <w:b/>
          <w:sz w:val="28"/>
          <w:szCs w:val="28"/>
          <w:lang w:val="uk-UA"/>
        </w:rPr>
      </w:pPr>
    </w:p>
    <w:p w:rsidR="00387F55" w:rsidRPr="006B350D" w:rsidRDefault="00387F55" w:rsidP="00387F55">
      <w:pPr>
        <w:pStyle w:val="a7"/>
        <w:tabs>
          <w:tab w:val="left" w:pos="426"/>
        </w:tabs>
        <w:spacing w:before="120"/>
        <w:jc w:val="center"/>
        <w:rPr>
          <w:b/>
          <w:szCs w:val="28"/>
        </w:rPr>
      </w:pPr>
      <w:r w:rsidRPr="006B350D">
        <w:rPr>
          <w:b/>
          <w:bCs/>
          <w:szCs w:val="28"/>
        </w:rPr>
        <w:t>Система контролю самостійної роботи</w:t>
      </w:r>
      <w:r w:rsidRPr="006B350D">
        <w:rPr>
          <w:b/>
          <w:szCs w:val="28"/>
        </w:rPr>
        <w:t xml:space="preserve"> студентів</w:t>
      </w:r>
    </w:p>
    <w:p w:rsidR="00387F55" w:rsidRPr="007B73A2" w:rsidRDefault="00387F55" w:rsidP="00387F55">
      <w:pPr>
        <w:autoSpaceDE w:val="0"/>
        <w:autoSpaceDN w:val="0"/>
        <w:adjustRightInd w:val="0"/>
        <w:jc w:val="both"/>
        <w:rPr>
          <w:color w:val="000000"/>
          <w:sz w:val="28"/>
          <w:szCs w:val="28"/>
        </w:rPr>
      </w:pPr>
      <w:r w:rsidRPr="007B73A2">
        <w:rPr>
          <w:color w:val="000000"/>
          <w:sz w:val="28"/>
          <w:szCs w:val="28"/>
        </w:rPr>
        <w:t xml:space="preserve">Основною формою контролю та оцінювання самостійної роботи студентів є проведення контрольних заходів. Контрольні заходи у вищій школі включають поточний та підсумковий контроль. Поточний контроль здійснюється під час проведення практичних, лабораторних та семінарських занять і має на меті перевірку рівня підготовленості студента до виконання конкретної роботи. Форма проведення поточного контролю під час навчальних занять і система оцінювання рівня знань визначаються відповідною кафедрою. Підсумковий контроль проводиться з метою оцінки результатів навчання на певному освітньому (кваліфікаційному) рівні або на окремих його завершених етапах. Підсумковий контроль включає семестровий контроль та державну атестацію студента. </w:t>
      </w:r>
    </w:p>
    <w:p w:rsidR="00387F55" w:rsidRPr="007B73A2" w:rsidRDefault="00387F55" w:rsidP="00387F55">
      <w:pPr>
        <w:autoSpaceDE w:val="0"/>
        <w:autoSpaceDN w:val="0"/>
        <w:adjustRightInd w:val="0"/>
        <w:jc w:val="both"/>
        <w:rPr>
          <w:color w:val="000000"/>
          <w:sz w:val="28"/>
          <w:szCs w:val="28"/>
        </w:rPr>
      </w:pPr>
      <w:r w:rsidRPr="007B73A2">
        <w:rPr>
          <w:color w:val="000000"/>
          <w:sz w:val="28"/>
          <w:szCs w:val="28"/>
        </w:rPr>
        <w:lastRenderedPageBreak/>
        <w:t xml:space="preserve">Навчальний матеріал дисципліни, передбачений робочим навчальним планом для засвоєння студентом в процесі самостійної роботи, виноситься на підсумковий контроль поряд з навчальним матеріалом, який опрацьовувався при проведенні навчальних занять.Контроль СРС здійснюється в залежності від виду самостійної роботи і передбачає такі форми: </w:t>
      </w:r>
    </w:p>
    <w:p w:rsidR="00387F55" w:rsidRPr="006B350D" w:rsidRDefault="00387F55" w:rsidP="00310313">
      <w:pPr>
        <w:pStyle w:val="a7"/>
        <w:numPr>
          <w:ilvl w:val="0"/>
          <w:numId w:val="68"/>
        </w:numPr>
        <w:tabs>
          <w:tab w:val="left" w:pos="1134"/>
          <w:tab w:val="left" w:pos="7230"/>
        </w:tabs>
        <w:spacing w:after="0"/>
        <w:ind w:right="45"/>
        <w:jc w:val="both"/>
        <w:rPr>
          <w:szCs w:val="28"/>
        </w:rPr>
      </w:pPr>
      <w:r w:rsidRPr="006B350D">
        <w:rPr>
          <w:szCs w:val="28"/>
        </w:rPr>
        <w:t>тестування;</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контрольні та розрахунково-графічні роботи;</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контрольні питання після кожної лекції;</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співбесіда;</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захист курсових робіт і проектів;</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Pr>
          <w:szCs w:val="28"/>
        </w:rPr>
        <w:t xml:space="preserve">перевірка </w:t>
      </w:r>
      <w:r w:rsidRPr="006B350D">
        <w:rPr>
          <w:szCs w:val="28"/>
        </w:rPr>
        <w:t>виконання індивідуальних завдань під час практики;</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ділові ігри та творчі наукові конференції;</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колоквіуми;</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завдання, що передбачають нестандартні рішення;</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звіти з виконання лабораторних та інших видів робіт;</w:t>
      </w:r>
    </w:p>
    <w:p w:rsidR="00387F55" w:rsidRPr="006B350D" w:rsidRDefault="00387F55" w:rsidP="00310313">
      <w:pPr>
        <w:pStyle w:val="a7"/>
        <w:numPr>
          <w:ilvl w:val="0"/>
          <w:numId w:val="68"/>
        </w:numPr>
        <w:tabs>
          <w:tab w:val="left" w:pos="357"/>
          <w:tab w:val="left" w:pos="1134"/>
          <w:tab w:val="left" w:pos="7230"/>
        </w:tabs>
        <w:spacing w:after="0"/>
        <w:ind w:right="45"/>
        <w:jc w:val="both"/>
        <w:rPr>
          <w:szCs w:val="28"/>
        </w:rPr>
      </w:pPr>
      <w:r w:rsidRPr="006B350D">
        <w:rPr>
          <w:szCs w:val="28"/>
        </w:rPr>
        <w:t>інші форми.</w:t>
      </w:r>
    </w:p>
    <w:p w:rsidR="00387F55" w:rsidRDefault="00387F55" w:rsidP="00387F55">
      <w:pPr>
        <w:autoSpaceDE w:val="0"/>
        <w:autoSpaceDN w:val="0"/>
        <w:adjustRightInd w:val="0"/>
        <w:jc w:val="both"/>
        <w:rPr>
          <w:color w:val="000000"/>
          <w:sz w:val="28"/>
          <w:szCs w:val="28"/>
          <w:lang w:val="uk-UA"/>
        </w:rPr>
      </w:pPr>
      <w:r>
        <w:rPr>
          <w:color w:val="000000"/>
          <w:sz w:val="28"/>
          <w:szCs w:val="28"/>
        </w:rPr>
        <w:t>Приклади форм</w:t>
      </w:r>
      <w:r w:rsidRPr="007B73A2">
        <w:rPr>
          <w:color w:val="000000"/>
          <w:sz w:val="28"/>
          <w:szCs w:val="28"/>
        </w:rPr>
        <w:t xml:space="preserve"> самостійної роботи студентів, контролю та звітн</w:t>
      </w:r>
      <w:r>
        <w:rPr>
          <w:color w:val="000000"/>
          <w:sz w:val="28"/>
          <w:szCs w:val="28"/>
        </w:rPr>
        <w:t>о</w:t>
      </w:r>
      <w:r w:rsidRPr="007B73A2">
        <w:rPr>
          <w:color w:val="000000"/>
          <w:sz w:val="28"/>
          <w:szCs w:val="28"/>
        </w:rPr>
        <w:t>ст</w:t>
      </w:r>
      <w:r>
        <w:rPr>
          <w:color w:val="000000"/>
          <w:sz w:val="28"/>
          <w:szCs w:val="28"/>
        </w:rPr>
        <w:t>і.</w:t>
      </w:r>
    </w:p>
    <w:p w:rsidR="00387F55" w:rsidRPr="00D24466" w:rsidRDefault="00387F55" w:rsidP="00387F55">
      <w:pPr>
        <w:autoSpaceDE w:val="0"/>
        <w:autoSpaceDN w:val="0"/>
        <w:adjustRightInd w:val="0"/>
        <w:jc w:val="both"/>
        <w:rPr>
          <w:color w:val="000000"/>
          <w:sz w:val="28"/>
          <w:szCs w:val="28"/>
          <w:lang w:val="uk-UA"/>
        </w:rPr>
      </w:pPr>
    </w:p>
    <w:p w:rsidR="00387F55" w:rsidRPr="008824FE" w:rsidRDefault="00387F55" w:rsidP="00C6748D">
      <w:pPr>
        <w:ind w:firstLine="360"/>
        <w:jc w:val="center"/>
        <w:rPr>
          <w:sz w:val="28"/>
          <w:szCs w:val="28"/>
          <w:lang w:val="uk-UA"/>
        </w:rPr>
      </w:pPr>
      <w:r w:rsidRPr="008824FE">
        <w:rPr>
          <w:b/>
          <w:sz w:val="28"/>
          <w:szCs w:val="28"/>
          <w:lang w:val="uk-UA"/>
        </w:rPr>
        <w:t>Форми і засоби проміжного та підсумкового контролю знань</w:t>
      </w:r>
    </w:p>
    <w:p w:rsidR="00387F55" w:rsidRPr="008824FE" w:rsidRDefault="00387F55" w:rsidP="00C6748D">
      <w:pPr>
        <w:ind w:firstLine="360"/>
        <w:jc w:val="both"/>
        <w:rPr>
          <w:sz w:val="28"/>
          <w:szCs w:val="28"/>
          <w:lang w:val="uk-UA"/>
        </w:rPr>
      </w:pPr>
      <w:r w:rsidRPr="008824FE">
        <w:rPr>
          <w:sz w:val="28"/>
          <w:szCs w:val="28"/>
          <w:lang w:val="uk-UA"/>
        </w:rPr>
        <w:t>Контроль роботи студента є необхідним компонентом навчального процесу, який має на меті визначення реального рівня професійної підготовки студента, а також надання необхідних рекомендацій, сприяючих подальшому розвитку творчої особистості студента. Об’єктами контролю є отримані студентами знання в процесі засвоєння матеріалу дисципліни на лекціях, семінарах, диспутах та під час виконання самостійних, індивідуальних завдань. Логічним завершенням процесу контролю є процедура оцінювання.</w:t>
      </w:r>
    </w:p>
    <w:p w:rsidR="00387F55" w:rsidRPr="008824FE" w:rsidRDefault="00387F55" w:rsidP="00C6748D">
      <w:pPr>
        <w:ind w:firstLine="360"/>
        <w:jc w:val="both"/>
        <w:rPr>
          <w:sz w:val="28"/>
          <w:szCs w:val="28"/>
          <w:lang w:val="uk-UA"/>
        </w:rPr>
      </w:pPr>
      <w:r w:rsidRPr="008824FE">
        <w:rPr>
          <w:sz w:val="28"/>
          <w:szCs w:val="28"/>
          <w:lang w:val="uk-UA"/>
        </w:rPr>
        <w:t>Оцінка знань студентів здійснюється за результатами поточного та підсумкового контролю. Поточний та підсумковий контроль здійснюється в кредитно-модульній системі. Форми поточного контролю: психологічний диктант, експрес опитування на лекціях,  тестування, рубіжні перевірочні роботи, контрольний захід. Оцінка знань та вмінь студента базується на сумі отриманих балів: на лекційному занятті; на семінарському занятті; під час індивідуальної роботи з викладачем.</w:t>
      </w:r>
    </w:p>
    <w:p w:rsidR="00387F55" w:rsidRPr="008824FE" w:rsidRDefault="00387F55" w:rsidP="00C6748D">
      <w:pPr>
        <w:ind w:firstLine="360"/>
        <w:jc w:val="both"/>
        <w:rPr>
          <w:sz w:val="28"/>
          <w:szCs w:val="28"/>
          <w:lang w:val="uk-UA"/>
        </w:rPr>
      </w:pPr>
      <w:r w:rsidRPr="008824FE">
        <w:rPr>
          <w:sz w:val="28"/>
          <w:szCs w:val="28"/>
          <w:lang w:val="uk-UA"/>
        </w:rPr>
        <w:t xml:space="preserve">Контроль під час семінарського (практичного) заняття може бути реалізованим: у формі тестування, психологічного диктанту, за результатами роботи над індивідуальною роботою, участі в обговореннях, виступу з доповіддю. </w:t>
      </w: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Default="00387F55" w:rsidP="00995ABB">
      <w:pPr>
        <w:ind w:firstLine="720"/>
        <w:jc w:val="both"/>
        <w:rPr>
          <w:sz w:val="28"/>
          <w:szCs w:val="28"/>
          <w:lang w:val="uk-UA"/>
        </w:rPr>
      </w:pPr>
    </w:p>
    <w:p w:rsidR="00387F55" w:rsidRPr="00387F55" w:rsidRDefault="00387F55" w:rsidP="00995ABB">
      <w:pPr>
        <w:ind w:firstLine="720"/>
        <w:jc w:val="both"/>
        <w:rPr>
          <w:sz w:val="28"/>
          <w:szCs w:val="28"/>
          <w:lang w:val="uk-UA"/>
        </w:rPr>
      </w:pPr>
    </w:p>
    <w:p w:rsidR="00995ABB" w:rsidRPr="007A150D" w:rsidRDefault="00995ABB" w:rsidP="00995ABB">
      <w:pPr>
        <w:ind w:firstLine="720"/>
      </w:pPr>
    </w:p>
    <w:p w:rsidR="00995ABB" w:rsidRDefault="00995ABB" w:rsidP="007A23B0">
      <w:pPr>
        <w:jc w:val="center"/>
        <w:rPr>
          <w:b/>
          <w:sz w:val="28"/>
          <w:szCs w:val="28"/>
          <w:lang w:val="uk-UA"/>
        </w:rPr>
      </w:pPr>
    </w:p>
    <w:p w:rsidR="001773D4" w:rsidRDefault="001773D4" w:rsidP="007A23B0">
      <w:pPr>
        <w:jc w:val="center"/>
        <w:rPr>
          <w:b/>
          <w:sz w:val="28"/>
          <w:szCs w:val="28"/>
          <w:lang w:val="uk-UA"/>
        </w:rPr>
      </w:pPr>
    </w:p>
    <w:p w:rsidR="001773D4" w:rsidRDefault="001773D4" w:rsidP="007A23B0">
      <w:pPr>
        <w:jc w:val="center"/>
        <w:rPr>
          <w:b/>
          <w:sz w:val="28"/>
          <w:szCs w:val="28"/>
          <w:lang w:val="uk-UA"/>
        </w:rPr>
      </w:pPr>
    </w:p>
    <w:p w:rsidR="001773D4" w:rsidRDefault="001773D4" w:rsidP="007A23B0">
      <w:pPr>
        <w:jc w:val="center"/>
        <w:rPr>
          <w:b/>
          <w:sz w:val="28"/>
          <w:szCs w:val="28"/>
          <w:lang w:val="uk-UA"/>
        </w:rPr>
      </w:pPr>
    </w:p>
    <w:p w:rsidR="001773D4" w:rsidRDefault="001773D4" w:rsidP="001773D4">
      <w:pPr>
        <w:tabs>
          <w:tab w:val="left" w:pos="2820"/>
          <w:tab w:val="center" w:pos="5032"/>
        </w:tabs>
        <w:spacing w:line="360" w:lineRule="auto"/>
        <w:ind w:left="142" w:firstLine="567"/>
        <w:rPr>
          <w:b/>
          <w:sz w:val="28"/>
          <w:szCs w:val="28"/>
          <w:lang w:val="uk-UA"/>
        </w:rPr>
      </w:pPr>
      <w:r>
        <w:rPr>
          <w:b/>
          <w:sz w:val="28"/>
          <w:szCs w:val="28"/>
          <w:lang w:val="uk-UA"/>
        </w:rPr>
        <w:lastRenderedPageBreak/>
        <w:tab/>
        <w:t>Індивідуально-творче завдання:</w:t>
      </w:r>
    </w:p>
    <w:p w:rsidR="001773D4" w:rsidRDefault="001773D4" w:rsidP="001773D4">
      <w:pPr>
        <w:spacing w:line="360" w:lineRule="auto"/>
        <w:ind w:firstLine="737"/>
        <w:jc w:val="both"/>
        <w:rPr>
          <w:sz w:val="28"/>
          <w:szCs w:val="28"/>
          <w:lang w:val="uk-UA"/>
        </w:rPr>
      </w:pPr>
      <w:r>
        <w:rPr>
          <w:sz w:val="28"/>
          <w:szCs w:val="28"/>
          <w:lang w:val="uk-UA"/>
        </w:rPr>
        <w:t>П</w:t>
      </w:r>
      <w:r w:rsidRPr="00433888">
        <w:rPr>
          <w:sz w:val="28"/>
          <w:szCs w:val="28"/>
          <w:lang w:val="uk-UA"/>
        </w:rPr>
        <w:t>роект «Історія моєї місцевості та мій родовід»</w:t>
      </w:r>
      <w:r>
        <w:rPr>
          <w:sz w:val="28"/>
          <w:szCs w:val="28"/>
          <w:lang w:val="uk-UA"/>
        </w:rPr>
        <w:t>.Форма подачі матеріалу довільна; допускається у формі брошури, віршованої поеми, згортка ватману, спогадів. Може бути записано із вуст місцевих мешканців, батьків, бабусь і дідусів. Це може бути альбом із фотографіями, які супроводжуються коментарями.</w:t>
      </w:r>
      <w:r w:rsidRPr="00A97915">
        <w:rPr>
          <w:sz w:val="28"/>
          <w:szCs w:val="28"/>
          <w:lang w:val="uk-UA"/>
        </w:rPr>
        <w:t xml:space="preserve">Обсяг роботи – не менше </w:t>
      </w:r>
      <w:r>
        <w:rPr>
          <w:sz w:val="28"/>
          <w:szCs w:val="28"/>
          <w:lang w:val="uk-UA"/>
        </w:rPr>
        <w:t>10</w:t>
      </w:r>
      <w:r w:rsidRPr="00A97915">
        <w:rPr>
          <w:sz w:val="28"/>
          <w:szCs w:val="28"/>
          <w:lang w:val="uk-UA"/>
        </w:rPr>
        <w:t xml:space="preserve"> сторінок друкованого тексту.</w:t>
      </w:r>
      <w:r w:rsidR="00385A4D">
        <w:rPr>
          <w:sz w:val="28"/>
          <w:szCs w:val="28"/>
          <w:lang w:val="uk-UA"/>
        </w:rPr>
        <w:t xml:space="preserve"> </w:t>
      </w:r>
      <w:r w:rsidRPr="00382FE0">
        <w:rPr>
          <w:b/>
          <w:sz w:val="28"/>
          <w:szCs w:val="28"/>
          <w:lang w:val="uk-UA"/>
        </w:rPr>
        <w:t>Критерії оцінювання проекту</w:t>
      </w:r>
      <w:r>
        <w:rPr>
          <w:b/>
          <w:sz w:val="28"/>
          <w:szCs w:val="28"/>
          <w:lang w:val="uk-UA"/>
        </w:rPr>
        <w:t xml:space="preserve">: </w:t>
      </w:r>
    </w:p>
    <w:p w:rsidR="001773D4" w:rsidRDefault="001773D4" w:rsidP="001773D4">
      <w:pPr>
        <w:spacing w:line="360" w:lineRule="auto"/>
        <w:ind w:firstLine="737"/>
        <w:jc w:val="both"/>
        <w:rPr>
          <w:sz w:val="28"/>
          <w:szCs w:val="28"/>
          <w:lang w:val="uk-UA"/>
        </w:rPr>
      </w:pPr>
      <w:r>
        <w:rPr>
          <w:sz w:val="28"/>
          <w:szCs w:val="28"/>
          <w:lang w:val="uk-UA"/>
        </w:rPr>
        <w:t>1</w:t>
      </w:r>
      <w:r w:rsidRPr="00382FE0">
        <w:rPr>
          <w:sz w:val="28"/>
          <w:szCs w:val="28"/>
          <w:lang w:val="uk-UA"/>
        </w:rPr>
        <w:t>.Змістовність викладу матеріалу</w:t>
      </w:r>
    </w:p>
    <w:p w:rsidR="001773D4" w:rsidRDefault="001773D4" w:rsidP="001773D4">
      <w:pPr>
        <w:spacing w:line="360" w:lineRule="auto"/>
        <w:ind w:firstLine="737"/>
        <w:jc w:val="both"/>
        <w:rPr>
          <w:sz w:val="28"/>
          <w:szCs w:val="28"/>
          <w:lang w:val="uk-UA"/>
        </w:rPr>
      </w:pPr>
      <w:r w:rsidRPr="00382FE0">
        <w:rPr>
          <w:sz w:val="28"/>
          <w:szCs w:val="28"/>
          <w:lang w:val="uk-UA"/>
        </w:rPr>
        <w:t>2. Логіка і послідовність подачі інформації</w:t>
      </w:r>
    </w:p>
    <w:p w:rsidR="001773D4" w:rsidRDefault="001773D4" w:rsidP="001773D4">
      <w:pPr>
        <w:spacing w:line="360" w:lineRule="auto"/>
        <w:ind w:firstLine="737"/>
        <w:jc w:val="both"/>
        <w:rPr>
          <w:sz w:val="28"/>
          <w:szCs w:val="28"/>
          <w:lang w:val="uk-UA"/>
        </w:rPr>
      </w:pPr>
      <w:r w:rsidRPr="00382FE0">
        <w:rPr>
          <w:sz w:val="28"/>
          <w:szCs w:val="28"/>
          <w:lang w:val="uk-UA"/>
        </w:rPr>
        <w:t>3.Оформлення</w:t>
      </w:r>
    </w:p>
    <w:p w:rsidR="001773D4" w:rsidRDefault="001773D4" w:rsidP="001773D4">
      <w:pPr>
        <w:spacing w:line="360" w:lineRule="auto"/>
        <w:ind w:firstLine="737"/>
        <w:jc w:val="both"/>
        <w:rPr>
          <w:sz w:val="28"/>
          <w:szCs w:val="28"/>
          <w:lang w:val="uk-UA"/>
        </w:rPr>
      </w:pPr>
      <w:r w:rsidRPr="00382FE0">
        <w:rPr>
          <w:sz w:val="28"/>
          <w:szCs w:val="28"/>
          <w:lang w:val="uk-UA"/>
        </w:rPr>
        <w:t>4.Авторський підхід</w:t>
      </w:r>
    </w:p>
    <w:p w:rsidR="001773D4" w:rsidRDefault="001773D4" w:rsidP="001773D4">
      <w:pPr>
        <w:spacing w:line="360" w:lineRule="auto"/>
        <w:ind w:firstLine="737"/>
        <w:jc w:val="both"/>
        <w:rPr>
          <w:sz w:val="28"/>
          <w:szCs w:val="28"/>
          <w:lang w:val="uk-UA"/>
        </w:rPr>
      </w:pPr>
      <w:r w:rsidRPr="00382FE0">
        <w:rPr>
          <w:sz w:val="28"/>
          <w:szCs w:val="28"/>
          <w:lang w:val="uk-UA"/>
        </w:rPr>
        <w:t>5.Креативність, оригінальність</w:t>
      </w:r>
    </w:p>
    <w:p w:rsidR="001773D4" w:rsidRDefault="001773D4" w:rsidP="001773D4">
      <w:pPr>
        <w:spacing w:line="360" w:lineRule="auto"/>
        <w:ind w:firstLine="737"/>
        <w:jc w:val="both"/>
        <w:rPr>
          <w:sz w:val="28"/>
          <w:szCs w:val="28"/>
          <w:lang w:val="uk-UA"/>
        </w:rPr>
      </w:pPr>
      <w:r w:rsidRPr="00382FE0">
        <w:rPr>
          <w:sz w:val="28"/>
          <w:szCs w:val="28"/>
          <w:lang w:val="uk-UA"/>
        </w:rPr>
        <w:t>6.Стилістика, граматика</w:t>
      </w:r>
    </w:p>
    <w:p w:rsidR="001773D4" w:rsidRPr="001773D4" w:rsidRDefault="001773D4" w:rsidP="007A23B0">
      <w:pPr>
        <w:jc w:val="center"/>
        <w:rPr>
          <w:b/>
          <w:sz w:val="28"/>
          <w:szCs w:val="28"/>
          <w:lang w:val="uk-UA"/>
        </w:rPr>
      </w:pPr>
    </w:p>
    <w:sectPr w:rsidR="001773D4" w:rsidRPr="001773D4" w:rsidSect="009E074C">
      <w:headerReference w:type="even" r:id="rId25"/>
      <w:headerReference w:type="first" r:id="rId2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D66" w:rsidRDefault="00834D66" w:rsidP="00D10DEF">
      <w:r>
        <w:separator/>
      </w:r>
    </w:p>
  </w:endnote>
  <w:endnote w:type="continuationSeparator" w:id="1">
    <w:p w:rsidR="00834D66" w:rsidRDefault="00834D66" w:rsidP="00D10DEF">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D66" w:rsidRDefault="00834D66" w:rsidP="00D10DEF">
      <w:r>
        <w:separator/>
      </w:r>
    </w:p>
  </w:footnote>
  <w:footnote w:type="continuationSeparator" w:id="1">
    <w:p w:rsidR="00834D66" w:rsidRDefault="00834D66" w:rsidP="00D10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7F" w:rsidRDefault="00F6287F">
    <w:pPr>
      <w:rPr>
        <w:sz w:val="2"/>
        <w:szCs w:val="2"/>
      </w:rPr>
    </w:pPr>
    <w:r w:rsidRPr="005B102E">
      <w:rPr>
        <w:noProof/>
        <w:sz w:val="22"/>
        <w:szCs w:val="22"/>
        <w:lang w:val="uk-UA" w:eastAsia="uk-UA"/>
      </w:rPr>
      <w:pict>
        <v:shapetype id="_x0000_t202" coordsize="21600,21600" o:spt="202" path="m,l,21600r21600,l21600,xe">
          <v:stroke joinstyle="miter"/>
          <v:path gradientshapeok="t" o:connecttype="rect"/>
        </v:shapetype>
        <v:shape id="_x0000_s4097" type="#_x0000_t202" style="position:absolute;margin-left:25.1pt;margin-top:47.8pt;width:323.75pt;height:7.45pt;z-index:-251656192;mso-wrap-style:none;mso-wrap-distance-left:5pt;mso-wrap-distance-right:5pt;mso-position-horizontal-relative:page;mso-position-vertical-relative:page" filled="f" stroked="f">
          <v:textbox style="mso-fit-shape-to-text:t" inset="0,0,0,0">
            <w:txbxContent>
              <w:p w:rsidR="00F6287F" w:rsidRDefault="00F6287F">
                <w:pPr>
                  <w:pStyle w:val="12"/>
                  <w:shd w:val="clear" w:color="auto" w:fill="auto"/>
                  <w:tabs>
                    <w:tab w:val="right" w:pos="6475"/>
                  </w:tabs>
                  <w:spacing w:line="240" w:lineRule="auto"/>
                </w:pPr>
                <w:r w:rsidRPr="005B102E">
                  <w:fldChar w:fldCharType="begin"/>
                </w:r>
                <w:r>
                  <w:instrText xml:space="preserve"> PAGE \* MERGEFORMAT </w:instrText>
                </w:r>
                <w:r w:rsidRPr="005B102E">
                  <w:fldChar w:fldCharType="separate"/>
                </w:r>
                <w:r w:rsidRPr="00F550C6">
                  <w:rPr>
                    <w:rStyle w:val="TimesNewRoman"/>
                    <w:noProof/>
                    <w:color w:val="000000"/>
                  </w:rPr>
                  <w:t>66</w:t>
                </w:r>
                <w:r>
                  <w:rPr>
                    <w:rStyle w:val="TimesNewRoman"/>
                    <w:noProof/>
                    <w:color w:val="000000"/>
                  </w:rPr>
                  <w:fldChar w:fldCharType="end"/>
                </w:r>
                <w:r>
                  <w:rPr>
                    <w:rStyle w:val="TimesNewRoman"/>
                    <w:color w:val="000000"/>
                  </w:rPr>
                  <w:tab/>
                </w:r>
                <w:r>
                  <w:rPr>
                    <w:rStyle w:val="ad"/>
                    <w:color w:val="000000"/>
                  </w:rPr>
                  <w:t xml:space="preserve">Змістовий модуль </w:t>
                </w:r>
                <w:r>
                  <w:rPr>
                    <w:rStyle w:val="ad"/>
                    <w:color w:val="000000"/>
                    <w:lang w:val="en-US"/>
                  </w:rPr>
                  <w:t xml:space="preserve">2. </w:t>
                </w:r>
                <w:r>
                  <w:rPr>
                    <w:rStyle w:val="ad"/>
                    <w:color w:val="000000"/>
                  </w:rPr>
                  <w:t>Етнопсихологічні аспекти особистості</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7F" w:rsidRDefault="00F6287F">
    <w:pPr>
      <w:rPr>
        <w:sz w:val="2"/>
        <w:szCs w:val="2"/>
      </w:rPr>
    </w:pPr>
    <w:r w:rsidRPr="005B102E">
      <w:rPr>
        <w:noProof/>
        <w:sz w:val="22"/>
        <w:szCs w:val="22"/>
        <w:lang w:val="uk-UA" w:eastAsia="uk-UA"/>
      </w:rPr>
      <w:pict>
        <v:shapetype id="_x0000_t202" coordsize="21600,21600" o:spt="202" path="m,l,21600r21600,l21600,xe">
          <v:stroke joinstyle="miter"/>
          <v:path gradientshapeok="t" o:connecttype="rect"/>
        </v:shapetype>
        <v:shape id="_x0000_s4099" type="#_x0000_t202" style="position:absolute;margin-left:74.75pt;margin-top:50.95pt;width:324.5pt;height:7.45pt;z-index:-251654144;mso-wrap-style:none;mso-wrap-distance-left:5pt;mso-wrap-distance-right:5pt;mso-position-horizontal-relative:page;mso-position-vertical-relative:page" filled="f" stroked="f">
          <v:textbox style="mso-fit-shape-to-text:t" inset="0,0,0,0">
            <w:txbxContent>
              <w:p w:rsidR="00F6287F" w:rsidRDefault="00F6287F">
                <w:pPr>
                  <w:pStyle w:val="12"/>
                  <w:shd w:val="clear" w:color="auto" w:fill="auto"/>
                  <w:tabs>
                    <w:tab w:val="right" w:pos="6490"/>
                  </w:tabs>
                  <w:spacing w:line="240" w:lineRule="auto"/>
                </w:pPr>
                <w:r>
                  <w:rPr>
                    <w:rStyle w:val="24"/>
                    <w:color w:val="000000"/>
                  </w:rPr>
                  <w:t xml:space="preserve">Тема </w:t>
                </w:r>
                <w:r>
                  <w:rPr>
                    <w:rStyle w:val="24"/>
                    <w:color w:val="000000"/>
                    <w:lang w:val="en-US"/>
                  </w:rPr>
                  <w:t xml:space="preserve">6. </w:t>
                </w:r>
                <w:r>
                  <w:rPr>
                    <w:rStyle w:val="24"/>
                    <w:color w:val="000000"/>
                  </w:rPr>
                  <w:t>Архетипічність. Ментальність. Національний характер</w:t>
                </w:r>
                <w:r>
                  <w:rPr>
                    <w:rStyle w:val="24"/>
                    <w:color w:val="000000"/>
                  </w:rPr>
                  <w:tab/>
                </w:r>
                <w:r w:rsidRPr="005B102E">
                  <w:fldChar w:fldCharType="begin"/>
                </w:r>
                <w:r>
                  <w:instrText xml:space="preserve"> PAGE \* MERGEFORMAT </w:instrText>
                </w:r>
                <w:r w:rsidRPr="005B102E">
                  <w:fldChar w:fldCharType="separate"/>
                </w:r>
                <w:r w:rsidRPr="00E32559">
                  <w:rPr>
                    <w:rStyle w:val="TimesNewRoman4"/>
                    <w:color w:val="000000"/>
                    <w:lang w:val="en-US"/>
                  </w:rPr>
                  <w:t>1</w:t>
                </w:r>
                <w:r>
                  <w:rPr>
                    <w:rStyle w:val="TimesNewRoman4"/>
                    <w:color w:val="000000"/>
                    <w:lang w:val="en-U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E441B18"/>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4"/>
        <w:szCs w:val="24"/>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4"/>
        <w:szCs w:val="14"/>
        <w:u w:val="none"/>
      </w:r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39"/>
    <w:multiLevelType w:val="multilevel"/>
    <w:tmpl w:val="0000003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
    <w:nsid w:val="0000003B"/>
    <w:multiLevelType w:val="multilevel"/>
    <w:tmpl w:val="BC547C58"/>
    <w:lvl w:ilvl="0">
      <w:start w:val="1"/>
      <w:numFmt w:val="decimal"/>
      <w:lvlText w:val="%1."/>
      <w:lvlJc w:val="left"/>
      <w:pPr>
        <w:ind w:left="0" w:firstLine="0"/>
      </w:pPr>
      <w:rPr>
        <w:rFonts w:ascii="Times New Roman" w:hAnsi="Times New Roman" w:cs="Times New Roman" w:hint="default"/>
        <w:b/>
        <w:bCs/>
        <w:i w:val="0"/>
        <w:iCs w:val="0"/>
        <w:smallCaps w:val="0"/>
        <w:strike w:val="0"/>
        <w:dstrike w:val="0"/>
        <w:color w:val="000000"/>
        <w:spacing w:val="20"/>
        <w:w w:val="100"/>
        <w:position w:val="0"/>
        <w:sz w:val="28"/>
        <w:szCs w:val="28"/>
        <w:u w:val="none"/>
        <w:effect w:val="none"/>
      </w:rPr>
    </w:lvl>
    <w:lvl w:ilvl="1">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2">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3">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4">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5">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6">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7">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lvl w:ilvl="8">
      <w:start w:val="1"/>
      <w:numFmt w:val="decimal"/>
      <w:lvlText w:val="%1."/>
      <w:lvlJc w:val="left"/>
      <w:pPr>
        <w:ind w:left="0" w:firstLine="0"/>
      </w:pPr>
      <w:rPr>
        <w:rFonts w:ascii="Segoe UI" w:hAnsi="Segoe UI" w:cs="Segoe UI"/>
        <w:b/>
        <w:bCs/>
        <w:i w:val="0"/>
        <w:iCs w:val="0"/>
        <w:smallCaps w:val="0"/>
        <w:strike w:val="0"/>
        <w:dstrike w:val="0"/>
        <w:color w:val="000000"/>
        <w:spacing w:val="20"/>
        <w:w w:val="100"/>
        <w:position w:val="0"/>
        <w:sz w:val="17"/>
        <w:szCs w:val="17"/>
        <w:u w:val="none"/>
        <w:effect w:val="none"/>
      </w:rPr>
    </w:lvl>
  </w:abstractNum>
  <w:abstractNum w:abstractNumId="5">
    <w:nsid w:val="0000003D"/>
    <w:multiLevelType w:val="multilevel"/>
    <w:tmpl w:val="0000003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6">
    <w:nsid w:val="0000003F"/>
    <w:multiLevelType w:val="multilevel"/>
    <w:tmpl w:val="BFA247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7">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0000055"/>
    <w:multiLevelType w:val="multilevel"/>
    <w:tmpl w:val="6620617C"/>
    <w:lvl w:ilvl="0">
      <w:start w:val="1"/>
      <w:numFmt w:val="decimal"/>
      <w:lvlText w:val="%1."/>
      <w:lvlJc w:val="left"/>
      <w:rPr>
        <w:rFonts w:ascii="Times New Roman" w:hAnsi="Times New Roman" w:cs="Times New Roman" w:hint="default"/>
        <w:b/>
        <w:bCs/>
        <w:i w:val="0"/>
        <w:iCs w:val="0"/>
        <w:smallCaps w:val="0"/>
        <w:strike w:val="0"/>
        <w:color w:val="000000"/>
        <w:spacing w:val="20"/>
        <w:w w:val="100"/>
        <w:position w:val="0"/>
        <w:sz w:val="28"/>
        <w:szCs w:val="28"/>
        <w:u w:val="none"/>
      </w:rPr>
    </w:lvl>
    <w:lvl w:ilvl="1">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2">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3">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4">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5">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6">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7">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8">
      <w:start w:val="1"/>
      <w:numFmt w:val="decimal"/>
      <w:lvlText w:val="%1."/>
      <w:lvlJc w:val="left"/>
      <w:rPr>
        <w:rFonts w:ascii="Segoe UI" w:hAnsi="Segoe UI" w:cs="Segoe UI"/>
        <w:b/>
        <w:bCs/>
        <w:i w:val="0"/>
        <w:iCs w:val="0"/>
        <w:smallCaps w:val="0"/>
        <w:strike w:val="0"/>
        <w:color w:val="000000"/>
        <w:spacing w:val="20"/>
        <w:w w:val="100"/>
        <w:position w:val="0"/>
        <w:sz w:val="17"/>
        <w:szCs w:val="17"/>
        <w:u w:val="none"/>
      </w:rPr>
    </w:lvl>
  </w:abstractNum>
  <w:abstractNum w:abstractNumId="9">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1">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2">
    <w:nsid w:val="0000005D"/>
    <w:multiLevelType w:val="multilevel"/>
    <w:tmpl w:val="B54227A2"/>
    <w:lvl w:ilvl="0">
      <w:start w:val="3"/>
      <w:numFmt w:val="decimal"/>
      <w:lvlText w:val="%1."/>
      <w:lvlJc w:val="left"/>
      <w:rPr>
        <w:rFonts w:ascii="Times New Roman" w:hAnsi="Times New Roman" w:cs="Times New Roman" w:hint="default"/>
        <w:b/>
        <w:bCs/>
        <w:i w:val="0"/>
        <w:iCs w:val="0"/>
        <w:smallCaps w:val="0"/>
        <w:strike w:val="0"/>
        <w:color w:val="000000"/>
        <w:spacing w:val="20"/>
        <w:w w:val="100"/>
        <w:position w:val="0"/>
        <w:sz w:val="28"/>
        <w:szCs w:val="28"/>
        <w:u w:val="none"/>
      </w:rPr>
    </w:lvl>
    <w:lvl w:ilvl="1">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2">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3">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4">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5">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6">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7">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lvl w:ilvl="8">
      <w:start w:val="3"/>
      <w:numFmt w:val="decimal"/>
      <w:lvlText w:val="%1."/>
      <w:lvlJc w:val="left"/>
      <w:rPr>
        <w:rFonts w:ascii="Segoe UI" w:hAnsi="Segoe UI" w:cs="Segoe UI"/>
        <w:b/>
        <w:bCs/>
        <w:i w:val="0"/>
        <w:iCs w:val="0"/>
        <w:smallCaps w:val="0"/>
        <w:strike w:val="0"/>
        <w:color w:val="000000"/>
        <w:spacing w:val="20"/>
        <w:w w:val="100"/>
        <w:position w:val="0"/>
        <w:sz w:val="17"/>
        <w:szCs w:val="17"/>
        <w:u w:val="none"/>
      </w:rPr>
    </w:lvl>
  </w:abstractNum>
  <w:abstractNum w:abstractNumId="13">
    <w:nsid w:val="0000005F"/>
    <w:multiLevelType w:val="multilevel"/>
    <w:tmpl w:val="0000005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61"/>
    <w:multiLevelType w:val="multilevel"/>
    <w:tmpl w:val="C9E867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63"/>
    <w:multiLevelType w:val="multilevel"/>
    <w:tmpl w:val="0000006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6">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E9"/>
    <w:multiLevelType w:val="multilevel"/>
    <w:tmpl w:val="BE8200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9">
    <w:nsid w:val="000000EB"/>
    <w:multiLevelType w:val="multilevel"/>
    <w:tmpl w:val="DF2E6F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0">
    <w:nsid w:val="000000ED"/>
    <w:multiLevelType w:val="multilevel"/>
    <w:tmpl w:val="000000EC"/>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1">
    <w:nsid w:val="00000119"/>
    <w:multiLevelType w:val="multilevel"/>
    <w:tmpl w:val="0000011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2">
    <w:nsid w:val="0000012B"/>
    <w:multiLevelType w:val="multilevel"/>
    <w:tmpl w:val="000001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3">
    <w:nsid w:val="0000012F"/>
    <w:multiLevelType w:val="multilevel"/>
    <w:tmpl w:val="0000012E"/>
    <w:lvl w:ilvl="0">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1"/>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4">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5">
    <w:nsid w:val="00000137"/>
    <w:multiLevelType w:val="multilevel"/>
    <w:tmpl w:val="0000013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26">
    <w:nsid w:val="00000139"/>
    <w:multiLevelType w:val="multilevel"/>
    <w:tmpl w:val="0000013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7">
    <w:nsid w:val="0000013B"/>
    <w:multiLevelType w:val="multilevel"/>
    <w:tmpl w:val="0000013A"/>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8">
    <w:nsid w:val="0000013D"/>
    <w:multiLevelType w:val="multilevel"/>
    <w:tmpl w:val="00000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9">
    <w:nsid w:val="0000013F"/>
    <w:multiLevelType w:val="multilevel"/>
    <w:tmpl w:val="0000013E"/>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0">
    <w:nsid w:val="00000141"/>
    <w:multiLevelType w:val="multilevel"/>
    <w:tmpl w:val="000001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1">
    <w:nsid w:val="01524AA9"/>
    <w:multiLevelType w:val="hybridMultilevel"/>
    <w:tmpl w:val="7BBE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3D28D9"/>
    <w:multiLevelType w:val="hybridMultilevel"/>
    <w:tmpl w:val="AE4C2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0E7315D2"/>
    <w:multiLevelType w:val="hybridMultilevel"/>
    <w:tmpl w:val="8FD8C63E"/>
    <w:lvl w:ilvl="0" w:tplc="C27A5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10873A81"/>
    <w:multiLevelType w:val="hybridMultilevel"/>
    <w:tmpl w:val="5226F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34625DF"/>
    <w:multiLevelType w:val="hybridMultilevel"/>
    <w:tmpl w:val="2F24F68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15133454"/>
    <w:multiLevelType w:val="hybridMultilevel"/>
    <w:tmpl w:val="6D0E1330"/>
    <w:lvl w:ilvl="0" w:tplc="3E0CBB96">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A427912"/>
    <w:multiLevelType w:val="hybridMultilevel"/>
    <w:tmpl w:val="E3A27394"/>
    <w:lvl w:ilvl="0" w:tplc="1A5E11EE">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1AE8711E"/>
    <w:multiLevelType w:val="hybridMultilevel"/>
    <w:tmpl w:val="4F2474F2"/>
    <w:lvl w:ilvl="0" w:tplc="D6EA7DD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EBA0DBD"/>
    <w:multiLevelType w:val="multilevel"/>
    <w:tmpl w:val="9932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1">
    <w:nsid w:val="21712561"/>
    <w:multiLevelType w:val="hybridMultilevel"/>
    <w:tmpl w:val="632271E2"/>
    <w:lvl w:ilvl="0" w:tplc="43FEEB3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2106895"/>
    <w:multiLevelType w:val="hybridMultilevel"/>
    <w:tmpl w:val="1D4A0A9E"/>
    <w:lvl w:ilvl="0" w:tplc="37F084C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227A5F47"/>
    <w:multiLevelType w:val="hybridMultilevel"/>
    <w:tmpl w:val="4D308DF2"/>
    <w:lvl w:ilvl="0" w:tplc="1E6EE1D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7551AEC"/>
    <w:multiLevelType w:val="hybridMultilevel"/>
    <w:tmpl w:val="BB1A7D9C"/>
    <w:lvl w:ilvl="0" w:tplc="73060C2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27B33DEB"/>
    <w:multiLevelType w:val="hybridMultilevel"/>
    <w:tmpl w:val="2DCAE8CE"/>
    <w:lvl w:ilvl="0" w:tplc="0422000F">
      <w:start w:val="1"/>
      <w:numFmt w:val="decimal"/>
      <w:lvlText w:val="%1."/>
      <w:lvlJc w:val="left"/>
      <w:pPr>
        <w:ind w:left="896" w:hanging="360"/>
      </w:pPr>
    </w:lvl>
    <w:lvl w:ilvl="1" w:tplc="04220019" w:tentative="1">
      <w:start w:val="1"/>
      <w:numFmt w:val="lowerLetter"/>
      <w:lvlText w:val="%2."/>
      <w:lvlJc w:val="left"/>
      <w:pPr>
        <w:ind w:left="1616" w:hanging="360"/>
      </w:pPr>
    </w:lvl>
    <w:lvl w:ilvl="2" w:tplc="0422001B" w:tentative="1">
      <w:start w:val="1"/>
      <w:numFmt w:val="lowerRoman"/>
      <w:lvlText w:val="%3."/>
      <w:lvlJc w:val="right"/>
      <w:pPr>
        <w:ind w:left="2336" w:hanging="180"/>
      </w:pPr>
    </w:lvl>
    <w:lvl w:ilvl="3" w:tplc="0422000F" w:tentative="1">
      <w:start w:val="1"/>
      <w:numFmt w:val="decimal"/>
      <w:lvlText w:val="%4."/>
      <w:lvlJc w:val="left"/>
      <w:pPr>
        <w:ind w:left="3056" w:hanging="360"/>
      </w:pPr>
    </w:lvl>
    <w:lvl w:ilvl="4" w:tplc="04220019" w:tentative="1">
      <w:start w:val="1"/>
      <w:numFmt w:val="lowerLetter"/>
      <w:lvlText w:val="%5."/>
      <w:lvlJc w:val="left"/>
      <w:pPr>
        <w:ind w:left="3776" w:hanging="360"/>
      </w:pPr>
    </w:lvl>
    <w:lvl w:ilvl="5" w:tplc="0422001B" w:tentative="1">
      <w:start w:val="1"/>
      <w:numFmt w:val="lowerRoman"/>
      <w:lvlText w:val="%6."/>
      <w:lvlJc w:val="right"/>
      <w:pPr>
        <w:ind w:left="4496" w:hanging="180"/>
      </w:pPr>
    </w:lvl>
    <w:lvl w:ilvl="6" w:tplc="0422000F" w:tentative="1">
      <w:start w:val="1"/>
      <w:numFmt w:val="decimal"/>
      <w:lvlText w:val="%7."/>
      <w:lvlJc w:val="left"/>
      <w:pPr>
        <w:ind w:left="5216" w:hanging="360"/>
      </w:pPr>
    </w:lvl>
    <w:lvl w:ilvl="7" w:tplc="04220019" w:tentative="1">
      <w:start w:val="1"/>
      <w:numFmt w:val="lowerLetter"/>
      <w:lvlText w:val="%8."/>
      <w:lvlJc w:val="left"/>
      <w:pPr>
        <w:ind w:left="5936" w:hanging="360"/>
      </w:pPr>
    </w:lvl>
    <w:lvl w:ilvl="8" w:tplc="0422001B" w:tentative="1">
      <w:start w:val="1"/>
      <w:numFmt w:val="lowerRoman"/>
      <w:lvlText w:val="%9."/>
      <w:lvlJc w:val="right"/>
      <w:pPr>
        <w:ind w:left="6656" w:hanging="180"/>
      </w:pPr>
    </w:lvl>
  </w:abstractNum>
  <w:abstractNum w:abstractNumId="46">
    <w:nsid w:val="27C1576C"/>
    <w:multiLevelType w:val="hybridMultilevel"/>
    <w:tmpl w:val="32E4B8C8"/>
    <w:lvl w:ilvl="0" w:tplc="3E0CBB96">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4261A9"/>
    <w:multiLevelType w:val="hybridMultilevel"/>
    <w:tmpl w:val="342E4842"/>
    <w:lvl w:ilvl="0" w:tplc="9AD0BFCE">
      <w:start w:val="2"/>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9">
    <w:nsid w:val="2D4B5EE7"/>
    <w:multiLevelType w:val="hybridMultilevel"/>
    <w:tmpl w:val="41DCF348"/>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811A24"/>
    <w:multiLevelType w:val="hybridMultilevel"/>
    <w:tmpl w:val="131EB1B4"/>
    <w:lvl w:ilvl="0" w:tplc="617C5F48">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1">
    <w:nsid w:val="34847741"/>
    <w:multiLevelType w:val="hybridMultilevel"/>
    <w:tmpl w:val="6B586AD0"/>
    <w:lvl w:ilvl="0" w:tplc="0AFA7D5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2">
    <w:nsid w:val="360C1AC0"/>
    <w:multiLevelType w:val="hybridMultilevel"/>
    <w:tmpl w:val="E69A4E0C"/>
    <w:lvl w:ilvl="0" w:tplc="617C5F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6AA59CA"/>
    <w:multiLevelType w:val="hybridMultilevel"/>
    <w:tmpl w:val="EC4CA1F6"/>
    <w:lvl w:ilvl="0" w:tplc="617C5F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nsid w:val="40D903B4"/>
    <w:multiLevelType w:val="hybridMultilevel"/>
    <w:tmpl w:val="735C307C"/>
    <w:lvl w:ilvl="0" w:tplc="FFFFFFFF">
      <w:start w:val="1"/>
      <w:numFmt w:val="decimal"/>
      <w:lvlText w:val="%1."/>
      <w:lvlJc w:val="left"/>
      <w:pPr>
        <w:tabs>
          <w:tab w:val="num" w:pos="900"/>
        </w:tabs>
        <w:ind w:left="900" w:hanging="360"/>
      </w:pPr>
      <w:rPr>
        <w:rFonts w:hint="default"/>
      </w:rPr>
    </w:lvl>
    <w:lvl w:ilvl="1" w:tplc="FFFFFFFF">
      <w:start w:val="10"/>
      <w:numFmt w:val="bullet"/>
      <w:lvlText w:val="-"/>
      <w:lvlJc w:val="left"/>
      <w:pPr>
        <w:tabs>
          <w:tab w:val="num" w:pos="1620"/>
        </w:tabs>
        <w:ind w:left="1620" w:hanging="360"/>
      </w:pPr>
      <w:rPr>
        <w:rFonts w:ascii="Times New Roman" w:eastAsia="Times New Roman" w:hAnsi="Times New Roman" w:cs="Times New Roman" w:hint="default"/>
      </w:rPr>
    </w:lvl>
    <w:lvl w:ilvl="2" w:tplc="FFFFFFFF">
      <w:start w:val="1"/>
      <w:numFmt w:val="lowerRoman"/>
      <w:lvlRestart w:val="0"/>
      <w:lvlText w:val="%3."/>
      <w:lvlJc w:val="right"/>
      <w:pPr>
        <w:tabs>
          <w:tab w:val="num" w:pos="2340"/>
        </w:tabs>
        <w:ind w:left="2340" w:hanging="180"/>
      </w:pPr>
    </w:lvl>
    <w:lvl w:ilvl="3" w:tplc="FFFFFFFF">
      <w:start w:val="1"/>
      <w:numFmt w:val="decimal"/>
      <w:lvlRestart w:val="0"/>
      <w:lvlText w:val="%4."/>
      <w:lvlJc w:val="left"/>
      <w:pPr>
        <w:tabs>
          <w:tab w:val="num" w:pos="3060"/>
        </w:tabs>
        <w:ind w:left="3060" w:hanging="360"/>
      </w:pPr>
    </w:lvl>
    <w:lvl w:ilvl="4" w:tplc="FFFFFFFF">
      <w:start w:val="1"/>
      <w:numFmt w:val="lowerLetter"/>
      <w:lvlRestart w:val="0"/>
      <w:lvlText w:val="%5."/>
      <w:lvlJc w:val="left"/>
      <w:pPr>
        <w:tabs>
          <w:tab w:val="num" w:pos="3780"/>
        </w:tabs>
        <w:ind w:left="3780" w:hanging="360"/>
      </w:pPr>
    </w:lvl>
    <w:lvl w:ilvl="5" w:tplc="FFFFFFFF">
      <w:start w:val="1"/>
      <w:numFmt w:val="lowerRoman"/>
      <w:lvlRestart w:val="0"/>
      <w:lvlText w:val="%6."/>
      <w:lvlJc w:val="right"/>
      <w:pPr>
        <w:tabs>
          <w:tab w:val="num" w:pos="4500"/>
        </w:tabs>
        <w:ind w:left="4500" w:hanging="180"/>
      </w:pPr>
    </w:lvl>
    <w:lvl w:ilvl="6" w:tplc="FFFFFFFF">
      <w:start w:val="1"/>
      <w:numFmt w:val="decimal"/>
      <w:lvlRestart w:val="0"/>
      <w:lvlText w:val="%7."/>
      <w:lvlJc w:val="left"/>
      <w:pPr>
        <w:tabs>
          <w:tab w:val="num" w:pos="5220"/>
        </w:tabs>
        <w:ind w:left="5220" w:hanging="360"/>
      </w:pPr>
    </w:lvl>
    <w:lvl w:ilvl="7" w:tplc="FFFFFFFF">
      <w:start w:val="1"/>
      <w:numFmt w:val="lowerLetter"/>
      <w:lvlRestart w:val="0"/>
      <w:lvlText w:val="%8."/>
      <w:lvlJc w:val="left"/>
      <w:pPr>
        <w:tabs>
          <w:tab w:val="num" w:pos="5940"/>
        </w:tabs>
        <w:ind w:left="5940" w:hanging="360"/>
      </w:pPr>
    </w:lvl>
    <w:lvl w:ilvl="8" w:tplc="FFFFFFFF">
      <w:start w:val="1"/>
      <w:numFmt w:val="lowerRoman"/>
      <w:lvlRestart w:val="0"/>
      <w:lvlText w:val="%9."/>
      <w:lvlJc w:val="right"/>
      <w:pPr>
        <w:tabs>
          <w:tab w:val="num" w:pos="6660"/>
        </w:tabs>
        <w:ind w:left="6660" w:hanging="180"/>
      </w:pPr>
    </w:lvl>
  </w:abstractNum>
  <w:abstractNum w:abstractNumId="56">
    <w:nsid w:val="45A62FA4"/>
    <w:multiLevelType w:val="hybridMultilevel"/>
    <w:tmpl w:val="E898C2C6"/>
    <w:lvl w:ilvl="0" w:tplc="BC42C5C0">
      <w:start w:val="1"/>
      <w:numFmt w:val="decimal"/>
      <w:lvlText w:val="%1."/>
      <w:lvlJc w:val="left"/>
      <w:pPr>
        <w:ind w:left="1027" w:hanging="360"/>
      </w:pPr>
      <w:rPr>
        <w:rFonts w:hint="default"/>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57">
    <w:nsid w:val="468941F4"/>
    <w:multiLevelType w:val="multilevel"/>
    <w:tmpl w:val="BA5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2B43FA"/>
    <w:multiLevelType w:val="multilevel"/>
    <w:tmpl w:val="145A39AC"/>
    <w:lvl w:ilvl="0">
      <w:start w:val="1"/>
      <w:numFmt w:val="decimal"/>
      <w:lvlText w:val="%1"/>
      <w:lvlJc w:val="left"/>
      <w:pPr>
        <w:ind w:left="540" w:hanging="540"/>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DC95CEF"/>
    <w:multiLevelType w:val="hybridMultilevel"/>
    <w:tmpl w:val="32E4B8C8"/>
    <w:lvl w:ilvl="0" w:tplc="3E0CBB96">
      <w:start w:val="1"/>
      <w:numFmt w:val="decimal"/>
      <w:lvlText w:val="%1."/>
      <w:lvlJc w:val="left"/>
      <w:pPr>
        <w:tabs>
          <w:tab w:val="num" w:pos="502"/>
        </w:tabs>
        <w:ind w:left="502"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1222"/>
        </w:tabs>
        <w:ind w:left="1222" w:hanging="360"/>
      </w:pPr>
    </w:lvl>
    <w:lvl w:ilvl="3" w:tplc="0419000F">
      <w:start w:val="1"/>
      <w:numFmt w:val="decimal"/>
      <w:lvlText w:val="%4."/>
      <w:lvlJc w:val="left"/>
      <w:pPr>
        <w:tabs>
          <w:tab w:val="num" w:pos="1942"/>
        </w:tabs>
        <w:ind w:left="1942" w:hanging="360"/>
      </w:pPr>
    </w:lvl>
    <w:lvl w:ilvl="4" w:tplc="04190019">
      <w:start w:val="1"/>
      <w:numFmt w:val="decimal"/>
      <w:lvlText w:val="%5."/>
      <w:lvlJc w:val="left"/>
      <w:pPr>
        <w:tabs>
          <w:tab w:val="num" w:pos="2662"/>
        </w:tabs>
        <w:ind w:left="2662" w:hanging="360"/>
      </w:pPr>
    </w:lvl>
    <w:lvl w:ilvl="5" w:tplc="0419001B">
      <w:start w:val="1"/>
      <w:numFmt w:val="decimal"/>
      <w:lvlText w:val="%6."/>
      <w:lvlJc w:val="left"/>
      <w:pPr>
        <w:tabs>
          <w:tab w:val="num" w:pos="3382"/>
        </w:tabs>
        <w:ind w:left="3382" w:hanging="360"/>
      </w:pPr>
    </w:lvl>
    <w:lvl w:ilvl="6" w:tplc="0419000F">
      <w:start w:val="1"/>
      <w:numFmt w:val="decimal"/>
      <w:lvlText w:val="%7."/>
      <w:lvlJc w:val="left"/>
      <w:pPr>
        <w:tabs>
          <w:tab w:val="num" w:pos="4102"/>
        </w:tabs>
        <w:ind w:left="4102" w:hanging="360"/>
      </w:pPr>
    </w:lvl>
    <w:lvl w:ilvl="7" w:tplc="04190019">
      <w:start w:val="1"/>
      <w:numFmt w:val="decimal"/>
      <w:lvlText w:val="%8."/>
      <w:lvlJc w:val="left"/>
      <w:pPr>
        <w:tabs>
          <w:tab w:val="num" w:pos="4822"/>
        </w:tabs>
        <w:ind w:left="4822" w:hanging="360"/>
      </w:pPr>
    </w:lvl>
    <w:lvl w:ilvl="8" w:tplc="0419001B">
      <w:start w:val="1"/>
      <w:numFmt w:val="decimal"/>
      <w:lvlText w:val="%9."/>
      <w:lvlJc w:val="left"/>
      <w:pPr>
        <w:tabs>
          <w:tab w:val="num" w:pos="5542"/>
        </w:tabs>
        <w:ind w:left="5542" w:hanging="360"/>
      </w:pPr>
    </w:lvl>
  </w:abstractNum>
  <w:abstractNum w:abstractNumId="60">
    <w:nsid w:val="4FE00CE2"/>
    <w:multiLevelType w:val="hybridMultilevel"/>
    <w:tmpl w:val="9AD21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EE528B"/>
    <w:multiLevelType w:val="hybridMultilevel"/>
    <w:tmpl w:val="BC50D99E"/>
    <w:lvl w:ilvl="0" w:tplc="1E6EE1D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2597958"/>
    <w:multiLevelType w:val="hybridMultilevel"/>
    <w:tmpl w:val="6CC66F12"/>
    <w:lvl w:ilvl="0" w:tplc="0419000F">
      <w:start w:val="1"/>
      <w:numFmt w:val="decimal"/>
      <w:lvlText w:val="%1."/>
      <w:lvlJc w:val="left"/>
      <w:pPr>
        <w:tabs>
          <w:tab w:val="num" w:pos="1428"/>
        </w:tabs>
        <w:ind w:left="1428" w:hanging="360"/>
      </w:pPr>
      <w:rPr>
        <w:rFonts w:hint="default"/>
      </w:rPr>
    </w:lvl>
    <w:lvl w:ilvl="1" w:tplc="3E0CBB96">
      <w:start w:val="1"/>
      <w:numFmt w:val="decimal"/>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3">
    <w:nsid w:val="52E26B15"/>
    <w:multiLevelType w:val="hybridMultilevel"/>
    <w:tmpl w:val="855E09B6"/>
    <w:lvl w:ilvl="0" w:tplc="3E0CBB96">
      <w:start w:val="1"/>
      <w:numFmt w:val="decimal"/>
      <w:lvlText w:val="%1."/>
      <w:lvlJc w:val="left"/>
      <w:pPr>
        <w:tabs>
          <w:tab w:val="num" w:pos="1520"/>
        </w:tabs>
        <w:ind w:left="1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3807974"/>
    <w:multiLevelType w:val="hybridMultilevel"/>
    <w:tmpl w:val="328E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233C26"/>
    <w:multiLevelType w:val="hybridMultilevel"/>
    <w:tmpl w:val="72E07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6201FC8"/>
    <w:multiLevelType w:val="hybridMultilevel"/>
    <w:tmpl w:val="C9CE9F7A"/>
    <w:lvl w:ilvl="0" w:tplc="617C5F48">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7">
    <w:nsid w:val="673D59BE"/>
    <w:multiLevelType w:val="hybridMultilevel"/>
    <w:tmpl w:val="A86E0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9AF3CDC"/>
    <w:multiLevelType w:val="hybridMultilevel"/>
    <w:tmpl w:val="E3D4F2EE"/>
    <w:lvl w:ilvl="0" w:tplc="3E0CBB96">
      <w:start w:val="1"/>
      <w:numFmt w:val="decimal"/>
      <w:lvlText w:val="%1."/>
      <w:lvlJc w:val="left"/>
      <w:pPr>
        <w:tabs>
          <w:tab w:val="num" w:pos="1440"/>
        </w:tabs>
        <w:ind w:left="144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0C650D"/>
    <w:multiLevelType w:val="multilevel"/>
    <w:tmpl w:val="FB3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210F3F"/>
    <w:multiLevelType w:val="hybridMultilevel"/>
    <w:tmpl w:val="91447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2032A50"/>
    <w:multiLevelType w:val="hybridMultilevel"/>
    <w:tmpl w:val="1C08E500"/>
    <w:lvl w:ilvl="0" w:tplc="B32C1CDA">
      <w:start w:val="4"/>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7E5B4485"/>
    <w:multiLevelType w:val="hybridMultilevel"/>
    <w:tmpl w:val="3CAA966E"/>
    <w:lvl w:ilvl="0" w:tplc="3E0CBB96">
      <w:start w:val="1"/>
      <w:numFmt w:val="decimal"/>
      <w:lvlText w:val="%1."/>
      <w:lvlJc w:val="left"/>
      <w:pPr>
        <w:tabs>
          <w:tab w:val="num" w:pos="1440"/>
        </w:tabs>
        <w:ind w:left="1440" w:hanging="360"/>
      </w:pPr>
    </w:lvl>
    <w:lvl w:ilvl="1" w:tplc="4DA8859C">
      <w:start w:val="1"/>
      <w:numFmt w:val="decimal"/>
      <w:lvlText w:val="%2."/>
      <w:lvlJc w:val="left"/>
      <w:pPr>
        <w:tabs>
          <w:tab w:val="num" w:pos="1440"/>
        </w:tabs>
        <w:ind w:left="1440" w:hanging="360"/>
      </w:pPr>
      <w:rPr>
        <w:b w:val="0"/>
        <w:sz w:val="28"/>
        <w:szCs w:val="28"/>
      </w:rPr>
    </w:lvl>
    <w:lvl w:ilvl="2" w:tplc="3E0CBB96">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4"/>
  </w:num>
  <w:num w:numId="2">
    <w:abstractNumId w:val="45"/>
  </w:num>
  <w:num w:numId="3">
    <w:abstractNumId w:val="71"/>
  </w:num>
  <w:num w:numId="4">
    <w:abstractNumId w:val="44"/>
  </w:num>
  <w:num w:numId="5">
    <w:abstractNumId w:val="70"/>
  </w:num>
  <w:num w:numId="6">
    <w:abstractNumId w:val="40"/>
  </w:num>
  <w:num w:numId="7">
    <w:abstractNumId w:val="72"/>
  </w:num>
  <w:num w:numId="8">
    <w:abstractNumId w:val="68"/>
  </w:num>
  <w:num w:numId="9">
    <w:abstractNumId w:val="5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64"/>
  </w:num>
  <w:num w:numId="16">
    <w:abstractNumId w:val="31"/>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39"/>
  </w:num>
  <w:num w:numId="27">
    <w:abstractNumId w:val="69"/>
  </w:num>
  <w:num w:numId="28">
    <w:abstractNumId w:val="57"/>
  </w:num>
  <w:num w:numId="29">
    <w:abstractNumId w:val="2"/>
  </w:num>
  <w:num w:numId="30">
    <w:abstractNumId w:val="0"/>
  </w:num>
  <w:num w:numId="31">
    <w:abstractNumId w:val="2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num>
  <w:num w:numId="36">
    <w:abstractNumId w:val="41"/>
  </w:num>
  <w:num w:numId="37">
    <w:abstractNumId w:val="62"/>
  </w:num>
  <w:num w:numId="38">
    <w:abstractNumId w:val="43"/>
  </w:num>
  <w:num w:numId="39">
    <w:abstractNumId w:val="35"/>
  </w:num>
  <w:num w:numId="40">
    <w:abstractNumId w:val="65"/>
  </w:num>
  <w:num w:numId="41">
    <w:abstractNumId w:val="61"/>
  </w:num>
  <w:num w:numId="42">
    <w:abstractNumId w:val="22"/>
  </w:num>
  <w:num w:numId="43">
    <w:abstractNumId w:val="23"/>
  </w:num>
  <w:num w:numId="44">
    <w:abstractNumId w:val="1"/>
  </w:num>
  <w:num w:numId="45">
    <w:abstractNumId w:val="16"/>
  </w:num>
  <w:num w:numId="46">
    <w:abstractNumId w:val="17"/>
  </w:num>
  <w:num w:numId="47">
    <w:abstractNumId w:val="60"/>
  </w:num>
  <w:num w:numId="48">
    <w:abstractNumId w:val="34"/>
  </w:num>
  <w:num w:numId="49">
    <w:abstractNumId w:val="47"/>
  </w:num>
  <w:num w:numId="50">
    <w:abstractNumId w:val="18"/>
  </w:num>
  <w:num w:numId="51">
    <w:abstractNumId w:val="19"/>
  </w:num>
  <w:num w:numId="52">
    <w:abstractNumId w:val="20"/>
  </w:num>
  <w:num w:numId="53">
    <w:abstractNumId w:val="24"/>
  </w:num>
  <w:num w:numId="54">
    <w:abstractNumId w:val="25"/>
  </w:num>
  <w:num w:numId="55">
    <w:abstractNumId w:val="26"/>
  </w:num>
  <w:num w:numId="56">
    <w:abstractNumId w:val="27"/>
  </w:num>
  <w:num w:numId="57">
    <w:abstractNumId w:val="28"/>
  </w:num>
  <w:num w:numId="58">
    <w:abstractNumId w:val="29"/>
  </w:num>
  <w:num w:numId="59">
    <w:abstractNumId w:val="30"/>
  </w:num>
  <w:num w:numId="60">
    <w:abstractNumId w:val="32"/>
  </w:num>
  <w:num w:numId="61">
    <w:abstractNumId w:val="48"/>
  </w:num>
  <w:num w:numId="62">
    <w:abstractNumId w:val="51"/>
  </w:num>
  <w:num w:numId="63">
    <w:abstractNumId w:val="37"/>
  </w:num>
  <w:num w:numId="64">
    <w:abstractNumId w:val="53"/>
  </w:num>
  <w:num w:numId="65">
    <w:abstractNumId w:val="49"/>
  </w:num>
  <w:num w:numId="66">
    <w:abstractNumId w:val="52"/>
  </w:num>
  <w:num w:numId="67">
    <w:abstractNumId w:val="66"/>
  </w:num>
  <w:num w:numId="68">
    <w:abstractNumId w:val="50"/>
  </w:num>
  <w:num w:numId="69">
    <w:abstractNumId w:val="33"/>
  </w:num>
  <w:num w:numId="70">
    <w:abstractNumId w:val="42"/>
  </w:num>
  <w:num w:numId="71">
    <w:abstractNumId w:val="38"/>
  </w:num>
  <w:num w:numId="72">
    <w:abstractNumId w:val="58"/>
  </w:num>
  <w:num w:numId="73">
    <w:abstractNumId w:val="5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1A7074"/>
    <w:rsid w:val="00001A07"/>
    <w:rsid w:val="00010A75"/>
    <w:rsid w:val="00011EC1"/>
    <w:rsid w:val="00015D35"/>
    <w:rsid w:val="0002068C"/>
    <w:rsid w:val="00031046"/>
    <w:rsid w:val="00043E0E"/>
    <w:rsid w:val="00070893"/>
    <w:rsid w:val="00070BB6"/>
    <w:rsid w:val="00097FCB"/>
    <w:rsid w:val="000B1F05"/>
    <w:rsid w:val="000B6474"/>
    <w:rsid w:val="000B6E8B"/>
    <w:rsid w:val="000F0570"/>
    <w:rsid w:val="000F4DA1"/>
    <w:rsid w:val="00111B98"/>
    <w:rsid w:val="00154933"/>
    <w:rsid w:val="001773D4"/>
    <w:rsid w:val="00181CC3"/>
    <w:rsid w:val="001A7074"/>
    <w:rsid w:val="001C5DB9"/>
    <w:rsid w:val="001E456A"/>
    <w:rsid w:val="001F0609"/>
    <w:rsid w:val="00226584"/>
    <w:rsid w:val="00272371"/>
    <w:rsid w:val="00280149"/>
    <w:rsid w:val="00294394"/>
    <w:rsid w:val="002A63A0"/>
    <w:rsid w:val="002A652C"/>
    <w:rsid w:val="002B6C0D"/>
    <w:rsid w:val="002C3942"/>
    <w:rsid w:val="002D2846"/>
    <w:rsid w:val="002F3FF3"/>
    <w:rsid w:val="00310313"/>
    <w:rsid w:val="00314BA1"/>
    <w:rsid w:val="003301F6"/>
    <w:rsid w:val="003670C5"/>
    <w:rsid w:val="00375C94"/>
    <w:rsid w:val="00385A4D"/>
    <w:rsid w:val="00387F55"/>
    <w:rsid w:val="003A1EE8"/>
    <w:rsid w:val="003F02B5"/>
    <w:rsid w:val="003F3DEC"/>
    <w:rsid w:val="00417D1D"/>
    <w:rsid w:val="00426894"/>
    <w:rsid w:val="00427DCE"/>
    <w:rsid w:val="004303FA"/>
    <w:rsid w:val="00485E3A"/>
    <w:rsid w:val="004B54BD"/>
    <w:rsid w:val="004C0284"/>
    <w:rsid w:val="004C1D4E"/>
    <w:rsid w:val="004F22AA"/>
    <w:rsid w:val="00501066"/>
    <w:rsid w:val="005106F6"/>
    <w:rsid w:val="005145FA"/>
    <w:rsid w:val="00541633"/>
    <w:rsid w:val="0054306F"/>
    <w:rsid w:val="00547591"/>
    <w:rsid w:val="00551357"/>
    <w:rsid w:val="00555681"/>
    <w:rsid w:val="00557487"/>
    <w:rsid w:val="00564C57"/>
    <w:rsid w:val="00566495"/>
    <w:rsid w:val="00586F8C"/>
    <w:rsid w:val="005B097F"/>
    <w:rsid w:val="005B102E"/>
    <w:rsid w:val="005B5B41"/>
    <w:rsid w:val="005B648C"/>
    <w:rsid w:val="005C7DD5"/>
    <w:rsid w:val="005D10ED"/>
    <w:rsid w:val="005D6842"/>
    <w:rsid w:val="005F64CC"/>
    <w:rsid w:val="0060199F"/>
    <w:rsid w:val="00607D5D"/>
    <w:rsid w:val="006263A7"/>
    <w:rsid w:val="0063691F"/>
    <w:rsid w:val="00675C42"/>
    <w:rsid w:val="0068297E"/>
    <w:rsid w:val="0068677D"/>
    <w:rsid w:val="006935AD"/>
    <w:rsid w:val="006B2C1B"/>
    <w:rsid w:val="006C6FDC"/>
    <w:rsid w:val="006D3534"/>
    <w:rsid w:val="006E6A26"/>
    <w:rsid w:val="00713C86"/>
    <w:rsid w:val="00721892"/>
    <w:rsid w:val="0072414E"/>
    <w:rsid w:val="00750FC0"/>
    <w:rsid w:val="00757ED1"/>
    <w:rsid w:val="00763970"/>
    <w:rsid w:val="00794A35"/>
    <w:rsid w:val="00794C7E"/>
    <w:rsid w:val="007A23B0"/>
    <w:rsid w:val="007D420E"/>
    <w:rsid w:val="007F37DF"/>
    <w:rsid w:val="008124C8"/>
    <w:rsid w:val="00834D66"/>
    <w:rsid w:val="008A6F6F"/>
    <w:rsid w:val="008B342D"/>
    <w:rsid w:val="008C0D4B"/>
    <w:rsid w:val="008C3577"/>
    <w:rsid w:val="008C4912"/>
    <w:rsid w:val="008C7AF6"/>
    <w:rsid w:val="008D4471"/>
    <w:rsid w:val="008E2873"/>
    <w:rsid w:val="008F6CC9"/>
    <w:rsid w:val="00902D9B"/>
    <w:rsid w:val="009059ED"/>
    <w:rsid w:val="00906260"/>
    <w:rsid w:val="00914D26"/>
    <w:rsid w:val="0091688C"/>
    <w:rsid w:val="00923557"/>
    <w:rsid w:val="00923A4A"/>
    <w:rsid w:val="00957473"/>
    <w:rsid w:val="0095774B"/>
    <w:rsid w:val="009622F0"/>
    <w:rsid w:val="00995ABB"/>
    <w:rsid w:val="009A725D"/>
    <w:rsid w:val="009B277B"/>
    <w:rsid w:val="009C5249"/>
    <w:rsid w:val="009D2CC0"/>
    <w:rsid w:val="009D3FEA"/>
    <w:rsid w:val="009E074C"/>
    <w:rsid w:val="009E5603"/>
    <w:rsid w:val="00A2173E"/>
    <w:rsid w:val="00A31CF9"/>
    <w:rsid w:val="00A4100E"/>
    <w:rsid w:val="00A63BBB"/>
    <w:rsid w:val="00A84716"/>
    <w:rsid w:val="00AA3C4F"/>
    <w:rsid w:val="00AB5948"/>
    <w:rsid w:val="00AB7B3A"/>
    <w:rsid w:val="00AF593D"/>
    <w:rsid w:val="00B028F0"/>
    <w:rsid w:val="00B113B8"/>
    <w:rsid w:val="00B20015"/>
    <w:rsid w:val="00B26E0C"/>
    <w:rsid w:val="00B3636B"/>
    <w:rsid w:val="00B464EF"/>
    <w:rsid w:val="00B47873"/>
    <w:rsid w:val="00B748AC"/>
    <w:rsid w:val="00B768B9"/>
    <w:rsid w:val="00B8247A"/>
    <w:rsid w:val="00B85226"/>
    <w:rsid w:val="00B97549"/>
    <w:rsid w:val="00BA272B"/>
    <w:rsid w:val="00BB6AB5"/>
    <w:rsid w:val="00BC08BC"/>
    <w:rsid w:val="00BC264E"/>
    <w:rsid w:val="00BC7212"/>
    <w:rsid w:val="00C0035C"/>
    <w:rsid w:val="00C17A93"/>
    <w:rsid w:val="00C42E4F"/>
    <w:rsid w:val="00C500BD"/>
    <w:rsid w:val="00C6748D"/>
    <w:rsid w:val="00C72754"/>
    <w:rsid w:val="00C817AE"/>
    <w:rsid w:val="00CB3BF4"/>
    <w:rsid w:val="00CB68F0"/>
    <w:rsid w:val="00CB6B49"/>
    <w:rsid w:val="00CD5D3F"/>
    <w:rsid w:val="00CD7D5F"/>
    <w:rsid w:val="00CE6AD6"/>
    <w:rsid w:val="00CF6739"/>
    <w:rsid w:val="00D076C2"/>
    <w:rsid w:val="00D10DEF"/>
    <w:rsid w:val="00D17210"/>
    <w:rsid w:val="00D77000"/>
    <w:rsid w:val="00D77335"/>
    <w:rsid w:val="00DA3701"/>
    <w:rsid w:val="00DA3D4D"/>
    <w:rsid w:val="00DA5676"/>
    <w:rsid w:val="00DB2FF3"/>
    <w:rsid w:val="00DF7D72"/>
    <w:rsid w:val="00E05B1A"/>
    <w:rsid w:val="00E0651F"/>
    <w:rsid w:val="00E32559"/>
    <w:rsid w:val="00E45A25"/>
    <w:rsid w:val="00E51306"/>
    <w:rsid w:val="00E56577"/>
    <w:rsid w:val="00E642CE"/>
    <w:rsid w:val="00E6617A"/>
    <w:rsid w:val="00E821B9"/>
    <w:rsid w:val="00E83858"/>
    <w:rsid w:val="00E84DC1"/>
    <w:rsid w:val="00E90F0B"/>
    <w:rsid w:val="00EA6AF9"/>
    <w:rsid w:val="00ED326F"/>
    <w:rsid w:val="00EE4A4C"/>
    <w:rsid w:val="00F11AF1"/>
    <w:rsid w:val="00F33B4F"/>
    <w:rsid w:val="00F344E1"/>
    <w:rsid w:val="00F50BB6"/>
    <w:rsid w:val="00F614B5"/>
    <w:rsid w:val="00F62796"/>
    <w:rsid w:val="00F6287F"/>
    <w:rsid w:val="00F87688"/>
    <w:rsid w:val="00FA17EA"/>
    <w:rsid w:val="00FB7104"/>
    <w:rsid w:val="00FC777F"/>
    <w:rsid w:val="00FD5C31"/>
    <w:rsid w:val="00FE5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5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C5D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F05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87F5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6B2C1B"/>
    <w:pPr>
      <w:spacing w:before="240" w:after="60"/>
      <w:outlineLvl w:val="4"/>
    </w:pPr>
    <w:rPr>
      <w:rFonts w:ascii="Calibri" w:hAnsi="Calibri"/>
      <w:b/>
      <w:bCs/>
      <w:i/>
      <w:iCs/>
      <w:sz w:val="26"/>
      <w:szCs w:val="26"/>
    </w:rPr>
  </w:style>
  <w:style w:type="paragraph" w:styleId="7">
    <w:name w:val="heading 7"/>
    <w:basedOn w:val="a"/>
    <w:next w:val="a"/>
    <w:link w:val="70"/>
    <w:qFormat/>
    <w:rsid w:val="001C5DB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1A7074"/>
  </w:style>
  <w:style w:type="paragraph" w:styleId="a3">
    <w:name w:val="List Paragraph"/>
    <w:basedOn w:val="a"/>
    <w:uiPriority w:val="34"/>
    <w:qFormat/>
    <w:rsid w:val="00111B98"/>
    <w:pPr>
      <w:ind w:left="720"/>
      <w:contextualSpacing/>
    </w:pPr>
  </w:style>
  <w:style w:type="character" w:customStyle="1" w:styleId="50">
    <w:name w:val="Заголовок 5 Знак"/>
    <w:basedOn w:val="a0"/>
    <w:link w:val="5"/>
    <w:semiHidden/>
    <w:rsid w:val="006B2C1B"/>
    <w:rPr>
      <w:rFonts w:ascii="Calibri" w:eastAsia="Times New Roman" w:hAnsi="Calibri" w:cs="Times New Roman"/>
      <w:b/>
      <w:bCs/>
      <w:i/>
      <w:iCs/>
      <w:sz w:val="26"/>
      <w:szCs w:val="26"/>
      <w:lang w:eastAsia="ru-RU"/>
    </w:rPr>
  </w:style>
  <w:style w:type="paragraph" w:customStyle="1" w:styleId="11">
    <w:name w:val="Обычный1"/>
    <w:rsid w:val="006B2C1B"/>
    <w:pPr>
      <w:widowControl w:val="0"/>
      <w:snapToGrid w:val="0"/>
      <w:spacing w:after="0"/>
      <w:ind w:firstLine="260"/>
      <w:jc w:val="both"/>
    </w:pPr>
    <w:rPr>
      <w:rFonts w:ascii="Times New Roman" w:eastAsia="Times New Roman" w:hAnsi="Times New Roman" w:cs="Times New Roman"/>
      <w:sz w:val="20"/>
      <w:szCs w:val="20"/>
      <w:lang w:eastAsia="ru-RU"/>
    </w:rPr>
  </w:style>
  <w:style w:type="paragraph" w:styleId="a4">
    <w:name w:val="Normal (Web)"/>
    <w:basedOn w:val="a"/>
    <w:uiPriority w:val="99"/>
    <w:rsid w:val="006B2C1B"/>
    <w:pPr>
      <w:spacing w:before="100" w:beforeAutospacing="1" w:after="100" w:afterAutospacing="1"/>
    </w:pPr>
    <w:rPr>
      <w:color w:val="000000"/>
      <w:lang w:val="uk-UA"/>
    </w:rPr>
  </w:style>
  <w:style w:type="paragraph" w:styleId="21">
    <w:name w:val="Body Text 2"/>
    <w:basedOn w:val="a"/>
    <w:link w:val="22"/>
    <w:rsid w:val="006B2C1B"/>
    <w:pPr>
      <w:overflowPunct w:val="0"/>
      <w:autoSpaceDE w:val="0"/>
      <w:autoSpaceDN w:val="0"/>
      <w:adjustRightInd w:val="0"/>
      <w:spacing w:after="120" w:line="480" w:lineRule="auto"/>
      <w:textAlignment w:val="baseline"/>
    </w:pPr>
    <w:rPr>
      <w:rFonts w:ascii="Times New Roman CYR" w:hAnsi="Times New Roman CYR"/>
      <w:sz w:val="28"/>
      <w:szCs w:val="20"/>
      <w:lang w:val="uk-UA"/>
    </w:rPr>
  </w:style>
  <w:style w:type="character" w:customStyle="1" w:styleId="22">
    <w:name w:val="Основной текст 2 Знак"/>
    <w:basedOn w:val="a0"/>
    <w:link w:val="21"/>
    <w:rsid w:val="006B2C1B"/>
    <w:rPr>
      <w:rFonts w:ascii="Times New Roman CYR" w:eastAsia="Times New Roman" w:hAnsi="Times New Roman CYR" w:cs="Times New Roman"/>
      <w:sz w:val="28"/>
      <w:szCs w:val="20"/>
      <w:lang w:val="uk-UA" w:eastAsia="ru-RU"/>
    </w:rPr>
  </w:style>
  <w:style w:type="character" w:customStyle="1" w:styleId="10">
    <w:name w:val="Заголовок 1 Знак"/>
    <w:basedOn w:val="a0"/>
    <w:link w:val="1"/>
    <w:uiPriority w:val="9"/>
    <w:rsid w:val="000F057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0F0570"/>
    <w:rPr>
      <w:rFonts w:ascii="Arial" w:eastAsia="Times New Roman" w:hAnsi="Arial" w:cs="Arial"/>
      <w:b/>
      <w:bCs/>
      <w:sz w:val="26"/>
      <w:szCs w:val="26"/>
      <w:lang w:eastAsia="ru-RU"/>
    </w:rPr>
  </w:style>
  <w:style w:type="paragraph" w:styleId="a5">
    <w:name w:val="Body Text Indent"/>
    <w:basedOn w:val="a"/>
    <w:link w:val="a6"/>
    <w:uiPriority w:val="99"/>
    <w:rsid w:val="000F0570"/>
    <w:pPr>
      <w:spacing w:after="120"/>
      <w:ind w:left="283"/>
    </w:pPr>
    <w:rPr>
      <w:sz w:val="28"/>
    </w:rPr>
  </w:style>
  <w:style w:type="character" w:customStyle="1" w:styleId="a6">
    <w:name w:val="Основной текст с отступом Знак"/>
    <w:basedOn w:val="a0"/>
    <w:link w:val="a5"/>
    <w:uiPriority w:val="99"/>
    <w:rsid w:val="000F0570"/>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0F0570"/>
  </w:style>
  <w:style w:type="character" w:customStyle="1" w:styleId="20">
    <w:name w:val="Заголовок 2 Знак"/>
    <w:basedOn w:val="a0"/>
    <w:link w:val="2"/>
    <w:rsid w:val="001C5DB9"/>
    <w:rPr>
      <w:rFonts w:ascii="Arial" w:eastAsia="Times New Roman" w:hAnsi="Arial" w:cs="Arial"/>
      <w:b/>
      <w:bCs/>
      <w:i/>
      <w:iCs/>
      <w:sz w:val="28"/>
      <w:szCs w:val="28"/>
      <w:lang w:eastAsia="ru-RU"/>
    </w:rPr>
  </w:style>
  <w:style w:type="character" w:customStyle="1" w:styleId="70">
    <w:name w:val="Заголовок 7 Знак"/>
    <w:basedOn w:val="a0"/>
    <w:link w:val="7"/>
    <w:rsid w:val="001C5DB9"/>
    <w:rPr>
      <w:rFonts w:ascii="Times New Roman" w:eastAsia="Times New Roman" w:hAnsi="Times New Roman" w:cs="Times New Roman"/>
      <w:sz w:val="24"/>
      <w:szCs w:val="24"/>
      <w:lang w:eastAsia="ru-RU"/>
    </w:rPr>
  </w:style>
  <w:style w:type="paragraph" w:styleId="a7">
    <w:name w:val="Body Text"/>
    <w:basedOn w:val="a"/>
    <w:link w:val="a8"/>
    <w:rsid w:val="001C5DB9"/>
    <w:pPr>
      <w:spacing w:after="120"/>
    </w:pPr>
    <w:rPr>
      <w:sz w:val="28"/>
    </w:rPr>
  </w:style>
  <w:style w:type="character" w:customStyle="1" w:styleId="a8">
    <w:name w:val="Основной текст Знак"/>
    <w:basedOn w:val="a0"/>
    <w:link w:val="a7"/>
    <w:rsid w:val="001C5DB9"/>
    <w:rPr>
      <w:rFonts w:ascii="Times New Roman" w:eastAsia="Times New Roman" w:hAnsi="Times New Roman" w:cs="Times New Roman"/>
      <w:sz w:val="28"/>
      <w:szCs w:val="24"/>
      <w:lang w:eastAsia="ru-RU"/>
    </w:rPr>
  </w:style>
  <w:style w:type="paragraph" w:customStyle="1" w:styleId="FR2">
    <w:name w:val="FR2"/>
    <w:rsid w:val="001C5DB9"/>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1C5DB9"/>
    <w:pPr>
      <w:spacing w:after="120"/>
    </w:pPr>
    <w:rPr>
      <w:sz w:val="16"/>
      <w:szCs w:val="16"/>
    </w:rPr>
  </w:style>
  <w:style w:type="character" w:customStyle="1" w:styleId="32">
    <w:name w:val="Основной текст 3 Знак"/>
    <w:basedOn w:val="a0"/>
    <w:link w:val="31"/>
    <w:rsid w:val="001C5DB9"/>
    <w:rPr>
      <w:rFonts w:ascii="Times New Roman" w:eastAsia="Times New Roman" w:hAnsi="Times New Roman" w:cs="Times New Roman"/>
      <w:sz w:val="16"/>
      <w:szCs w:val="16"/>
      <w:lang w:eastAsia="ru-RU"/>
    </w:rPr>
  </w:style>
  <w:style w:type="character" w:styleId="a9">
    <w:name w:val="Hyperlink"/>
    <w:uiPriority w:val="99"/>
    <w:rsid w:val="001C5DB9"/>
    <w:rPr>
      <w:color w:val="0000FF"/>
      <w:u w:val="single"/>
    </w:rPr>
  </w:style>
  <w:style w:type="character" w:customStyle="1" w:styleId="620pt1">
    <w:name w:val="Заголовок №6 (2) + Интервал 0 pt1"/>
    <w:basedOn w:val="a0"/>
    <w:uiPriority w:val="99"/>
    <w:rsid w:val="009C5249"/>
    <w:rPr>
      <w:rFonts w:ascii="Segoe UI" w:hAnsi="Segoe UI" w:cs="Segoe UI"/>
      <w:spacing w:val="0"/>
      <w:sz w:val="25"/>
      <w:szCs w:val="25"/>
      <w:shd w:val="clear" w:color="auto" w:fill="FFFFFF"/>
    </w:rPr>
  </w:style>
  <w:style w:type="character" w:customStyle="1" w:styleId="33">
    <w:name w:val="Заголовок №3_"/>
    <w:basedOn w:val="a0"/>
    <w:link w:val="34"/>
    <w:uiPriority w:val="99"/>
    <w:locked/>
    <w:rsid w:val="009C5249"/>
    <w:rPr>
      <w:rFonts w:ascii="Times New Roman" w:hAnsi="Times New Roman" w:cs="Times New Roman"/>
      <w:b/>
      <w:bCs/>
      <w:sz w:val="27"/>
      <w:szCs w:val="27"/>
      <w:shd w:val="clear" w:color="auto" w:fill="FFFFFF"/>
    </w:rPr>
  </w:style>
  <w:style w:type="paragraph" w:customStyle="1" w:styleId="34">
    <w:name w:val="Заголовок №3"/>
    <w:basedOn w:val="a"/>
    <w:link w:val="33"/>
    <w:uiPriority w:val="99"/>
    <w:rsid w:val="009C5249"/>
    <w:pPr>
      <w:widowControl w:val="0"/>
      <w:shd w:val="clear" w:color="auto" w:fill="FFFFFF"/>
      <w:spacing w:before="420" w:line="322" w:lineRule="exact"/>
      <w:ind w:hanging="4480"/>
      <w:outlineLvl w:val="2"/>
    </w:pPr>
    <w:rPr>
      <w:rFonts w:eastAsiaTheme="minorHAnsi"/>
      <w:b/>
      <w:bCs/>
      <w:sz w:val="27"/>
      <w:szCs w:val="27"/>
      <w:lang w:eastAsia="en-US"/>
    </w:rPr>
  </w:style>
  <w:style w:type="character" w:customStyle="1" w:styleId="23">
    <w:name w:val="Основной текст (2)_"/>
    <w:basedOn w:val="a0"/>
    <w:link w:val="210"/>
    <w:uiPriority w:val="99"/>
    <w:locked/>
    <w:rsid w:val="00CD7D5F"/>
    <w:rPr>
      <w:rFonts w:ascii="Times New Roman" w:hAnsi="Times New Roman" w:cs="Times New Roman"/>
      <w:b/>
      <w:bCs/>
      <w:sz w:val="21"/>
      <w:szCs w:val="21"/>
      <w:shd w:val="clear" w:color="auto" w:fill="FFFFFF"/>
    </w:rPr>
  </w:style>
  <w:style w:type="paragraph" w:customStyle="1" w:styleId="210">
    <w:name w:val="Основной текст (2)1"/>
    <w:basedOn w:val="a"/>
    <w:link w:val="23"/>
    <w:uiPriority w:val="99"/>
    <w:rsid w:val="00CD7D5F"/>
    <w:pPr>
      <w:widowControl w:val="0"/>
      <w:shd w:val="clear" w:color="auto" w:fill="FFFFFF"/>
      <w:spacing w:before="120" w:line="240" w:lineRule="atLeast"/>
    </w:pPr>
    <w:rPr>
      <w:rFonts w:eastAsiaTheme="minorHAnsi"/>
      <w:b/>
      <w:bCs/>
      <w:sz w:val="21"/>
      <w:szCs w:val="21"/>
      <w:lang w:eastAsia="en-US"/>
    </w:rPr>
  </w:style>
  <w:style w:type="character" w:customStyle="1" w:styleId="310">
    <w:name w:val="Основной текст (3) + Не курсив1"/>
    <w:basedOn w:val="a0"/>
    <w:link w:val="731"/>
    <w:uiPriority w:val="99"/>
    <w:locked/>
    <w:rsid w:val="00CD7D5F"/>
    <w:rPr>
      <w:rFonts w:ascii="Times New Roman" w:hAnsi="Times New Roman" w:cs="Times New Roman"/>
      <w:sz w:val="21"/>
      <w:szCs w:val="21"/>
      <w:shd w:val="clear" w:color="auto" w:fill="FFFFFF"/>
    </w:rPr>
  </w:style>
  <w:style w:type="paragraph" w:customStyle="1" w:styleId="731">
    <w:name w:val="Заголовок №7 (3)1"/>
    <w:basedOn w:val="a"/>
    <w:link w:val="310"/>
    <w:uiPriority w:val="99"/>
    <w:rsid w:val="00CD7D5F"/>
    <w:pPr>
      <w:widowControl w:val="0"/>
      <w:shd w:val="clear" w:color="auto" w:fill="FFFFFF"/>
      <w:spacing w:line="254" w:lineRule="exact"/>
      <w:jc w:val="both"/>
      <w:outlineLvl w:val="6"/>
    </w:pPr>
    <w:rPr>
      <w:rFonts w:eastAsiaTheme="minorHAnsi"/>
      <w:sz w:val="21"/>
      <w:szCs w:val="21"/>
      <w:lang w:eastAsia="en-US"/>
    </w:rPr>
  </w:style>
  <w:style w:type="character" w:customStyle="1" w:styleId="aa">
    <w:name w:val="Основной текст + Полужирный"/>
    <w:basedOn w:val="310"/>
    <w:uiPriority w:val="99"/>
    <w:rsid w:val="00CD7D5F"/>
    <w:rPr>
      <w:rFonts w:ascii="Times New Roman" w:hAnsi="Times New Roman" w:cs="Times New Roman"/>
      <w:b/>
      <w:bCs/>
      <w:sz w:val="21"/>
      <w:szCs w:val="21"/>
      <w:shd w:val="clear" w:color="auto" w:fill="FFFFFF"/>
    </w:rPr>
  </w:style>
  <w:style w:type="character" w:customStyle="1" w:styleId="71">
    <w:name w:val="Заголовок №7_"/>
    <w:basedOn w:val="a0"/>
    <w:link w:val="72"/>
    <w:uiPriority w:val="99"/>
    <w:locked/>
    <w:rsid w:val="00CD7D5F"/>
    <w:rPr>
      <w:rFonts w:ascii="Segoe UI" w:hAnsi="Segoe UI" w:cs="Segoe UI"/>
      <w:sz w:val="25"/>
      <w:szCs w:val="25"/>
      <w:shd w:val="clear" w:color="auto" w:fill="FFFFFF"/>
    </w:rPr>
  </w:style>
  <w:style w:type="paragraph" w:customStyle="1" w:styleId="72">
    <w:name w:val="Заголовок №7"/>
    <w:basedOn w:val="a"/>
    <w:link w:val="71"/>
    <w:uiPriority w:val="99"/>
    <w:rsid w:val="00CD7D5F"/>
    <w:pPr>
      <w:widowControl w:val="0"/>
      <w:shd w:val="clear" w:color="auto" w:fill="FFFFFF"/>
      <w:spacing w:before="420" w:after="60" w:line="331" w:lineRule="exact"/>
      <w:jc w:val="center"/>
      <w:outlineLvl w:val="6"/>
    </w:pPr>
    <w:rPr>
      <w:rFonts w:ascii="Segoe UI" w:eastAsiaTheme="minorHAnsi" w:hAnsi="Segoe UI" w:cs="Segoe UI"/>
      <w:sz w:val="25"/>
      <w:szCs w:val="25"/>
      <w:lang w:eastAsia="en-US"/>
    </w:rPr>
  </w:style>
  <w:style w:type="character" w:customStyle="1" w:styleId="73">
    <w:name w:val="Основной текст (7)_"/>
    <w:basedOn w:val="a0"/>
    <w:link w:val="74"/>
    <w:uiPriority w:val="99"/>
    <w:locked/>
    <w:rsid w:val="00CD7D5F"/>
    <w:rPr>
      <w:rFonts w:ascii="Segoe UI" w:hAnsi="Segoe UI" w:cs="Segoe UI"/>
      <w:b/>
      <w:bCs/>
      <w:spacing w:val="20"/>
      <w:sz w:val="17"/>
      <w:szCs w:val="17"/>
      <w:shd w:val="clear" w:color="auto" w:fill="FFFFFF"/>
    </w:rPr>
  </w:style>
  <w:style w:type="paragraph" w:customStyle="1" w:styleId="74">
    <w:name w:val="Основной текст (7)"/>
    <w:basedOn w:val="a"/>
    <w:link w:val="73"/>
    <w:uiPriority w:val="99"/>
    <w:rsid w:val="00CD7D5F"/>
    <w:pPr>
      <w:widowControl w:val="0"/>
      <w:shd w:val="clear" w:color="auto" w:fill="FFFFFF"/>
      <w:spacing w:before="60" w:after="180" w:line="240" w:lineRule="atLeast"/>
      <w:ind w:hanging="2120"/>
      <w:jc w:val="center"/>
    </w:pPr>
    <w:rPr>
      <w:rFonts w:ascii="Segoe UI" w:eastAsiaTheme="minorHAnsi" w:hAnsi="Segoe UI" w:cs="Segoe UI"/>
      <w:b/>
      <w:bCs/>
      <w:spacing w:val="20"/>
      <w:sz w:val="17"/>
      <w:szCs w:val="17"/>
      <w:lang w:eastAsia="en-US"/>
    </w:rPr>
  </w:style>
  <w:style w:type="character" w:customStyle="1" w:styleId="ab">
    <w:name w:val="Основной текст + Курсив"/>
    <w:basedOn w:val="310"/>
    <w:uiPriority w:val="99"/>
    <w:rsid w:val="00CD7D5F"/>
    <w:rPr>
      <w:rFonts w:ascii="Times New Roman" w:hAnsi="Times New Roman" w:cs="Times New Roman"/>
      <w:i/>
      <w:iCs/>
      <w:sz w:val="21"/>
      <w:szCs w:val="21"/>
      <w:shd w:val="clear" w:color="auto" w:fill="FFFFFF"/>
    </w:rPr>
  </w:style>
  <w:style w:type="character" w:customStyle="1" w:styleId="ac">
    <w:name w:val="Колонтитул_"/>
    <w:basedOn w:val="a0"/>
    <w:link w:val="12"/>
    <w:uiPriority w:val="99"/>
    <w:locked/>
    <w:rsid w:val="009D3FEA"/>
    <w:rPr>
      <w:rFonts w:ascii="Segoe UI" w:hAnsi="Segoe UI" w:cs="Segoe UI" w:hint="default"/>
      <w:strike w:val="0"/>
      <w:dstrike w:val="0"/>
      <w:sz w:val="14"/>
      <w:szCs w:val="14"/>
      <w:u w:val="none"/>
      <w:effect w:val="none"/>
    </w:rPr>
  </w:style>
  <w:style w:type="character" w:customStyle="1" w:styleId="9">
    <w:name w:val="Основной текст + 9"/>
    <w:aliases w:val="5 pt9,Курсив,Основной текст + 11 pt,Основной текст + 71"/>
    <w:link w:val="220"/>
    <w:uiPriority w:val="99"/>
    <w:rsid w:val="009D3FEA"/>
    <w:rPr>
      <w:rFonts w:ascii="Times New Roman" w:hAnsi="Times New Roman" w:cs="Times New Roman"/>
      <w:i/>
      <w:iCs/>
      <w:sz w:val="19"/>
      <w:szCs w:val="19"/>
      <w:shd w:val="clear" w:color="auto" w:fill="FFFFFF"/>
    </w:rPr>
  </w:style>
  <w:style w:type="paragraph" w:customStyle="1" w:styleId="220">
    <w:name w:val="Заголовок №2 (2)"/>
    <w:basedOn w:val="a"/>
    <w:link w:val="9"/>
    <w:uiPriority w:val="99"/>
    <w:rsid w:val="009D3FEA"/>
    <w:pPr>
      <w:widowControl w:val="0"/>
      <w:shd w:val="clear" w:color="auto" w:fill="FFFFFF"/>
      <w:spacing w:before="60" w:after="360" w:line="240" w:lineRule="atLeast"/>
      <w:jc w:val="center"/>
      <w:outlineLvl w:val="1"/>
    </w:pPr>
    <w:rPr>
      <w:rFonts w:eastAsiaTheme="minorHAnsi"/>
      <w:i/>
      <w:iCs/>
      <w:sz w:val="19"/>
      <w:szCs w:val="19"/>
      <w:lang w:eastAsia="en-US"/>
    </w:rPr>
  </w:style>
  <w:style w:type="paragraph" w:customStyle="1" w:styleId="p4">
    <w:name w:val="p4"/>
    <w:basedOn w:val="a"/>
    <w:rsid w:val="009622F0"/>
    <w:pPr>
      <w:spacing w:before="100" w:beforeAutospacing="1" w:after="100" w:afterAutospacing="1"/>
    </w:pPr>
  </w:style>
  <w:style w:type="character" w:customStyle="1" w:styleId="s5">
    <w:name w:val="s5"/>
    <w:basedOn w:val="a0"/>
    <w:rsid w:val="009622F0"/>
  </w:style>
  <w:style w:type="paragraph" w:customStyle="1" w:styleId="p2">
    <w:name w:val="p2"/>
    <w:basedOn w:val="a"/>
    <w:rsid w:val="009622F0"/>
    <w:pPr>
      <w:spacing w:before="100" w:beforeAutospacing="1" w:after="100" w:afterAutospacing="1"/>
    </w:pPr>
  </w:style>
  <w:style w:type="character" w:customStyle="1" w:styleId="s8">
    <w:name w:val="s8"/>
    <w:basedOn w:val="a0"/>
    <w:rsid w:val="009622F0"/>
  </w:style>
  <w:style w:type="character" w:customStyle="1" w:styleId="35">
    <w:name w:val="Основной текст (3)_"/>
    <w:basedOn w:val="a0"/>
    <w:link w:val="311"/>
    <w:uiPriority w:val="99"/>
    <w:locked/>
    <w:rsid w:val="007A23B0"/>
    <w:rPr>
      <w:rFonts w:ascii="Times New Roman" w:hAnsi="Times New Roman" w:cs="Times New Roman"/>
      <w:i/>
      <w:iCs/>
      <w:sz w:val="21"/>
      <w:szCs w:val="21"/>
      <w:shd w:val="clear" w:color="auto" w:fill="FFFFFF"/>
    </w:rPr>
  </w:style>
  <w:style w:type="character" w:customStyle="1" w:styleId="TimesNewRoman">
    <w:name w:val="Колонтитул + Times New Roman"/>
    <w:aliases w:val="9,5 pt33,Масштаб 150%"/>
    <w:basedOn w:val="ac"/>
    <w:uiPriority w:val="99"/>
    <w:rsid w:val="007A23B0"/>
    <w:rPr>
      <w:rFonts w:ascii="Times New Roman" w:hAnsi="Times New Roman" w:cs="Times New Roman" w:hint="default"/>
      <w:strike w:val="0"/>
      <w:dstrike w:val="0"/>
      <w:w w:val="150"/>
      <w:sz w:val="19"/>
      <w:szCs w:val="19"/>
      <w:u w:val="none"/>
      <w:effect w:val="none"/>
      <w:shd w:val="clear" w:color="auto" w:fill="FFFFFF"/>
      <w:lang w:val="en-US" w:eastAsia="en-US"/>
    </w:rPr>
  </w:style>
  <w:style w:type="character" w:customStyle="1" w:styleId="ad">
    <w:name w:val="Колонтитул"/>
    <w:basedOn w:val="ac"/>
    <w:uiPriority w:val="99"/>
    <w:rsid w:val="007A23B0"/>
    <w:rPr>
      <w:rFonts w:ascii="Segoe UI" w:hAnsi="Segoe UI" w:cs="Segoe UI" w:hint="default"/>
      <w:strike w:val="0"/>
      <w:dstrike w:val="0"/>
      <w:sz w:val="14"/>
      <w:szCs w:val="14"/>
      <w:u w:val="none"/>
      <w:effect w:val="none"/>
      <w:shd w:val="clear" w:color="auto" w:fill="FFFFFF"/>
    </w:rPr>
  </w:style>
  <w:style w:type="character" w:customStyle="1" w:styleId="230">
    <w:name w:val="Основной текст (2) + Не полужирный3"/>
    <w:basedOn w:val="23"/>
    <w:uiPriority w:val="99"/>
    <w:rsid w:val="007A23B0"/>
    <w:rPr>
      <w:rFonts w:ascii="Times New Roman" w:hAnsi="Times New Roman" w:cs="Times New Roman"/>
      <w:b/>
      <w:bCs/>
      <w:sz w:val="21"/>
      <w:szCs w:val="21"/>
      <w:shd w:val="clear" w:color="auto" w:fill="FFFFFF"/>
    </w:rPr>
  </w:style>
  <w:style w:type="character" w:customStyle="1" w:styleId="24">
    <w:name w:val="Колонтитул2"/>
    <w:basedOn w:val="ac"/>
    <w:uiPriority w:val="99"/>
    <w:rsid w:val="007A23B0"/>
    <w:rPr>
      <w:rFonts w:ascii="Segoe UI" w:hAnsi="Segoe UI" w:cs="Segoe UI" w:hint="default"/>
      <w:strike w:val="0"/>
      <w:dstrike w:val="0"/>
      <w:sz w:val="14"/>
      <w:szCs w:val="14"/>
      <w:u w:val="none"/>
      <w:effect w:val="none"/>
      <w:shd w:val="clear" w:color="auto" w:fill="FFFFFF"/>
    </w:rPr>
  </w:style>
  <w:style w:type="character" w:customStyle="1" w:styleId="BookmanOldStyle">
    <w:name w:val="Колонтитул + Bookman Old Style"/>
    <w:aliases w:val="912,5 pt29,Полужирный15,Интервал 0 pt11"/>
    <w:basedOn w:val="ac"/>
    <w:uiPriority w:val="99"/>
    <w:rsid w:val="007A23B0"/>
    <w:rPr>
      <w:rFonts w:ascii="Bookman Old Style" w:hAnsi="Bookman Old Style" w:cs="Bookman Old Style" w:hint="default"/>
      <w:b/>
      <w:bCs/>
      <w:strike w:val="0"/>
      <w:dstrike w:val="0"/>
      <w:noProof/>
      <w:spacing w:val="10"/>
      <w:sz w:val="19"/>
      <w:szCs w:val="19"/>
      <w:u w:val="none"/>
      <w:effect w:val="none"/>
      <w:shd w:val="clear" w:color="auto" w:fill="FFFFFF"/>
    </w:rPr>
  </w:style>
  <w:style w:type="character" w:customStyle="1" w:styleId="TimesNewRoman4">
    <w:name w:val="Колонтитул + Times New Roman4"/>
    <w:aliases w:val="911,5 pt28,Масштаб 150%3"/>
    <w:basedOn w:val="ac"/>
    <w:uiPriority w:val="99"/>
    <w:rsid w:val="007A23B0"/>
    <w:rPr>
      <w:rFonts w:ascii="Times New Roman" w:hAnsi="Times New Roman" w:cs="Times New Roman" w:hint="default"/>
      <w:strike w:val="0"/>
      <w:dstrike w:val="0"/>
      <w:noProof/>
      <w:w w:val="150"/>
      <w:sz w:val="19"/>
      <w:szCs w:val="19"/>
      <w:u w:val="none"/>
      <w:effect w:val="none"/>
      <w:shd w:val="clear" w:color="auto" w:fill="FFFFFF"/>
    </w:rPr>
  </w:style>
  <w:style w:type="character" w:customStyle="1" w:styleId="ae">
    <w:name w:val="Основной текст + Малые прописные"/>
    <w:basedOn w:val="a0"/>
    <w:uiPriority w:val="99"/>
    <w:rsid w:val="007A23B0"/>
    <w:rPr>
      <w:rFonts w:ascii="Times New Roman" w:hAnsi="Times New Roman" w:cs="Times New Roman"/>
      <w:smallCaps/>
      <w:sz w:val="21"/>
      <w:szCs w:val="21"/>
      <w:u w:val="none"/>
    </w:rPr>
  </w:style>
  <w:style w:type="paragraph" w:customStyle="1" w:styleId="311">
    <w:name w:val="Основной текст (3)1"/>
    <w:basedOn w:val="a"/>
    <w:link w:val="35"/>
    <w:uiPriority w:val="99"/>
    <w:rsid w:val="007A23B0"/>
    <w:pPr>
      <w:widowControl w:val="0"/>
      <w:shd w:val="clear" w:color="auto" w:fill="FFFFFF"/>
      <w:spacing w:before="2160" w:after="600" w:line="254" w:lineRule="exact"/>
      <w:jc w:val="center"/>
    </w:pPr>
    <w:rPr>
      <w:rFonts w:eastAsiaTheme="minorHAnsi"/>
      <w:i/>
      <w:iCs/>
      <w:sz w:val="21"/>
      <w:szCs w:val="21"/>
      <w:lang w:eastAsia="en-US"/>
    </w:rPr>
  </w:style>
  <w:style w:type="paragraph" w:customStyle="1" w:styleId="12">
    <w:name w:val="Колонтитул1"/>
    <w:basedOn w:val="a"/>
    <w:link w:val="ac"/>
    <w:uiPriority w:val="99"/>
    <w:rsid w:val="007A23B0"/>
    <w:pPr>
      <w:widowControl w:val="0"/>
      <w:shd w:val="clear" w:color="auto" w:fill="FFFFFF"/>
      <w:spacing w:line="240" w:lineRule="atLeast"/>
    </w:pPr>
    <w:rPr>
      <w:rFonts w:ascii="Segoe UI" w:eastAsiaTheme="minorHAnsi" w:hAnsi="Segoe UI" w:cs="Segoe UI"/>
      <w:sz w:val="14"/>
      <w:szCs w:val="14"/>
      <w:lang w:eastAsia="en-US"/>
    </w:rPr>
  </w:style>
  <w:style w:type="paragraph" w:styleId="af">
    <w:name w:val="footer"/>
    <w:basedOn w:val="a"/>
    <w:link w:val="af0"/>
    <w:uiPriority w:val="99"/>
    <w:semiHidden/>
    <w:unhideWhenUsed/>
    <w:rsid w:val="00D10DEF"/>
    <w:pPr>
      <w:tabs>
        <w:tab w:val="center" w:pos="4677"/>
        <w:tab w:val="right" w:pos="9355"/>
      </w:tabs>
    </w:pPr>
  </w:style>
  <w:style w:type="character" w:customStyle="1" w:styleId="af0">
    <w:name w:val="Нижний колонтитул Знак"/>
    <w:basedOn w:val="a0"/>
    <w:link w:val="af"/>
    <w:uiPriority w:val="99"/>
    <w:semiHidden/>
    <w:rsid w:val="00D10DEF"/>
    <w:rPr>
      <w:rFonts w:ascii="Times New Roman" w:eastAsia="Times New Roman" w:hAnsi="Times New Roman" w:cs="Times New Roman"/>
      <w:sz w:val="24"/>
      <w:szCs w:val="24"/>
      <w:lang w:eastAsia="ru-RU"/>
    </w:rPr>
  </w:style>
  <w:style w:type="character" w:customStyle="1" w:styleId="25">
    <w:name w:val="Основной текст (2) + Не полужирный"/>
    <w:basedOn w:val="23"/>
    <w:uiPriority w:val="99"/>
    <w:rsid w:val="008A6F6F"/>
    <w:rPr>
      <w:rFonts w:ascii="Times New Roman" w:hAnsi="Times New Roman" w:cs="Times New Roman"/>
      <w:b/>
      <w:bCs/>
      <w:sz w:val="21"/>
      <w:szCs w:val="21"/>
      <w:shd w:val="clear" w:color="auto" w:fill="FFFFFF"/>
    </w:rPr>
  </w:style>
  <w:style w:type="character" w:customStyle="1" w:styleId="1pt">
    <w:name w:val="Основной текст + Интервал 1 pt"/>
    <w:basedOn w:val="310"/>
    <w:uiPriority w:val="99"/>
    <w:rsid w:val="008A6F6F"/>
    <w:rPr>
      <w:rFonts w:ascii="Times New Roman" w:hAnsi="Times New Roman" w:cs="Times New Roman"/>
      <w:spacing w:val="30"/>
      <w:sz w:val="21"/>
      <w:szCs w:val="21"/>
      <w:shd w:val="clear" w:color="auto" w:fill="FFFFFF"/>
      <w:lang w:val="en-US" w:eastAsia="en-US"/>
    </w:rPr>
  </w:style>
  <w:style w:type="character" w:customStyle="1" w:styleId="6">
    <w:name w:val="Основной текст (6)_"/>
    <w:basedOn w:val="a0"/>
    <w:link w:val="61"/>
    <w:uiPriority w:val="99"/>
    <w:locked/>
    <w:rsid w:val="00713C86"/>
    <w:rPr>
      <w:rFonts w:ascii="Century Schoolbook" w:hAnsi="Century Schoolbook" w:cs="Century Schoolbook"/>
      <w:sz w:val="14"/>
      <w:szCs w:val="14"/>
      <w:shd w:val="clear" w:color="auto" w:fill="FFFFFF"/>
    </w:rPr>
  </w:style>
  <w:style w:type="paragraph" w:customStyle="1" w:styleId="61">
    <w:name w:val="Основной текст (6)1"/>
    <w:basedOn w:val="a"/>
    <w:link w:val="6"/>
    <w:uiPriority w:val="99"/>
    <w:rsid w:val="00713C86"/>
    <w:pPr>
      <w:widowControl w:val="0"/>
      <w:shd w:val="clear" w:color="auto" w:fill="FFFFFF"/>
      <w:spacing w:line="197" w:lineRule="exact"/>
      <w:jc w:val="both"/>
    </w:pPr>
    <w:rPr>
      <w:rFonts w:ascii="Century Schoolbook" w:eastAsiaTheme="minorHAnsi" w:hAnsi="Century Schoolbook" w:cs="Century Schoolbook"/>
      <w:sz w:val="14"/>
      <w:szCs w:val="14"/>
      <w:lang w:eastAsia="en-US"/>
    </w:rPr>
  </w:style>
  <w:style w:type="character" w:customStyle="1" w:styleId="41">
    <w:name w:val="Основной текст (4)_"/>
    <w:basedOn w:val="a0"/>
    <w:link w:val="410"/>
    <w:uiPriority w:val="99"/>
    <w:locked/>
    <w:rsid w:val="00713C86"/>
    <w:rPr>
      <w:rFonts w:ascii="Times New Roman" w:hAnsi="Times New Roman" w:cs="Times New Roman"/>
      <w:b/>
      <w:bCs/>
      <w:sz w:val="18"/>
      <w:szCs w:val="18"/>
      <w:shd w:val="clear" w:color="auto" w:fill="FFFFFF"/>
    </w:rPr>
  </w:style>
  <w:style w:type="character" w:customStyle="1" w:styleId="42">
    <w:name w:val="Основной текст (4)"/>
    <w:basedOn w:val="41"/>
    <w:uiPriority w:val="99"/>
    <w:rsid w:val="00713C86"/>
    <w:rPr>
      <w:rFonts w:ascii="Times New Roman" w:hAnsi="Times New Roman" w:cs="Times New Roman"/>
      <w:b/>
      <w:bCs/>
      <w:sz w:val="18"/>
      <w:szCs w:val="18"/>
      <w:shd w:val="clear" w:color="auto" w:fill="FFFFFF"/>
    </w:rPr>
  </w:style>
  <w:style w:type="paragraph" w:customStyle="1" w:styleId="410">
    <w:name w:val="Основной текст (4)1"/>
    <w:basedOn w:val="a"/>
    <w:link w:val="41"/>
    <w:uiPriority w:val="99"/>
    <w:rsid w:val="00713C86"/>
    <w:pPr>
      <w:widowControl w:val="0"/>
      <w:shd w:val="clear" w:color="auto" w:fill="FFFFFF"/>
      <w:spacing w:line="240" w:lineRule="atLeast"/>
      <w:ind w:hanging="360"/>
    </w:pPr>
    <w:rPr>
      <w:rFonts w:eastAsiaTheme="minorHAnsi"/>
      <w:b/>
      <w:bCs/>
      <w:sz w:val="18"/>
      <w:szCs w:val="18"/>
      <w:lang w:eastAsia="en-US"/>
    </w:rPr>
  </w:style>
  <w:style w:type="character" w:customStyle="1" w:styleId="13">
    <w:name w:val="Основной текст Знак1"/>
    <w:basedOn w:val="a0"/>
    <w:uiPriority w:val="99"/>
    <w:locked/>
    <w:rsid w:val="00501066"/>
    <w:rPr>
      <w:rFonts w:ascii="Times New Roman" w:hAnsi="Times New Roman" w:cs="Times New Roman"/>
      <w:b/>
      <w:bCs/>
      <w:sz w:val="21"/>
      <w:szCs w:val="21"/>
      <w:shd w:val="clear" w:color="auto" w:fill="FFFFFF"/>
    </w:rPr>
  </w:style>
  <w:style w:type="character" w:customStyle="1" w:styleId="62">
    <w:name w:val="Заголовок №6 (2)_"/>
    <w:basedOn w:val="a0"/>
    <w:link w:val="620"/>
    <w:uiPriority w:val="99"/>
    <w:locked/>
    <w:rsid w:val="00501066"/>
    <w:rPr>
      <w:rFonts w:ascii="Segoe UI" w:hAnsi="Segoe UI" w:cs="Segoe UI"/>
      <w:spacing w:val="10"/>
      <w:sz w:val="25"/>
      <w:szCs w:val="25"/>
      <w:shd w:val="clear" w:color="auto" w:fill="FFFFFF"/>
    </w:rPr>
  </w:style>
  <w:style w:type="character" w:customStyle="1" w:styleId="14">
    <w:name w:val="Основной текст + Полужирный1"/>
    <w:basedOn w:val="13"/>
    <w:uiPriority w:val="99"/>
    <w:rsid w:val="00501066"/>
    <w:rPr>
      <w:rFonts w:ascii="Times New Roman" w:hAnsi="Times New Roman" w:cs="Times New Roman"/>
      <w:b/>
      <w:bCs/>
      <w:sz w:val="21"/>
      <w:szCs w:val="21"/>
      <w:u w:val="none"/>
      <w:shd w:val="clear" w:color="auto" w:fill="FFFFFF"/>
    </w:rPr>
  </w:style>
  <w:style w:type="character" w:customStyle="1" w:styleId="26">
    <w:name w:val="Основной текст (2)"/>
    <w:basedOn w:val="23"/>
    <w:uiPriority w:val="99"/>
    <w:rsid w:val="00501066"/>
    <w:rPr>
      <w:rFonts w:ascii="Times New Roman" w:hAnsi="Times New Roman" w:cs="Times New Roman"/>
      <w:b/>
      <w:bCs/>
      <w:sz w:val="21"/>
      <w:szCs w:val="21"/>
      <w:u w:val="none"/>
      <w:shd w:val="clear" w:color="auto" w:fill="FFFFFF"/>
    </w:rPr>
  </w:style>
  <w:style w:type="paragraph" w:customStyle="1" w:styleId="620">
    <w:name w:val="Заголовок №6 (2)"/>
    <w:basedOn w:val="a"/>
    <w:link w:val="62"/>
    <w:uiPriority w:val="99"/>
    <w:rsid w:val="00501066"/>
    <w:pPr>
      <w:widowControl w:val="0"/>
      <w:shd w:val="clear" w:color="auto" w:fill="FFFFFF"/>
      <w:spacing w:after="60" w:line="336" w:lineRule="exact"/>
      <w:jc w:val="center"/>
      <w:outlineLvl w:val="5"/>
    </w:pPr>
    <w:rPr>
      <w:rFonts w:ascii="Segoe UI" w:eastAsiaTheme="minorHAnsi" w:hAnsi="Segoe UI" w:cs="Segoe UI"/>
      <w:spacing w:val="10"/>
      <w:sz w:val="25"/>
      <w:szCs w:val="25"/>
      <w:lang w:eastAsia="en-US"/>
    </w:rPr>
  </w:style>
  <w:style w:type="character" w:customStyle="1" w:styleId="730">
    <w:name w:val="Заголовок №7 (3)"/>
    <w:basedOn w:val="310"/>
    <w:uiPriority w:val="99"/>
    <w:rsid w:val="005F64CC"/>
    <w:rPr>
      <w:rFonts w:ascii="Times New Roman" w:hAnsi="Times New Roman" w:cs="Times New Roman"/>
      <w:b/>
      <w:bCs/>
      <w:sz w:val="21"/>
      <w:szCs w:val="21"/>
      <w:shd w:val="clear" w:color="auto" w:fill="FFFFFF"/>
    </w:rPr>
  </w:style>
  <w:style w:type="character" w:customStyle="1" w:styleId="27pt">
    <w:name w:val="Основной текст (2) + 7 pt"/>
    <w:aliases w:val="Не полужирный3,Малые прописные,Интервал 1 pt4"/>
    <w:basedOn w:val="23"/>
    <w:uiPriority w:val="99"/>
    <w:rsid w:val="005F64CC"/>
    <w:rPr>
      <w:rFonts w:ascii="Times New Roman" w:hAnsi="Times New Roman" w:cs="Times New Roman"/>
      <w:b/>
      <w:bCs/>
      <w:smallCaps/>
      <w:spacing w:val="20"/>
      <w:sz w:val="14"/>
      <w:szCs w:val="14"/>
      <w:u w:val="single"/>
      <w:shd w:val="clear" w:color="auto" w:fill="FFFFFF"/>
    </w:rPr>
  </w:style>
  <w:style w:type="character" w:customStyle="1" w:styleId="27pt1">
    <w:name w:val="Основной текст (2) + 7 pt1"/>
    <w:aliases w:val="Не полужирный2,Малые прописные1,Интервал 1 pt3"/>
    <w:basedOn w:val="23"/>
    <w:uiPriority w:val="99"/>
    <w:rsid w:val="005F64CC"/>
    <w:rPr>
      <w:rFonts w:ascii="Times New Roman" w:hAnsi="Times New Roman" w:cs="Times New Roman"/>
      <w:b/>
      <w:bCs/>
      <w:smallCaps/>
      <w:noProof/>
      <w:spacing w:val="20"/>
      <w:sz w:val="14"/>
      <w:szCs w:val="14"/>
      <w:shd w:val="clear" w:color="auto" w:fill="FFFFFF"/>
    </w:rPr>
  </w:style>
  <w:style w:type="character" w:customStyle="1" w:styleId="27">
    <w:name w:val="Подпись к таблице (2)_"/>
    <w:basedOn w:val="a0"/>
    <w:link w:val="28"/>
    <w:uiPriority w:val="99"/>
    <w:locked/>
    <w:rsid w:val="00BC7212"/>
    <w:rPr>
      <w:rFonts w:ascii="Times New Roman" w:hAnsi="Times New Roman" w:cs="Times New Roman"/>
      <w:i/>
      <w:iCs/>
      <w:sz w:val="21"/>
      <w:szCs w:val="21"/>
      <w:shd w:val="clear" w:color="auto" w:fill="FFFFFF"/>
    </w:rPr>
  </w:style>
  <w:style w:type="character" w:customStyle="1" w:styleId="36">
    <w:name w:val="Подпись к таблице (3)_"/>
    <w:basedOn w:val="a0"/>
    <w:link w:val="312"/>
    <w:uiPriority w:val="99"/>
    <w:locked/>
    <w:rsid w:val="00BC7212"/>
    <w:rPr>
      <w:rFonts w:ascii="Garamond" w:hAnsi="Garamond" w:cs="Garamond"/>
      <w:spacing w:val="10"/>
      <w:sz w:val="16"/>
      <w:szCs w:val="16"/>
      <w:shd w:val="clear" w:color="auto" w:fill="FFFFFF"/>
    </w:rPr>
  </w:style>
  <w:style w:type="character" w:customStyle="1" w:styleId="37">
    <w:name w:val="Подпись к таблице (3)"/>
    <w:basedOn w:val="36"/>
    <w:uiPriority w:val="99"/>
    <w:rsid w:val="00BC7212"/>
    <w:rPr>
      <w:rFonts w:ascii="Garamond" w:hAnsi="Garamond" w:cs="Garamond"/>
      <w:spacing w:val="10"/>
      <w:sz w:val="16"/>
      <w:szCs w:val="16"/>
      <w:shd w:val="clear" w:color="auto" w:fill="FFFFFF"/>
    </w:rPr>
  </w:style>
  <w:style w:type="character" w:customStyle="1" w:styleId="260">
    <w:name w:val="Основной текст (26)_"/>
    <w:basedOn w:val="a0"/>
    <w:link w:val="261"/>
    <w:uiPriority w:val="99"/>
    <w:locked/>
    <w:rsid w:val="00BC7212"/>
    <w:rPr>
      <w:rFonts w:ascii="Times New Roman" w:hAnsi="Times New Roman" w:cs="Times New Roman"/>
      <w:sz w:val="20"/>
      <w:szCs w:val="20"/>
      <w:shd w:val="clear" w:color="auto" w:fill="FFFFFF"/>
    </w:rPr>
  </w:style>
  <w:style w:type="character" w:customStyle="1" w:styleId="2610">
    <w:name w:val="Основной текст (26) + 10"/>
    <w:aliases w:val="5 pt10,Полужирный5"/>
    <w:basedOn w:val="260"/>
    <w:uiPriority w:val="99"/>
    <w:rsid w:val="00BC7212"/>
    <w:rPr>
      <w:rFonts w:ascii="Times New Roman" w:hAnsi="Times New Roman" w:cs="Times New Roman"/>
      <w:b/>
      <w:bCs/>
      <w:sz w:val="21"/>
      <w:szCs w:val="21"/>
      <w:shd w:val="clear" w:color="auto" w:fill="FFFFFF"/>
    </w:rPr>
  </w:style>
  <w:style w:type="character" w:customStyle="1" w:styleId="Garamond2">
    <w:name w:val="Основной текст + Garamond2"/>
    <w:aliases w:val="8 pt,Интервал 0 pt4"/>
    <w:basedOn w:val="13"/>
    <w:uiPriority w:val="99"/>
    <w:rsid w:val="00BC7212"/>
    <w:rPr>
      <w:rFonts w:ascii="Garamond" w:hAnsi="Garamond" w:cs="Garamond"/>
      <w:b/>
      <w:bCs/>
      <w:spacing w:val="10"/>
      <w:sz w:val="16"/>
      <w:szCs w:val="16"/>
      <w:u w:val="none"/>
      <w:shd w:val="clear" w:color="auto" w:fill="FFFFFF"/>
    </w:rPr>
  </w:style>
  <w:style w:type="character" w:customStyle="1" w:styleId="Batang">
    <w:name w:val="Основной текст + Batang"/>
    <w:aliases w:val="7,5 pt8,Курсив1"/>
    <w:basedOn w:val="13"/>
    <w:uiPriority w:val="99"/>
    <w:rsid w:val="00BC7212"/>
    <w:rPr>
      <w:rFonts w:ascii="Batang" w:eastAsia="Batang" w:hAnsi="Times New Roman" w:cs="Batang"/>
      <w:b/>
      <w:bCs/>
      <w:i/>
      <w:iCs/>
      <w:noProof/>
      <w:sz w:val="15"/>
      <w:szCs w:val="15"/>
      <w:u w:val="none"/>
      <w:shd w:val="clear" w:color="auto" w:fill="FFFFFF"/>
    </w:rPr>
  </w:style>
  <w:style w:type="character" w:customStyle="1" w:styleId="SegoeUI1">
    <w:name w:val="Основной текст + Segoe UI1"/>
    <w:aliases w:val="71,5 pt7"/>
    <w:basedOn w:val="13"/>
    <w:uiPriority w:val="99"/>
    <w:rsid w:val="00BC7212"/>
    <w:rPr>
      <w:rFonts w:ascii="Segoe UI" w:hAnsi="Segoe UI" w:cs="Segoe UI"/>
      <w:b/>
      <w:bCs/>
      <w:noProof/>
      <w:sz w:val="15"/>
      <w:szCs w:val="15"/>
      <w:u w:val="none"/>
      <w:shd w:val="clear" w:color="auto" w:fill="FFFFFF"/>
    </w:rPr>
  </w:style>
  <w:style w:type="character" w:customStyle="1" w:styleId="10pt3">
    <w:name w:val="Основной текст + 10 pt3"/>
    <w:basedOn w:val="13"/>
    <w:uiPriority w:val="99"/>
    <w:rsid w:val="00BC7212"/>
    <w:rPr>
      <w:rFonts w:ascii="Times New Roman" w:hAnsi="Times New Roman" w:cs="Times New Roman"/>
      <w:b/>
      <w:bCs/>
      <w:sz w:val="20"/>
      <w:szCs w:val="20"/>
      <w:u w:val="none"/>
      <w:shd w:val="clear" w:color="auto" w:fill="FFFFFF"/>
    </w:rPr>
  </w:style>
  <w:style w:type="paragraph" w:customStyle="1" w:styleId="261">
    <w:name w:val="Основной текст (26)1"/>
    <w:basedOn w:val="a"/>
    <w:link w:val="260"/>
    <w:uiPriority w:val="99"/>
    <w:rsid w:val="00BC7212"/>
    <w:pPr>
      <w:widowControl w:val="0"/>
      <w:shd w:val="clear" w:color="auto" w:fill="FFFFFF"/>
      <w:spacing w:line="264" w:lineRule="exact"/>
      <w:jc w:val="both"/>
    </w:pPr>
    <w:rPr>
      <w:rFonts w:eastAsiaTheme="minorHAnsi"/>
      <w:sz w:val="20"/>
      <w:szCs w:val="20"/>
      <w:lang w:eastAsia="en-US"/>
    </w:rPr>
  </w:style>
  <w:style w:type="paragraph" w:customStyle="1" w:styleId="28">
    <w:name w:val="Подпись к таблице (2)"/>
    <w:basedOn w:val="a"/>
    <w:link w:val="27"/>
    <w:uiPriority w:val="99"/>
    <w:rsid w:val="00BC7212"/>
    <w:pPr>
      <w:widowControl w:val="0"/>
      <w:shd w:val="clear" w:color="auto" w:fill="FFFFFF"/>
      <w:spacing w:line="240" w:lineRule="atLeast"/>
    </w:pPr>
    <w:rPr>
      <w:rFonts w:eastAsiaTheme="minorHAnsi"/>
      <w:i/>
      <w:iCs/>
      <w:sz w:val="21"/>
      <w:szCs w:val="21"/>
      <w:lang w:eastAsia="en-US"/>
    </w:rPr>
  </w:style>
  <w:style w:type="paragraph" w:customStyle="1" w:styleId="312">
    <w:name w:val="Подпись к таблице (3)1"/>
    <w:basedOn w:val="a"/>
    <w:link w:val="36"/>
    <w:uiPriority w:val="99"/>
    <w:rsid w:val="00BC7212"/>
    <w:pPr>
      <w:widowControl w:val="0"/>
      <w:shd w:val="clear" w:color="auto" w:fill="FFFFFF"/>
      <w:spacing w:line="240" w:lineRule="atLeast"/>
    </w:pPr>
    <w:rPr>
      <w:rFonts w:ascii="Garamond" w:eastAsiaTheme="minorHAnsi" w:hAnsi="Garamond" w:cs="Garamond"/>
      <w:spacing w:val="10"/>
      <w:sz w:val="16"/>
      <w:szCs w:val="16"/>
      <w:lang w:eastAsia="en-US"/>
    </w:rPr>
  </w:style>
  <w:style w:type="character" w:customStyle="1" w:styleId="40">
    <w:name w:val="Заголовок 4 Знак"/>
    <w:basedOn w:val="a0"/>
    <w:link w:val="4"/>
    <w:uiPriority w:val="9"/>
    <w:semiHidden/>
    <w:rsid w:val="00387F55"/>
    <w:rPr>
      <w:rFonts w:ascii="Calibri" w:eastAsia="Times New Roman" w:hAnsi="Calibri" w:cs="Times New Roman"/>
      <w:b/>
      <w:bCs/>
      <w:sz w:val="28"/>
      <w:szCs w:val="28"/>
      <w:lang w:eastAsia="ru-RU"/>
    </w:rPr>
  </w:style>
  <w:style w:type="table" w:styleId="af1">
    <w:name w:val="Table Grid"/>
    <w:basedOn w:val="a1"/>
    <w:rsid w:val="00387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387F55"/>
    <w:pPr>
      <w:widowControl w:val="0"/>
      <w:spacing w:before="20" w:line="300" w:lineRule="auto"/>
      <w:ind w:left="357" w:right="45" w:firstLine="280"/>
      <w:jc w:val="both"/>
    </w:pPr>
    <w:rPr>
      <w:rFonts w:ascii="Arial" w:eastAsia="Times New Roman" w:hAnsi="Arial" w:cs="Times New Roman"/>
      <w:snapToGrid w:val="0"/>
      <w:sz w:val="16"/>
      <w:szCs w:val="20"/>
      <w:lang w:val="uk-UA" w:eastAsia="ru-RU"/>
    </w:rPr>
  </w:style>
  <w:style w:type="paragraph" w:styleId="af2">
    <w:name w:val="Balloon Text"/>
    <w:basedOn w:val="a"/>
    <w:link w:val="af3"/>
    <w:uiPriority w:val="99"/>
    <w:semiHidden/>
    <w:unhideWhenUsed/>
    <w:rsid w:val="004C0284"/>
    <w:rPr>
      <w:rFonts w:ascii="Tahoma" w:hAnsi="Tahoma" w:cs="Tahoma"/>
      <w:sz w:val="16"/>
      <w:szCs w:val="16"/>
    </w:rPr>
  </w:style>
  <w:style w:type="character" w:customStyle="1" w:styleId="af3">
    <w:name w:val="Текст выноски Знак"/>
    <w:basedOn w:val="a0"/>
    <w:link w:val="af2"/>
    <w:uiPriority w:val="99"/>
    <w:semiHidden/>
    <w:rsid w:val="004C0284"/>
    <w:rPr>
      <w:rFonts w:ascii="Tahoma" w:eastAsia="Times New Roman" w:hAnsi="Tahoma" w:cs="Tahoma"/>
      <w:sz w:val="16"/>
      <w:szCs w:val="16"/>
      <w:lang w:eastAsia="ru-RU"/>
    </w:rPr>
  </w:style>
  <w:style w:type="character" w:customStyle="1" w:styleId="rvts0">
    <w:name w:val="rvts0"/>
    <w:rsid w:val="00314BA1"/>
  </w:style>
  <w:style w:type="character" w:customStyle="1" w:styleId="hps">
    <w:name w:val="hps"/>
    <w:rsid w:val="008B342D"/>
  </w:style>
  <w:style w:type="paragraph" w:customStyle="1" w:styleId="p5">
    <w:name w:val="p5"/>
    <w:basedOn w:val="a"/>
    <w:rsid w:val="009A725D"/>
    <w:pPr>
      <w:spacing w:before="100" w:beforeAutospacing="1" w:after="100" w:afterAutospacing="1"/>
    </w:pPr>
  </w:style>
  <w:style w:type="character" w:customStyle="1" w:styleId="s4">
    <w:name w:val="s4"/>
    <w:basedOn w:val="a0"/>
    <w:rsid w:val="009A725D"/>
  </w:style>
  <w:style w:type="character" w:customStyle="1" w:styleId="s3">
    <w:name w:val="s3"/>
    <w:basedOn w:val="a0"/>
    <w:rsid w:val="009A725D"/>
  </w:style>
  <w:style w:type="paragraph" w:styleId="2a">
    <w:name w:val="Body Text Indent 2"/>
    <w:basedOn w:val="a"/>
    <w:link w:val="2b"/>
    <w:uiPriority w:val="99"/>
    <w:semiHidden/>
    <w:unhideWhenUsed/>
    <w:rsid w:val="00B8247A"/>
    <w:pPr>
      <w:spacing w:after="120" w:line="480" w:lineRule="auto"/>
      <w:ind w:left="283"/>
    </w:pPr>
  </w:style>
  <w:style w:type="character" w:customStyle="1" w:styleId="2b">
    <w:name w:val="Основной текст с отступом 2 Знак"/>
    <w:basedOn w:val="a0"/>
    <w:link w:val="2a"/>
    <w:uiPriority w:val="99"/>
    <w:semiHidden/>
    <w:rsid w:val="00B824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2025139">
      <w:bodyDiv w:val="1"/>
      <w:marLeft w:val="0"/>
      <w:marRight w:val="0"/>
      <w:marTop w:val="0"/>
      <w:marBottom w:val="0"/>
      <w:divBdr>
        <w:top w:val="none" w:sz="0" w:space="0" w:color="auto"/>
        <w:left w:val="none" w:sz="0" w:space="0" w:color="auto"/>
        <w:bottom w:val="none" w:sz="0" w:space="0" w:color="auto"/>
        <w:right w:val="none" w:sz="0" w:space="0" w:color="auto"/>
      </w:divBdr>
    </w:div>
    <w:div w:id="1355810415">
      <w:bodyDiv w:val="1"/>
      <w:marLeft w:val="0"/>
      <w:marRight w:val="0"/>
      <w:marTop w:val="0"/>
      <w:marBottom w:val="0"/>
      <w:divBdr>
        <w:top w:val="none" w:sz="0" w:space="0" w:color="auto"/>
        <w:left w:val="none" w:sz="0" w:space="0" w:color="auto"/>
        <w:bottom w:val="none" w:sz="0" w:space="0" w:color="auto"/>
        <w:right w:val="none" w:sz="0" w:space="0" w:color="auto"/>
      </w:divBdr>
    </w:div>
    <w:div w:id="1458331639">
      <w:bodyDiv w:val="1"/>
      <w:marLeft w:val="0"/>
      <w:marRight w:val="0"/>
      <w:marTop w:val="0"/>
      <w:marBottom w:val="0"/>
      <w:divBdr>
        <w:top w:val="none" w:sz="0" w:space="0" w:color="auto"/>
        <w:left w:val="none" w:sz="0" w:space="0" w:color="auto"/>
        <w:bottom w:val="none" w:sz="0" w:space="0" w:color="auto"/>
        <w:right w:val="none" w:sz="0" w:space="0" w:color="auto"/>
      </w:divBdr>
    </w:div>
    <w:div w:id="1466435357">
      <w:bodyDiv w:val="1"/>
      <w:marLeft w:val="0"/>
      <w:marRight w:val="0"/>
      <w:marTop w:val="0"/>
      <w:marBottom w:val="0"/>
      <w:divBdr>
        <w:top w:val="none" w:sz="0" w:space="0" w:color="auto"/>
        <w:left w:val="none" w:sz="0" w:space="0" w:color="auto"/>
        <w:bottom w:val="none" w:sz="0" w:space="0" w:color="auto"/>
        <w:right w:val="none" w:sz="0" w:space="0" w:color="auto"/>
      </w:divBdr>
    </w:div>
    <w:div w:id="1502232578">
      <w:bodyDiv w:val="1"/>
      <w:marLeft w:val="0"/>
      <w:marRight w:val="0"/>
      <w:marTop w:val="0"/>
      <w:marBottom w:val="0"/>
      <w:divBdr>
        <w:top w:val="none" w:sz="0" w:space="0" w:color="auto"/>
        <w:left w:val="none" w:sz="0" w:space="0" w:color="auto"/>
        <w:bottom w:val="none" w:sz="0" w:space="0" w:color="auto"/>
        <w:right w:val="none" w:sz="0" w:space="0" w:color="auto"/>
      </w:divBdr>
    </w:div>
    <w:div w:id="18710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univ.kiev.ua/PUBLICAT/SOC/YEVTUKH/index.htm" TargetMode="External"/><Relationship Id="rId13" Type="http://schemas.openxmlformats.org/officeDocument/2006/relationships/hyperlink" Target="http://www.grinchuk.lviv.ua/referat/1/606.html" TargetMode="External"/><Relationship Id="rId18" Type="http://schemas.openxmlformats.org/officeDocument/2006/relationships/hyperlink" Target="https://uk.wikipedia.org/wiki/%D0%86%D0%BD%D0%B4%D0%B8%D0%B2%D1%96%D0%B4"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k.wikipedia.org/wiki/%D0%86%D0%BD%D1%82%D0%B5%D1%80%D0%B5%D1%81" TargetMode="External"/><Relationship Id="rId7" Type="http://schemas.openxmlformats.org/officeDocument/2006/relationships/endnotes" Target="endnotes.xml"/><Relationship Id="rId12" Type="http://schemas.openxmlformats.org/officeDocument/2006/relationships/hyperlink" Target="http://www.lib.ua-ru.net/inode/17589.html" TargetMode="External"/><Relationship Id="rId17" Type="http://schemas.openxmlformats.org/officeDocument/2006/relationships/hyperlink" Target="https://uk.wikipedia.org/wiki/%D0%9A%D1%80%D0%B0%D1%97%D0%BD%D0%B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94%D0%B5%D1%80%D0%B6%D0%B0%D0%B2%D0%B0" TargetMode="External"/><Relationship Id="rId20" Type="http://schemas.openxmlformats.org/officeDocument/2006/relationships/hyperlink" Target="https://uk.wikipedia.org/wiki/%D0%94%D1%96%D1%8F%D0%BB%D1%8C%D0%BD%D1%96%D1%81%D1%82%D1%8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ukr/details/1809/" TargetMode="External"/><Relationship Id="rId24" Type="http://schemas.openxmlformats.org/officeDocument/2006/relationships/hyperlink" Target="https://uk.wikipedia.org/wiki/%D0%9C%D0%B0%D0%BB%D1%8E%D0%BD%D0%BE%D0%BA" TargetMode="External"/><Relationship Id="rId5" Type="http://schemas.openxmlformats.org/officeDocument/2006/relationships/webSettings" Target="webSettings.xml"/><Relationship Id="rId15" Type="http://schemas.openxmlformats.org/officeDocument/2006/relationships/hyperlink" Target="http://newright.il.if.ua/stasynec.htm" TargetMode="External"/><Relationship Id="rId23" Type="http://schemas.openxmlformats.org/officeDocument/2006/relationships/hyperlink" Target="https://uk.wikipedia.org/wiki/%D0%9F%D1%80%D0%BE%D0%B5%D0%BA%D1%82" TargetMode="External"/><Relationship Id="rId28" Type="http://schemas.openxmlformats.org/officeDocument/2006/relationships/theme" Target="theme/theme1.xml"/><Relationship Id="rId10" Type="http://schemas.openxmlformats.org/officeDocument/2006/relationships/hyperlink" Target="http://prepadav.net/referaty/referat_88135_8774.html" TargetMode="External"/><Relationship Id="rId19" Type="http://schemas.openxmlformats.org/officeDocument/2006/relationships/hyperlink" Target="https://uk.wikipedia.org/wiki/%D0%9B%D1%8E%D0%B4%D0%B8%D0%BD%D0%B0" TargetMode="External"/><Relationship Id="rId4" Type="http://schemas.openxmlformats.org/officeDocument/2006/relationships/settings" Target="settings.xml"/><Relationship Id="rId9" Type="http://schemas.openxmlformats.org/officeDocument/2006/relationships/hyperlink" Target="http://chitalka.info/n135/n1350025.htm" TargetMode="External"/><Relationship Id="rId14" Type="http://schemas.openxmlformats.org/officeDocument/2006/relationships/hyperlink" Target="http://www.sessiya.com.ua/moreinfo.php?diplomID=24110" TargetMode="External"/><Relationship Id="rId22" Type="http://schemas.openxmlformats.org/officeDocument/2006/relationships/hyperlink" Target="https://uk.wikipedia.org/wiki/%D0%9C%D0%B5%D1%82%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344C-4EA2-43F4-B20E-58340C88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127</Pages>
  <Words>36294</Words>
  <Characters>206882</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242691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Азм</cp:lastModifiedBy>
  <cp:revision>171</cp:revision>
  <cp:lastPrinted>2018-01-15T15:34:00Z</cp:lastPrinted>
  <dcterms:created xsi:type="dcterms:W3CDTF">2016-08-01T16:39:00Z</dcterms:created>
  <dcterms:modified xsi:type="dcterms:W3CDTF">2018-01-16T07:49:00Z</dcterms:modified>
</cp:coreProperties>
</file>